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AF" w:rsidRDefault="00F640AF" w:rsidP="00F640AF">
      <w:pPr>
        <w:jc w:val="center"/>
        <w:rPr>
          <w:b/>
          <w:bCs/>
          <w:sz w:val="28"/>
          <w:szCs w:val="28"/>
          <w:u w:val="single"/>
        </w:rPr>
      </w:pPr>
      <w:bookmarkStart w:id="0" w:name="_GoBack"/>
      <w:bookmarkEnd w:id="0"/>
      <w:r w:rsidRPr="00D3464B">
        <w:rPr>
          <w:b/>
          <w:bCs/>
          <w:sz w:val="28"/>
          <w:szCs w:val="28"/>
          <w:u w:val="single"/>
        </w:rPr>
        <w:t>Základná škola  Odborárska 1374, Nové Mesto nad Váhom</w:t>
      </w:r>
    </w:p>
    <w:p w:rsidR="00F640AF" w:rsidRDefault="00F640AF" w:rsidP="00F640AF">
      <w:pPr>
        <w:jc w:val="center"/>
        <w:rPr>
          <w:sz w:val="28"/>
          <w:szCs w:val="28"/>
          <w:u w:val="single"/>
        </w:rPr>
      </w:pPr>
    </w:p>
    <w:p w:rsidR="00F640AF" w:rsidRPr="00D873F6" w:rsidRDefault="00F640AF" w:rsidP="00F640AF">
      <w:pPr>
        <w:jc w:val="center"/>
        <w:rPr>
          <w:sz w:val="28"/>
          <w:szCs w:val="28"/>
          <w:u w:val="single"/>
        </w:rPr>
      </w:pPr>
      <w:r>
        <w:rPr>
          <w:sz w:val="28"/>
          <w:szCs w:val="28"/>
          <w:u w:val="single"/>
        </w:rPr>
        <w:t>Školský</w:t>
      </w:r>
      <w:r w:rsidRPr="00D873F6">
        <w:rPr>
          <w:sz w:val="28"/>
          <w:szCs w:val="28"/>
          <w:u w:val="single"/>
        </w:rPr>
        <w:t xml:space="preserve"> poriadok</w:t>
      </w:r>
    </w:p>
    <w:p w:rsidR="00F640AF" w:rsidRDefault="00F640AF" w:rsidP="00F640AF">
      <w:pPr>
        <w:jc w:val="both"/>
        <w:rPr>
          <w:szCs w:val="24"/>
          <w:u w:val="single"/>
        </w:rPr>
      </w:pPr>
    </w:p>
    <w:p w:rsidR="00F640AF" w:rsidRDefault="00F640AF" w:rsidP="00F640AF">
      <w:pPr>
        <w:pStyle w:val="Default"/>
      </w:pP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 </w:t>
      </w:r>
    </w:p>
    <w:p w:rsidR="00F640AF" w:rsidRPr="00082B3F" w:rsidRDefault="00F640AF" w:rsidP="00F640AF">
      <w:pPr>
        <w:pStyle w:val="Default"/>
        <w:jc w:val="both"/>
        <w:rPr>
          <w:rFonts w:asciiTheme="minorHAnsi" w:hAnsiTheme="minorHAnsi"/>
        </w:rPr>
      </w:pPr>
      <w:r w:rsidRPr="00082B3F">
        <w:rPr>
          <w:rFonts w:asciiTheme="minorHAnsi" w:hAnsiTheme="minorHAnsi"/>
          <w:b/>
          <w:bCs/>
        </w:rPr>
        <w:t>a) Základné identifikačné údaje o škole</w:t>
      </w:r>
      <w:r w:rsidRPr="00082B3F">
        <w:rPr>
          <w:rFonts w:asciiTheme="minorHAnsi" w:hAnsiTheme="minorHAnsi"/>
        </w:rPr>
        <w:t xml:space="preserve">: </w:t>
      </w:r>
    </w:p>
    <w:p w:rsidR="00F640AF" w:rsidRDefault="00F640AF" w:rsidP="00F640AF">
      <w:pPr>
        <w:pStyle w:val="Default"/>
        <w:spacing w:after="36"/>
        <w:jc w:val="both"/>
        <w:rPr>
          <w:rFonts w:asciiTheme="minorHAnsi" w:hAnsiTheme="minorHAnsi"/>
        </w:rPr>
      </w:pPr>
      <w:r w:rsidRPr="00082B3F">
        <w:rPr>
          <w:rFonts w:asciiTheme="minorHAnsi" w:hAnsiTheme="minorHAnsi"/>
        </w:rPr>
        <w:t xml:space="preserve">1. Názov školy: </w:t>
      </w:r>
      <w:r>
        <w:rPr>
          <w:rFonts w:asciiTheme="minorHAnsi" w:hAnsiTheme="minorHAnsi"/>
        </w:rPr>
        <w:tab/>
      </w:r>
      <w:r>
        <w:rPr>
          <w:rFonts w:asciiTheme="minorHAnsi" w:hAnsiTheme="minorHAnsi"/>
        </w:rPr>
        <w:tab/>
      </w:r>
      <w:r w:rsidRPr="00082B3F">
        <w:rPr>
          <w:rFonts w:asciiTheme="minorHAnsi" w:hAnsiTheme="minorHAnsi"/>
        </w:rPr>
        <w:t xml:space="preserve">Základná škola </w:t>
      </w:r>
    </w:p>
    <w:p w:rsidR="00F640AF" w:rsidRPr="00082B3F" w:rsidRDefault="00F640AF" w:rsidP="00F640AF">
      <w:pPr>
        <w:pStyle w:val="Default"/>
        <w:spacing w:after="36"/>
        <w:jc w:val="both"/>
        <w:rPr>
          <w:rFonts w:asciiTheme="minorHAnsi" w:hAnsiTheme="minorHAnsi"/>
        </w:rPr>
      </w:pPr>
    </w:p>
    <w:p w:rsidR="00F640AF" w:rsidRDefault="00F640AF" w:rsidP="00F640AF">
      <w:pPr>
        <w:pStyle w:val="Default"/>
        <w:jc w:val="both"/>
        <w:rPr>
          <w:rFonts w:asciiTheme="minorHAnsi" w:hAnsiTheme="minorHAnsi"/>
        </w:rPr>
      </w:pPr>
      <w:r w:rsidRPr="00082B3F">
        <w:rPr>
          <w:rFonts w:asciiTheme="minorHAnsi" w:hAnsiTheme="minorHAnsi"/>
        </w:rPr>
        <w:t>2. Adresa š</w:t>
      </w:r>
      <w:r>
        <w:rPr>
          <w:rFonts w:asciiTheme="minorHAnsi" w:hAnsiTheme="minorHAnsi"/>
        </w:rPr>
        <w:t xml:space="preserve">koly: </w:t>
      </w:r>
      <w:r>
        <w:rPr>
          <w:rFonts w:asciiTheme="minorHAnsi" w:hAnsiTheme="minorHAnsi"/>
        </w:rPr>
        <w:tab/>
      </w:r>
      <w:r>
        <w:rPr>
          <w:rFonts w:asciiTheme="minorHAnsi" w:hAnsiTheme="minorHAnsi"/>
        </w:rPr>
        <w:tab/>
        <w:t xml:space="preserve">Odborárska </w:t>
      </w:r>
      <w:r w:rsidRPr="00082B3F">
        <w:rPr>
          <w:rFonts w:asciiTheme="minorHAnsi" w:hAnsiTheme="minorHAnsi"/>
        </w:rPr>
        <w:t xml:space="preserve">1374, 915 01 Nové Mesto nad Váhom </w:t>
      </w:r>
    </w:p>
    <w:p w:rsidR="00F640AF" w:rsidRPr="00082B3F" w:rsidRDefault="00F640AF" w:rsidP="00F640AF">
      <w:pPr>
        <w:pStyle w:val="Default"/>
        <w:jc w:val="both"/>
        <w:rPr>
          <w:rFonts w:asciiTheme="minorHAnsi" w:hAnsiTheme="minorHAnsi"/>
        </w:rPr>
      </w:pPr>
    </w:p>
    <w:p w:rsidR="00F640AF" w:rsidRDefault="00F640AF" w:rsidP="00F640AF">
      <w:pPr>
        <w:pStyle w:val="Default"/>
        <w:spacing w:after="36"/>
        <w:jc w:val="both"/>
        <w:rPr>
          <w:rFonts w:asciiTheme="minorHAnsi" w:hAnsiTheme="minorHAnsi"/>
        </w:rPr>
      </w:pPr>
      <w:r w:rsidRPr="00082B3F">
        <w:rPr>
          <w:rFonts w:asciiTheme="minorHAnsi" w:hAnsiTheme="minorHAnsi"/>
        </w:rPr>
        <w:t xml:space="preserve">3. Telefón: </w:t>
      </w:r>
      <w:r>
        <w:rPr>
          <w:rFonts w:asciiTheme="minorHAnsi" w:hAnsiTheme="minorHAnsi"/>
        </w:rPr>
        <w:tab/>
      </w:r>
      <w:r>
        <w:rPr>
          <w:rFonts w:asciiTheme="minorHAnsi" w:hAnsiTheme="minorHAnsi"/>
        </w:rPr>
        <w:tab/>
      </w:r>
      <w:r>
        <w:rPr>
          <w:rFonts w:asciiTheme="minorHAnsi" w:hAnsiTheme="minorHAnsi"/>
        </w:rPr>
        <w:tab/>
      </w:r>
      <w:r w:rsidRPr="00F640AF">
        <w:rPr>
          <w:rFonts w:asciiTheme="minorHAnsi" w:eastAsia="Times New Roman" w:hAnsiTheme="minorHAnsi" w:cstheme="minorHAnsi"/>
          <w:b/>
          <w:bCs/>
          <w:color w:val="2F2F2F"/>
        </w:rPr>
        <w:t>032/2853720 - riaditeľ školy</w:t>
      </w:r>
      <w:r>
        <w:rPr>
          <w:rFonts w:ascii="inherit" w:eastAsia="Times New Roman" w:hAnsi="inherit" w:cs="Arial"/>
          <w:b/>
          <w:bCs/>
          <w:color w:val="2F2F2F"/>
          <w:sz w:val="21"/>
        </w:rPr>
        <w:t xml:space="preserve"> </w:t>
      </w:r>
      <w:r>
        <w:rPr>
          <w:rFonts w:asciiTheme="minorHAnsi" w:hAnsiTheme="minorHAnsi"/>
        </w:rPr>
        <w:tab/>
      </w:r>
    </w:p>
    <w:p w:rsidR="00F640AF" w:rsidRDefault="00F640AF" w:rsidP="00F640AF">
      <w:pPr>
        <w:pStyle w:val="Default"/>
        <w:spacing w:after="3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Style w:val="Siln"/>
          <w:rFonts w:ascii="Arial" w:hAnsi="Arial" w:cs="Arial"/>
          <w:color w:val="2F2F2F"/>
          <w:sz w:val="21"/>
          <w:szCs w:val="21"/>
          <w:shd w:val="clear" w:color="auto" w:fill="FFFFFF"/>
        </w:rPr>
        <w:t xml:space="preserve">032/2853721 - ústredňa </w:t>
      </w:r>
    </w:p>
    <w:p w:rsidR="00F640AF" w:rsidRPr="00082B3F" w:rsidRDefault="00F640AF" w:rsidP="00F640AF">
      <w:pPr>
        <w:pStyle w:val="Default"/>
        <w:spacing w:after="36"/>
        <w:jc w:val="both"/>
        <w:rPr>
          <w:rFonts w:asciiTheme="minorHAnsi" w:hAnsiTheme="minorHAnsi"/>
        </w:rPr>
      </w:pPr>
    </w:p>
    <w:p w:rsidR="00F640AF" w:rsidRPr="00082B3F" w:rsidRDefault="00F640AF" w:rsidP="00F640AF">
      <w:pPr>
        <w:pStyle w:val="Default"/>
        <w:spacing w:after="36"/>
        <w:jc w:val="both"/>
        <w:rPr>
          <w:rFonts w:asciiTheme="minorHAnsi" w:hAnsiTheme="minorHAnsi"/>
        </w:rPr>
      </w:pPr>
      <w:r w:rsidRPr="00082B3F">
        <w:rPr>
          <w:rFonts w:asciiTheme="minorHAnsi" w:hAnsiTheme="minorHAnsi"/>
        </w:rPr>
        <w:t>4. e-mail,</w:t>
      </w:r>
      <w:r>
        <w:rPr>
          <w:rFonts w:asciiTheme="minorHAnsi" w:hAnsiTheme="minorHAnsi"/>
        </w:rPr>
        <w:t xml:space="preserve"> </w:t>
      </w:r>
      <w:r w:rsidRPr="00082B3F">
        <w:rPr>
          <w:rFonts w:asciiTheme="minorHAnsi" w:hAnsiTheme="minorHAnsi"/>
        </w:rPr>
        <w:t xml:space="preserve">www. : </w:t>
      </w:r>
      <w:r>
        <w:rPr>
          <w:rFonts w:asciiTheme="minorHAnsi" w:hAnsiTheme="minorHAnsi"/>
        </w:rPr>
        <w:tab/>
      </w:r>
      <w:r>
        <w:rPr>
          <w:rFonts w:asciiTheme="minorHAnsi" w:hAnsiTheme="minorHAnsi"/>
        </w:rPr>
        <w:tab/>
      </w:r>
      <w:r w:rsidRPr="00082B3F">
        <w:rPr>
          <w:rFonts w:asciiTheme="minorHAnsi" w:hAnsiTheme="minorHAnsi"/>
        </w:rPr>
        <w:t xml:space="preserve">zsodborarska@stonline.sk, www.zs4mnv.edu.sk </w:t>
      </w:r>
    </w:p>
    <w:p w:rsidR="00F640AF" w:rsidRDefault="00F640AF" w:rsidP="00F640AF">
      <w:pPr>
        <w:pStyle w:val="Default"/>
        <w:jc w:val="both"/>
        <w:rPr>
          <w:rFonts w:asciiTheme="minorHAnsi" w:hAnsiTheme="minorHAnsi"/>
        </w:rPr>
      </w:pPr>
      <w:r w:rsidRPr="00082B3F">
        <w:rPr>
          <w:rFonts w:asciiTheme="minorHAnsi" w:hAnsiTheme="minorHAnsi"/>
        </w:rPr>
        <w:t xml:space="preserve">5. Zriaďovateľ: </w:t>
      </w:r>
      <w:r>
        <w:rPr>
          <w:rFonts w:asciiTheme="minorHAnsi" w:hAnsiTheme="minorHAnsi"/>
        </w:rPr>
        <w:tab/>
      </w:r>
      <w:r>
        <w:rPr>
          <w:rFonts w:asciiTheme="minorHAnsi" w:hAnsiTheme="minorHAnsi"/>
        </w:rPr>
        <w:tab/>
      </w:r>
      <w:r w:rsidRPr="00082B3F">
        <w:rPr>
          <w:rFonts w:asciiTheme="minorHAnsi" w:hAnsiTheme="minorHAnsi"/>
        </w:rPr>
        <w:t xml:space="preserve">Mesto Nové Mesto nad Váhom </w:t>
      </w:r>
    </w:p>
    <w:p w:rsidR="00F640AF" w:rsidRPr="00082B3F" w:rsidRDefault="00F640AF" w:rsidP="00F640AF">
      <w:pPr>
        <w:pStyle w:val="Default"/>
        <w:jc w:val="both"/>
        <w:rPr>
          <w:rFonts w:asciiTheme="minorHAnsi" w:hAnsiTheme="minorHAnsi"/>
        </w:rPr>
      </w:pPr>
    </w:p>
    <w:p w:rsidR="00F640AF" w:rsidRPr="00082B3F" w:rsidRDefault="00F640AF" w:rsidP="00F640AF">
      <w:pPr>
        <w:pStyle w:val="Default"/>
        <w:jc w:val="both"/>
        <w:rPr>
          <w:rFonts w:asciiTheme="minorHAnsi" w:hAnsiTheme="minorHAnsi"/>
        </w:rPr>
      </w:pPr>
    </w:p>
    <w:p w:rsidR="00F640AF" w:rsidRPr="00082B3F" w:rsidRDefault="00F640AF" w:rsidP="00F640AF">
      <w:pPr>
        <w:pStyle w:val="Default"/>
        <w:jc w:val="both"/>
        <w:rPr>
          <w:rFonts w:asciiTheme="minorHAnsi" w:hAnsiTheme="minorHAnsi"/>
        </w:rPr>
      </w:pPr>
      <w:r w:rsidRPr="00082B3F">
        <w:rPr>
          <w:rFonts w:asciiTheme="minorHAnsi" w:hAnsiTheme="minorHAnsi"/>
          <w:b/>
          <w:bCs/>
        </w:rPr>
        <w:t xml:space="preserve">b) Druh zariadenia a najvyšší počet detí zodpovedajúci veľkosti vnútorného priestoru </w:t>
      </w:r>
    </w:p>
    <w:p w:rsidR="00F640AF" w:rsidRPr="00082B3F" w:rsidRDefault="00F640AF" w:rsidP="00F640AF">
      <w:pPr>
        <w:pStyle w:val="Default"/>
        <w:jc w:val="both"/>
        <w:rPr>
          <w:rFonts w:asciiTheme="minorHAnsi" w:hAnsiTheme="minorHAnsi"/>
        </w:rPr>
      </w:pPr>
      <w:r>
        <w:rPr>
          <w:rFonts w:asciiTheme="minorHAnsi" w:hAnsiTheme="minorHAnsi"/>
        </w:rPr>
        <w:t xml:space="preserve">Škola: </w:t>
      </w:r>
      <w:r>
        <w:rPr>
          <w:rFonts w:asciiTheme="minorHAnsi" w:hAnsiTheme="minorHAnsi"/>
        </w:rPr>
        <w:tab/>
        <w:t xml:space="preserve">Odborárska </w:t>
      </w:r>
      <w:r w:rsidRPr="00082B3F">
        <w:rPr>
          <w:rFonts w:asciiTheme="minorHAnsi" w:hAnsiTheme="minorHAnsi"/>
        </w:rPr>
        <w:t xml:space="preserve">1374 </w:t>
      </w:r>
      <w:r>
        <w:rPr>
          <w:rFonts w:asciiTheme="minorHAnsi" w:hAnsiTheme="minorHAnsi"/>
        </w:rPr>
        <w:t xml:space="preserve">, Nové Mesto nad Váhom </w:t>
      </w: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ŠKD: </w:t>
      </w:r>
      <w:r>
        <w:rPr>
          <w:rFonts w:asciiTheme="minorHAnsi" w:hAnsiTheme="minorHAnsi"/>
        </w:rPr>
        <w:tab/>
      </w:r>
      <w:r w:rsidRPr="00082B3F">
        <w:rPr>
          <w:rFonts w:asciiTheme="minorHAnsi" w:hAnsiTheme="minorHAnsi"/>
        </w:rPr>
        <w:t xml:space="preserve">Odborárska 1374 </w:t>
      </w:r>
      <w:r>
        <w:rPr>
          <w:rFonts w:asciiTheme="minorHAnsi" w:hAnsiTheme="minorHAnsi"/>
        </w:rPr>
        <w:t>, Nové Mesto nad Váhom</w:t>
      </w:r>
    </w:p>
    <w:p w:rsidR="00F640AF" w:rsidRPr="00082B3F" w:rsidRDefault="00733FB1" w:rsidP="00F640AF">
      <w:pPr>
        <w:pStyle w:val="Default"/>
        <w:jc w:val="both"/>
        <w:rPr>
          <w:rFonts w:asciiTheme="minorHAnsi" w:hAnsiTheme="minorHAnsi"/>
        </w:rPr>
      </w:pPr>
      <w:r>
        <w:rPr>
          <w:rFonts w:asciiTheme="minorHAnsi" w:hAnsiTheme="minorHAnsi"/>
        </w:rPr>
        <w:t>CVČ</w:t>
      </w:r>
      <w:r w:rsidR="00F640AF" w:rsidRPr="00082B3F">
        <w:rPr>
          <w:rFonts w:asciiTheme="minorHAnsi" w:hAnsiTheme="minorHAnsi"/>
        </w:rPr>
        <w:t xml:space="preserve">: </w:t>
      </w:r>
      <w:r w:rsidR="00F640AF">
        <w:rPr>
          <w:rFonts w:asciiTheme="minorHAnsi" w:hAnsiTheme="minorHAnsi"/>
        </w:rPr>
        <w:tab/>
      </w:r>
      <w:r w:rsidR="00F640AF" w:rsidRPr="00082B3F">
        <w:rPr>
          <w:rFonts w:asciiTheme="minorHAnsi" w:hAnsiTheme="minorHAnsi"/>
        </w:rPr>
        <w:t xml:space="preserve">Odborárska 1374 </w:t>
      </w:r>
      <w:r w:rsidR="00F640AF">
        <w:rPr>
          <w:rFonts w:asciiTheme="minorHAnsi" w:hAnsiTheme="minorHAnsi"/>
        </w:rPr>
        <w:t>, Nové Mesto nad Váhom</w:t>
      </w:r>
    </w:p>
    <w:p w:rsidR="00F640AF" w:rsidRDefault="00F640AF" w:rsidP="00F640AF">
      <w:pPr>
        <w:pStyle w:val="Default"/>
        <w:jc w:val="both"/>
        <w:rPr>
          <w:rFonts w:asciiTheme="minorHAnsi" w:hAnsiTheme="minorHAnsi"/>
        </w:rPr>
      </w:pPr>
      <w:r w:rsidRPr="00082B3F">
        <w:rPr>
          <w:rFonts w:asciiTheme="minorHAnsi" w:hAnsiTheme="minorHAnsi"/>
        </w:rPr>
        <w:t xml:space="preserve">ŠJ: </w:t>
      </w:r>
      <w:r>
        <w:rPr>
          <w:rFonts w:asciiTheme="minorHAnsi" w:hAnsiTheme="minorHAnsi"/>
        </w:rPr>
        <w:tab/>
      </w:r>
      <w:r w:rsidRPr="00082B3F">
        <w:rPr>
          <w:rFonts w:asciiTheme="minorHAnsi" w:hAnsiTheme="minorHAnsi"/>
        </w:rPr>
        <w:t xml:space="preserve">Odborárska 1374 </w:t>
      </w:r>
      <w:r>
        <w:rPr>
          <w:rFonts w:asciiTheme="minorHAnsi" w:hAnsiTheme="minorHAnsi"/>
        </w:rPr>
        <w:t>, Nové Mesto nad Váhom</w:t>
      </w:r>
    </w:p>
    <w:p w:rsidR="00F640AF" w:rsidRDefault="00F640AF" w:rsidP="00F640AF">
      <w:pPr>
        <w:pStyle w:val="Default"/>
        <w:jc w:val="both"/>
        <w:rPr>
          <w:rFonts w:asciiTheme="minorHAnsi" w:hAnsiTheme="minorHAnsi"/>
        </w:rPr>
      </w:pPr>
    </w:p>
    <w:p w:rsidR="00F640AF" w:rsidRPr="00082B3F" w:rsidRDefault="00F640AF" w:rsidP="00F640AF">
      <w:pPr>
        <w:pStyle w:val="Default"/>
        <w:jc w:val="both"/>
        <w:rPr>
          <w:rFonts w:asciiTheme="minorHAnsi" w:hAnsiTheme="minorHAnsi"/>
        </w:rPr>
      </w:pPr>
    </w:p>
    <w:p w:rsidR="00F640AF" w:rsidRPr="00082B3F" w:rsidRDefault="00F640AF" w:rsidP="00F640AF">
      <w:pPr>
        <w:pStyle w:val="Default"/>
        <w:jc w:val="both"/>
        <w:rPr>
          <w:rFonts w:asciiTheme="minorHAnsi" w:hAnsiTheme="minorHAnsi"/>
        </w:rPr>
      </w:pPr>
      <w:r w:rsidRPr="00082B3F">
        <w:rPr>
          <w:rFonts w:asciiTheme="minorHAnsi" w:hAnsiTheme="minorHAnsi"/>
          <w:b/>
          <w:bCs/>
        </w:rPr>
        <w:t xml:space="preserve">c) Organizácia prevádzky </w:t>
      </w: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Východiskom pre organizáciu prevádzky je Vnútorný poriadok školy, Pracovný poriadok, Organizačný poriadok, Interná smernica č.1/2005 opatrenia o predchádzaní chrípke, Poriadky odborných učební, telocviční, klubovní ŠKD, ŠJ. </w:t>
      </w: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Preambula </w:t>
      </w: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ZŠ Nové </w:t>
      </w:r>
      <w:r>
        <w:rPr>
          <w:rFonts w:asciiTheme="minorHAnsi" w:hAnsiTheme="minorHAnsi"/>
        </w:rPr>
        <w:t xml:space="preserve">Mesto nad Váhom, Odborárska </w:t>
      </w:r>
      <w:r w:rsidRPr="00082B3F">
        <w:rPr>
          <w:rFonts w:asciiTheme="minorHAnsi" w:hAnsiTheme="minorHAnsi"/>
        </w:rPr>
        <w:t xml:space="preserve">1374 je školou s právnou subjektivitou. V záujme plnenia práva na vzdelanie škola zabezpečí vnútorný chod školy, organizáciu života žiakov a podmienky pre optimálne medziľudské vzťahy tak, aby čas strávený v škole bol maximálne efektívne využitý z hľadiska vzdelávania a aby bol aj časom príjemne stráveným rovnako žiakmi ako učiteľmi. </w:t>
      </w:r>
    </w:p>
    <w:p w:rsidR="00F640AF" w:rsidRPr="00082B3F" w:rsidRDefault="00F640AF" w:rsidP="00F640AF">
      <w:pPr>
        <w:pStyle w:val="Default"/>
        <w:jc w:val="both"/>
        <w:rPr>
          <w:rFonts w:asciiTheme="minorHAnsi" w:hAnsiTheme="minorHAnsi"/>
        </w:rPr>
      </w:pPr>
      <w:r w:rsidRPr="00082B3F">
        <w:rPr>
          <w:rFonts w:asciiTheme="minorHAnsi" w:hAnsiTheme="minorHAnsi"/>
        </w:rPr>
        <w:t xml:space="preserve">Škola bude dôsledne dodržiavať Deklaráciu práv dieťaťa a Listinu základných práv a slobôd vo vzťahu k žiakom, učiteľom i ostatným zamestnancom školy. </w:t>
      </w:r>
    </w:p>
    <w:p w:rsidR="00F640AF" w:rsidRPr="00082B3F" w:rsidRDefault="00F640AF" w:rsidP="00F640AF">
      <w:pPr>
        <w:jc w:val="both"/>
        <w:rPr>
          <w:szCs w:val="24"/>
          <w:u w:val="single"/>
        </w:rPr>
      </w:pPr>
      <w:r w:rsidRPr="00082B3F">
        <w:rPr>
          <w:szCs w:val="24"/>
        </w:rPr>
        <w:t>Z toho dôvodu ustanovuje sa nasledovný vnútorný poriadok školy, ktorý vychádza zo zákona č. 245/2008 o výchove a vzdelávaní (školský zákon).</w:t>
      </w:r>
    </w:p>
    <w:p w:rsidR="00F640AF" w:rsidRDefault="00F640AF" w:rsidP="00F640AF">
      <w:pPr>
        <w:jc w:val="both"/>
        <w:rPr>
          <w:szCs w:val="24"/>
          <w:u w:val="single"/>
        </w:rPr>
      </w:pPr>
    </w:p>
    <w:p w:rsidR="00F640AF" w:rsidRDefault="00F640AF" w:rsidP="00F640AF">
      <w:pPr>
        <w:jc w:val="both"/>
        <w:rPr>
          <w:szCs w:val="24"/>
          <w:u w:val="single"/>
        </w:rPr>
      </w:pPr>
    </w:p>
    <w:p w:rsidR="00F640AF" w:rsidRDefault="00F640AF" w:rsidP="00F640AF">
      <w:pPr>
        <w:jc w:val="right"/>
        <w:rPr>
          <w:szCs w:val="24"/>
          <w:u w:val="single"/>
        </w:rPr>
      </w:pPr>
      <w:r>
        <w:rPr>
          <w:szCs w:val="24"/>
        </w:rPr>
        <w:tab/>
      </w:r>
      <w:r>
        <w:rPr>
          <w:szCs w:val="24"/>
        </w:rPr>
        <w:tab/>
      </w:r>
      <w:r>
        <w:rPr>
          <w:szCs w:val="24"/>
        </w:rPr>
        <w:tab/>
      </w:r>
      <w:r>
        <w:rPr>
          <w:szCs w:val="24"/>
        </w:rPr>
        <w:tab/>
      </w:r>
      <w:r>
        <w:rPr>
          <w:szCs w:val="24"/>
        </w:rPr>
        <w:tab/>
        <w:t xml:space="preserve"> </w:t>
      </w:r>
    </w:p>
    <w:p w:rsidR="000962E7" w:rsidRPr="00F640AF" w:rsidRDefault="000962E7" w:rsidP="00F640AF">
      <w:pPr>
        <w:jc w:val="both"/>
        <w:rPr>
          <w:rFonts w:asciiTheme="minorHAnsi" w:hAnsiTheme="minorHAnsi" w:cstheme="minorHAnsi"/>
          <w:szCs w:val="24"/>
        </w:rPr>
      </w:pPr>
    </w:p>
    <w:p w:rsidR="00EA4199" w:rsidRPr="00F640AF" w:rsidRDefault="00EA4199" w:rsidP="00696C0E">
      <w:pPr>
        <w:ind w:left="937"/>
        <w:jc w:val="center"/>
        <w:rPr>
          <w:rFonts w:asciiTheme="minorHAnsi" w:hAnsiTheme="minorHAnsi" w:cstheme="minorHAnsi"/>
          <w:b/>
          <w:szCs w:val="24"/>
        </w:rPr>
      </w:pPr>
      <w:r w:rsidRPr="00F640AF">
        <w:rPr>
          <w:rFonts w:asciiTheme="minorHAnsi" w:hAnsiTheme="minorHAnsi" w:cstheme="minorHAnsi"/>
          <w:b/>
          <w:szCs w:val="24"/>
        </w:rPr>
        <w:lastRenderedPageBreak/>
        <w:t>VŠEOBECNÉ USTANOVENIA</w:t>
      </w:r>
    </w:p>
    <w:p w:rsidR="00EA4199" w:rsidRPr="00F640AF" w:rsidRDefault="00EA4199" w:rsidP="00F640AF">
      <w:pPr>
        <w:jc w:val="both"/>
        <w:rPr>
          <w:rFonts w:asciiTheme="minorHAnsi" w:hAnsiTheme="minorHAnsi" w:cstheme="minorHAnsi"/>
          <w:szCs w:val="24"/>
        </w:rPr>
      </w:pPr>
    </w:p>
    <w:p w:rsidR="00F504AF" w:rsidRPr="00F640AF" w:rsidRDefault="00E760CE" w:rsidP="00F640AF">
      <w:pPr>
        <w:numPr>
          <w:ilvl w:val="0"/>
          <w:numId w:val="1"/>
        </w:numPr>
        <w:jc w:val="both"/>
        <w:rPr>
          <w:rFonts w:asciiTheme="minorHAnsi" w:hAnsiTheme="minorHAnsi" w:cstheme="minorHAnsi"/>
          <w:b/>
          <w:szCs w:val="24"/>
        </w:rPr>
      </w:pPr>
      <w:r w:rsidRPr="00F640AF">
        <w:rPr>
          <w:rFonts w:asciiTheme="minorHAnsi" w:hAnsiTheme="minorHAnsi" w:cstheme="minorHAnsi"/>
          <w:b/>
          <w:szCs w:val="24"/>
        </w:rPr>
        <w:t>Organizácia vyučovania</w:t>
      </w:r>
    </w:p>
    <w:p w:rsidR="00255489" w:rsidRPr="00F640AF" w:rsidRDefault="00255489" w:rsidP="00F640AF">
      <w:pPr>
        <w:ind w:left="360"/>
        <w:jc w:val="both"/>
        <w:rPr>
          <w:rFonts w:asciiTheme="minorHAnsi" w:hAnsiTheme="minorHAnsi" w:cstheme="minorHAnsi"/>
          <w:szCs w:val="24"/>
        </w:rPr>
      </w:pPr>
    </w:p>
    <w:p w:rsidR="00EA4199" w:rsidRPr="00F640AF" w:rsidRDefault="00EA4199"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Vyučovací proces sa riadi platným rozvrhom hodín, ktorý schválilo vedenie školy. Rozvrh hodín je povinný rešpektovať každý žiak a pedagogický zamestnanec.</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Dopoludňajšie vyučovanie začína o 7,55 hod. a končí o 13,20 hod.</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Budova školy je otvorená od 6,00 hod do 20,00 hod.</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Školský klub začína prevádzku od 6,15 hod. a končí o 17,00 hod.</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Služby pri vchode školy má dozorkonajúci učiteľ a nepedagogický pracovní</w:t>
      </w:r>
      <w:r w:rsidR="001229AE" w:rsidRPr="00F640AF">
        <w:rPr>
          <w:rFonts w:asciiTheme="minorHAnsi" w:hAnsiTheme="minorHAnsi" w:cstheme="minorHAnsi"/>
          <w:szCs w:val="24"/>
        </w:rPr>
        <w:t>k</w:t>
      </w:r>
      <w:r w:rsidRPr="00F640AF">
        <w:rPr>
          <w:rFonts w:asciiTheme="minorHAnsi" w:hAnsiTheme="minorHAnsi" w:cstheme="minorHAnsi"/>
          <w:szCs w:val="24"/>
        </w:rPr>
        <w:t xml:space="preserve"> (školník, upratovačka), ktorých úlohou je usmerňovať žiakov a návštevníkov školy pri vstupe do budovy.</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Vyučovací proces je organizovaný v učebniach, odborných učebniach, dielňach, telocvičniach, ihriskách a vonkajších priestoroch školy.</w:t>
      </w:r>
    </w:p>
    <w:p w:rsidR="00E760CE" w:rsidRPr="00F640AF" w:rsidRDefault="00E760CE"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Každá trieda má pridelenú skrinku</w:t>
      </w:r>
      <w:r w:rsidR="00D8183D" w:rsidRPr="00F640AF">
        <w:rPr>
          <w:rFonts w:asciiTheme="minorHAnsi" w:hAnsiTheme="minorHAnsi" w:cstheme="minorHAnsi"/>
          <w:szCs w:val="24"/>
        </w:rPr>
        <w:t xml:space="preserve"> – na odloženie vecí (šatňa), za ktorú sú zodpovední triedni učitelia počas celého školského roka. Skrinky sa uzamykajú.  Vstup do šatní počas vyučovania je povolený vo výnimočných prípadoch ( návšteva lekára, uvoľnenie žiaka triednym učiteľom a</w:t>
      </w:r>
      <w:r w:rsidR="0052068F" w:rsidRPr="00F640AF">
        <w:rPr>
          <w:rFonts w:asciiTheme="minorHAnsi" w:hAnsiTheme="minorHAnsi" w:cstheme="minorHAnsi"/>
          <w:szCs w:val="24"/>
        </w:rPr>
        <w:t xml:space="preserve"> </w:t>
      </w:r>
      <w:r w:rsidR="00D8183D" w:rsidRPr="00F640AF">
        <w:rPr>
          <w:rFonts w:asciiTheme="minorHAnsi" w:hAnsiTheme="minorHAnsi" w:cstheme="minorHAnsi"/>
          <w:szCs w:val="24"/>
        </w:rPr>
        <w:t>p</w:t>
      </w:r>
      <w:r w:rsidR="0052068F" w:rsidRPr="00F640AF">
        <w:rPr>
          <w:rFonts w:asciiTheme="minorHAnsi" w:hAnsiTheme="minorHAnsi" w:cstheme="minorHAnsi"/>
          <w:szCs w:val="24"/>
        </w:rPr>
        <w:t>o</w:t>
      </w:r>
      <w:r w:rsidR="00D8183D" w:rsidRPr="00F640AF">
        <w:rPr>
          <w:rFonts w:asciiTheme="minorHAnsi" w:hAnsiTheme="minorHAnsi" w:cstheme="minorHAnsi"/>
          <w:szCs w:val="24"/>
        </w:rPr>
        <w:t>d.), šatňu otvorí žiak, ktorý má službu.</w:t>
      </w:r>
    </w:p>
    <w:p w:rsidR="00D8183D" w:rsidRPr="00F640AF" w:rsidRDefault="00D8183D"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Na vyučovanie telesnej výchov</w:t>
      </w:r>
      <w:r w:rsidR="001F74F4" w:rsidRPr="00F640AF">
        <w:rPr>
          <w:rFonts w:asciiTheme="minorHAnsi" w:hAnsiTheme="minorHAnsi" w:cstheme="minorHAnsi"/>
          <w:szCs w:val="24"/>
        </w:rPr>
        <w:t>y</w:t>
      </w:r>
      <w:r w:rsidRPr="00F640AF">
        <w:rPr>
          <w:rFonts w:asciiTheme="minorHAnsi" w:hAnsiTheme="minorHAnsi" w:cstheme="minorHAnsi"/>
          <w:szCs w:val="24"/>
        </w:rPr>
        <w:t xml:space="preserve"> a športovej prípravy sa žiaci prezliekajú v</w:t>
      </w:r>
      <w:r w:rsidR="003B00C8" w:rsidRPr="00F640AF">
        <w:rPr>
          <w:rFonts w:asciiTheme="minorHAnsi" w:hAnsiTheme="minorHAnsi" w:cstheme="minorHAnsi"/>
          <w:szCs w:val="24"/>
        </w:rPr>
        <w:t> </w:t>
      </w:r>
      <w:r w:rsidRPr="00F640AF">
        <w:rPr>
          <w:rFonts w:asciiTheme="minorHAnsi" w:hAnsiTheme="minorHAnsi" w:cstheme="minorHAnsi"/>
          <w:szCs w:val="24"/>
        </w:rPr>
        <w:t>šatni</w:t>
      </w:r>
      <w:r w:rsidR="003B00C8" w:rsidRPr="00F640AF">
        <w:rPr>
          <w:rFonts w:asciiTheme="minorHAnsi" w:hAnsiTheme="minorHAnsi" w:cstheme="minorHAnsi"/>
          <w:szCs w:val="24"/>
        </w:rPr>
        <w:t xml:space="preserve"> v telovýchovných priestoroch, </w:t>
      </w:r>
      <w:r w:rsidRPr="00F640AF">
        <w:rPr>
          <w:rFonts w:asciiTheme="minorHAnsi" w:hAnsiTheme="minorHAnsi" w:cstheme="minorHAnsi"/>
          <w:szCs w:val="24"/>
        </w:rPr>
        <w:t xml:space="preserve"> </w:t>
      </w:r>
      <w:r w:rsidR="003B00C8" w:rsidRPr="00F640AF">
        <w:rPr>
          <w:rFonts w:asciiTheme="minorHAnsi" w:hAnsiTheme="minorHAnsi" w:cstheme="minorHAnsi"/>
          <w:szCs w:val="24"/>
        </w:rPr>
        <w:t>do ktorých vstupujú len za doprovodu vyučujúceho TV. V</w:t>
      </w:r>
      <w:r w:rsidRPr="00F640AF">
        <w:rPr>
          <w:rFonts w:asciiTheme="minorHAnsi" w:hAnsiTheme="minorHAnsi" w:cstheme="minorHAnsi"/>
          <w:szCs w:val="24"/>
        </w:rPr>
        <w:t>stup nepovolaným osobám zamedzí vyučujúci TV.</w:t>
      </w:r>
    </w:p>
    <w:p w:rsidR="001F74F4" w:rsidRPr="00F640AF" w:rsidRDefault="001F74F4"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Cez prestávky sa žiaci zdržiavajú v triedach, prípadne na chodbách. V letnom období môžu tráviť veľkú prestávku na školskom dvore pod kontrolou dozorkonajúcich učiteľov.</w:t>
      </w:r>
    </w:p>
    <w:p w:rsidR="001F74F4" w:rsidRPr="00F640AF" w:rsidRDefault="001F74F4"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Vyučovací čas a pr</w:t>
      </w:r>
      <w:r w:rsidR="00917AFE" w:rsidRPr="00F640AF">
        <w:rPr>
          <w:rFonts w:asciiTheme="minorHAnsi" w:hAnsiTheme="minorHAnsi" w:cstheme="minorHAnsi"/>
          <w:szCs w:val="24"/>
        </w:rPr>
        <w:t>e</w:t>
      </w:r>
      <w:r w:rsidRPr="00F640AF">
        <w:rPr>
          <w:rFonts w:asciiTheme="minorHAnsi" w:hAnsiTheme="minorHAnsi" w:cstheme="minorHAnsi"/>
          <w:szCs w:val="24"/>
        </w:rPr>
        <w:t>stávky:</w:t>
      </w:r>
    </w:p>
    <w:p w:rsidR="00696C0E" w:rsidRPr="00F640AF" w:rsidRDefault="00696C0E" w:rsidP="00F640AF">
      <w:pPr>
        <w:jc w:val="both"/>
        <w:rPr>
          <w:rFonts w:asciiTheme="minorHAnsi" w:hAnsiTheme="minorHAnsi" w:cstheme="minorHAnsi"/>
          <w:szCs w:val="24"/>
        </w:rPr>
      </w:pPr>
      <w:r>
        <w:rPr>
          <w:rFonts w:asciiTheme="minorHAnsi" w:hAnsiTheme="minorHAnsi" w:cstheme="minorHAnsi"/>
          <w:szCs w:val="24"/>
        </w:rPr>
        <w:tab/>
      </w:r>
    </w:p>
    <w:tbl>
      <w:tblPr>
        <w:tblW w:w="5840" w:type="dxa"/>
        <w:tblInd w:w="1620" w:type="dxa"/>
        <w:tblCellMar>
          <w:left w:w="70" w:type="dxa"/>
          <w:right w:w="70" w:type="dxa"/>
        </w:tblCellMar>
        <w:tblLook w:val="04A0" w:firstRow="1" w:lastRow="0" w:firstColumn="1" w:lastColumn="0" w:noHBand="0" w:noVBand="1"/>
      </w:tblPr>
      <w:tblGrid>
        <w:gridCol w:w="960"/>
        <w:gridCol w:w="2440"/>
        <w:gridCol w:w="2440"/>
      </w:tblGrid>
      <w:tr w:rsidR="00696C0E" w:rsidRPr="00987BB2" w:rsidTr="00AF0345">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Vyučovacia hodina</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prestávka</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1 .</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7,55 - 8,40</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8,40 - 8,50</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2.</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8,50 - 9,35</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9,35 - 9,55</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3.</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9,55 - 10,40</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10,40 - 10,50</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4.</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10,50 - 11,35</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11,35 - 11,45</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5.</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11,45 - 12,30</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12,30 - 12,35</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6.</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12,32 - 13,20</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7.</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13,50 - 14,35</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14,35 - 14,45</w:t>
            </w:r>
          </w:p>
        </w:tc>
      </w:tr>
      <w:tr w:rsidR="00696C0E" w:rsidRPr="00987BB2" w:rsidTr="00AF034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 w:val="28"/>
                <w:szCs w:val="28"/>
              </w:rPr>
            </w:pPr>
            <w:r w:rsidRPr="00987BB2">
              <w:rPr>
                <w:rFonts w:ascii="Calibri" w:eastAsia="Times New Roman" w:hAnsi="Calibri"/>
                <w:sz w:val="28"/>
                <w:szCs w:val="28"/>
              </w:rPr>
              <w:t>8.</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r w:rsidRPr="00987BB2">
              <w:rPr>
                <w:rFonts w:ascii="Calibri" w:eastAsia="Times New Roman" w:hAnsi="Calibri"/>
                <w:szCs w:val="24"/>
              </w:rPr>
              <w:t>14,45 - 15,30</w:t>
            </w:r>
          </w:p>
        </w:tc>
        <w:tc>
          <w:tcPr>
            <w:tcW w:w="2440" w:type="dxa"/>
            <w:tcBorders>
              <w:top w:val="nil"/>
              <w:left w:val="nil"/>
              <w:bottom w:val="single" w:sz="4" w:space="0" w:color="auto"/>
              <w:right w:val="single" w:sz="4" w:space="0" w:color="auto"/>
            </w:tcBorders>
            <w:shd w:val="clear" w:color="auto" w:fill="auto"/>
            <w:noWrap/>
            <w:vAlign w:val="bottom"/>
            <w:hideMark/>
          </w:tcPr>
          <w:p w:rsidR="00696C0E" w:rsidRPr="00987BB2" w:rsidRDefault="00696C0E" w:rsidP="00AF0345">
            <w:pPr>
              <w:jc w:val="center"/>
              <w:rPr>
                <w:rFonts w:ascii="Calibri" w:eastAsia="Times New Roman" w:hAnsi="Calibri"/>
                <w:szCs w:val="24"/>
              </w:rPr>
            </w:pPr>
          </w:p>
        </w:tc>
      </w:tr>
    </w:tbl>
    <w:p w:rsidR="001F74F4" w:rsidRDefault="001F74F4" w:rsidP="00F640AF">
      <w:pPr>
        <w:jc w:val="both"/>
        <w:rPr>
          <w:rFonts w:asciiTheme="minorHAnsi" w:hAnsiTheme="minorHAnsi" w:cstheme="minorHAnsi"/>
          <w:szCs w:val="24"/>
        </w:rPr>
      </w:pPr>
    </w:p>
    <w:p w:rsidR="00696C0E" w:rsidRDefault="00696C0E" w:rsidP="00F640AF">
      <w:pPr>
        <w:jc w:val="both"/>
        <w:rPr>
          <w:rFonts w:asciiTheme="minorHAnsi" w:hAnsiTheme="minorHAnsi" w:cstheme="minorHAnsi"/>
          <w:szCs w:val="24"/>
        </w:rPr>
      </w:pPr>
    </w:p>
    <w:p w:rsidR="00696C0E" w:rsidRDefault="00696C0E" w:rsidP="00F640AF">
      <w:pPr>
        <w:jc w:val="both"/>
        <w:rPr>
          <w:rFonts w:asciiTheme="minorHAnsi" w:hAnsiTheme="minorHAnsi" w:cstheme="minorHAnsi"/>
          <w:szCs w:val="24"/>
        </w:rPr>
      </w:pPr>
    </w:p>
    <w:p w:rsidR="00696C0E" w:rsidRDefault="00696C0E" w:rsidP="00F640AF">
      <w:pPr>
        <w:jc w:val="both"/>
        <w:rPr>
          <w:rFonts w:asciiTheme="minorHAnsi" w:hAnsiTheme="minorHAnsi" w:cstheme="minorHAnsi"/>
          <w:szCs w:val="24"/>
        </w:rPr>
      </w:pPr>
    </w:p>
    <w:p w:rsidR="00696C0E" w:rsidRDefault="00696C0E" w:rsidP="00F640AF">
      <w:pPr>
        <w:jc w:val="both"/>
        <w:rPr>
          <w:rFonts w:asciiTheme="minorHAnsi" w:hAnsiTheme="minorHAnsi" w:cstheme="minorHAnsi"/>
          <w:szCs w:val="24"/>
        </w:rPr>
      </w:pPr>
    </w:p>
    <w:p w:rsidR="00696C0E" w:rsidRDefault="00696C0E" w:rsidP="00F640AF">
      <w:pPr>
        <w:jc w:val="both"/>
        <w:rPr>
          <w:rFonts w:asciiTheme="minorHAnsi" w:hAnsiTheme="minorHAnsi" w:cstheme="minorHAnsi"/>
          <w:szCs w:val="24"/>
        </w:rPr>
      </w:pPr>
    </w:p>
    <w:p w:rsidR="00696C0E" w:rsidRPr="00F640AF" w:rsidRDefault="00696C0E" w:rsidP="00F640AF">
      <w:pPr>
        <w:jc w:val="both"/>
        <w:rPr>
          <w:rFonts w:asciiTheme="minorHAnsi" w:hAnsiTheme="minorHAnsi" w:cstheme="minorHAnsi"/>
          <w:szCs w:val="24"/>
        </w:rPr>
      </w:pPr>
    </w:p>
    <w:p w:rsidR="001F74F4" w:rsidRPr="00F640AF" w:rsidRDefault="001F74F4"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lastRenderedPageBreak/>
        <w:t>Všetky požiadavky voči škole (potvrdenia, žiadosti...) predkladajú žiaci na sekretariát školy.</w:t>
      </w:r>
    </w:p>
    <w:p w:rsidR="00152587" w:rsidRPr="00F640AF" w:rsidRDefault="001F74F4"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Rodičia môžu úradné záležitosti vybavovať denne na sekretariáte školy</w:t>
      </w:r>
      <w:r w:rsidR="00152587" w:rsidRPr="00F640AF">
        <w:rPr>
          <w:rFonts w:asciiTheme="minorHAnsi" w:hAnsiTheme="minorHAnsi" w:cstheme="minorHAnsi"/>
          <w:szCs w:val="24"/>
        </w:rPr>
        <w:t>, alebo u riaditeľa školy. Informácie o prospechu a správaní žiaka podáva rodičom triedny učiteľ na rodičo</w:t>
      </w:r>
      <w:r w:rsidR="001229AE" w:rsidRPr="00F640AF">
        <w:rPr>
          <w:rFonts w:asciiTheme="minorHAnsi" w:hAnsiTheme="minorHAnsi" w:cstheme="minorHAnsi"/>
          <w:szCs w:val="24"/>
        </w:rPr>
        <w:t>vských združeniach, prípadne pri</w:t>
      </w:r>
      <w:r w:rsidR="00152587" w:rsidRPr="00F640AF">
        <w:rPr>
          <w:rFonts w:asciiTheme="minorHAnsi" w:hAnsiTheme="minorHAnsi" w:cstheme="minorHAnsi"/>
          <w:szCs w:val="24"/>
        </w:rPr>
        <w:t xml:space="preserve"> osobnej návšteve rodiča v škole v súlade so zákonom o ochrane informácii a osobných údajov.</w:t>
      </w:r>
    </w:p>
    <w:p w:rsidR="004F1D6D" w:rsidRPr="00F640AF" w:rsidRDefault="004F1D6D" w:rsidP="00F640AF">
      <w:pPr>
        <w:numPr>
          <w:ilvl w:val="0"/>
          <w:numId w:val="2"/>
        </w:numPr>
        <w:jc w:val="both"/>
        <w:rPr>
          <w:rFonts w:asciiTheme="minorHAnsi" w:hAnsiTheme="minorHAnsi" w:cstheme="minorHAnsi"/>
          <w:szCs w:val="24"/>
        </w:rPr>
      </w:pPr>
      <w:r w:rsidRPr="00F640AF">
        <w:rPr>
          <w:rFonts w:asciiTheme="minorHAnsi" w:hAnsiTheme="minorHAnsi" w:cstheme="minorHAnsi"/>
          <w:szCs w:val="24"/>
        </w:rPr>
        <w:t>Organizácia práce v odborných učebniach a v školských telocvičniach sa riadi organizačnými poriadkami týchto učební, ktoré sú umiestnené na viditeľných miestach v učebniach.</w:t>
      </w:r>
    </w:p>
    <w:p w:rsidR="00152587" w:rsidRPr="00F640AF" w:rsidRDefault="00152587" w:rsidP="00F640AF">
      <w:pPr>
        <w:jc w:val="both"/>
        <w:rPr>
          <w:rFonts w:asciiTheme="minorHAnsi" w:hAnsiTheme="minorHAnsi" w:cstheme="minorHAnsi"/>
          <w:szCs w:val="24"/>
        </w:rPr>
      </w:pPr>
    </w:p>
    <w:p w:rsidR="00152587" w:rsidRDefault="00152587" w:rsidP="00F640AF">
      <w:pPr>
        <w:jc w:val="both"/>
        <w:rPr>
          <w:rFonts w:asciiTheme="minorHAnsi" w:hAnsiTheme="minorHAnsi" w:cstheme="minorHAnsi"/>
          <w:szCs w:val="24"/>
        </w:rPr>
      </w:pPr>
    </w:p>
    <w:p w:rsidR="00917AFE" w:rsidRPr="00F640AF" w:rsidRDefault="00917AFE" w:rsidP="00F640AF">
      <w:pPr>
        <w:jc w:val="both"/>
        <w:rPr>
          <w:rFonts w:asciiTheme="minorHAnsi" w:hAnsiTheme="minorHAnsi" w:cstheme="minorHAnsi"/>
          <w:b/>
          <w:szCs w:val="24"/>
        </w:rPr>
      </w:pPr>
      <w:r w:rsidRPr="00F640AF">
        <w:rPr>
          <w:rFonts w:asciiTheme="minorHAnsi" w:hAnsiTheme="minorHAnsi" w:cstheme="minorHAnsi"/>
          <w:b/>
          <w:szCs w:val="24"/>
        </w:rPr>
        <w:t xml:space="preserve">      II. Zabezpečenie čistoty a údržby vnútorných priestorov</w:t>
      </w:r>
    </w:p>
    <w:p w:rsidR="00917AFE" w:rsidRPr="00F640AF" w:rsidRDefault="00917AFE" w:rsidP="00F640AF">
      <w:pPr>
        <w:jc w:val="both"/>
        <w:rPr>
          <w:rFonts w:asciiTheme="minorHAnsi" w:hAnsiTheme="minorHAnsi" w:cstheme="minorHAnsi"/>
          <w:b/>
          <w:szCs w:val="24"/>
        </w:rPr>
      </w:pPr>
    </w:p>
    <w:p w:rsidR="00917AFE" w:rsidRPr="00F640AF" w:rsidRDefault="00696C0E" w:rsidP="00F640AF">
      <w:pPr>
        <w:jc w:val="both"/>
        <w:rPr>
          <w:rFonts w:asciiTheme="minorHAnsi" w:hAnsiTheme="minorHAnsi" w:cstheme="minorHAnsi"/>
          <w:szCs w:val="24"/>
        </w:rPr>
      </w:pPr>
      <w:r>
        <w:rPr>
          <w:rFonts w:asciiTheme="minorHAnsi" w:hAnsiTheme="minorHAnsi" w:cstheme="minorHAnsi"/>
          <w:szCs w:val="24"/>
        </w:rPr>
        <w:t xml:space="preserve">- </w:t>
      </w:r>
      <w:r w:rsidR="00917AFE" w:rsidRPr="00F640AF">
        <w:rPr>
          <w:rFonts w:asciiTheme="minorHAnsi" w:hAnsiTheme="minorHAnsi" w:cstheme="minorHAnsi"/>
          <w:szCs w:val="24"/>
        </w:rPr>
        <w:t>je hlavnou povinnosťou upratovačky, ktorá robí bežné upratovanie tým, že:</w:t>
      </w:r>
    </w:p>
    <w:p w:rsidR="00917AFE" w:rsidRPr="00F640AF" w:rsidRDefault="00696C0E" w:rsidP="00696C0E">
      <w:pPr>
        <w:widowControl/>
        <w:suppressAutoHyphens w:val="0"/>
        <w:ind w:left="360"/>
        <w:jc w:val="both"/>
        <w:rPr>
          <w:rFonts w:asciiTheme="minorHAnsi" w:hAnsiTheme="minorHAnsi" w:cstheme="minorHAnsi"/>
          <w:szCs w:val="24"/>
        </w:rPr>
      </w:pPr>
      <w:r>
        <w:rPr>
          <w:rFonts w:asciiTheme="minorHAnsi" w:hAnsiTheme="minorHAnsi" w:cstheme="minorHAnsi"/>
          <w:szCs w:val="24"/>
        </w:rPr>
        <w:t xml:space="preserve">1. </w:t>
      </w:r>
      <w:r w:rsidR="00917AFE" w:rsidRPr="00F640AF">
        <w:rPr>
          <w:rFonts w:asciiTheme="minorHAnsi" w:hAnsiTheme="minorHAnsi" w:cstheme="minorHAnsi"/>
          <w:szCs w:val="24"/>
        </w:rPr>
        <w:t xml:space="preserve">Dvakrát denne umyje podlahy chodieb teplou saponátovou vodou. V chrípkovom období  </w:t>
      </w:r>
      <w:r>
        <w:rPr>
          <w:rFonts w:asciiTheme="minorHAnsi" w:hAnsiTheme="minorHAnsi" w:cstheme="minorHAnsi"/>
          <w:szCs w:val="24"/>
        </w:rPr>
        <w:t xml:space="preserve">    </w:t>
      </w:r>
      <w:r w:rsidR="00917AFE" w:rsidRPr="00F640AF">
        <w:rPr>
          <w:rFonts w:asciiTheme="minorHAnsi" w:hAnsiTheme="minorHAnsi" w:cstheme="minorHAnsi"/>
          <w:szCs w:val="24"/>
        </w:rPr>
        <w:t>pridáva dezinfekčný prostriedok.</w:t>
      </w:r>
    </w:p>
    <w:p w:rsidR="00917AFE" w:rsidRDefault="00696C0E" w:rsidP="00696C0E">
      <w:pPr>
        <w:widowControl/>
        <w:suppressAutoHyphens w:val="0"/>
        <w:ind w:left="360"/>
        <w:jc w:val="both"/>
        <w:rPr>
          <w:rFonts w:asciiTheme="minorHAnsi" w:hAnsiTheme="minorHAnsi" w:cstheme="minorHAnsi"/>
          <w:szCs w:val="24"/>
        </w:rPr>
      </w:pPr>
      <w:r>
        <w:rPr>
          <w:rFonts w:asciiTheme="minorHAnsi" w:hAnsiTheme="minorHAnsi" w:cstheme="minorHAnsi"/>
          <w:szCs w:val="24"/>
        </w:rPr>
        <w:t xml:space="preserve">2. </w:t>
      </w:r>
      <w:r w:rsidR="00917AFE" w:rsidRPr="00F640AF">
        <w:rPr>
          <w:rFonts w:asciiTheme="minorHAnsi" w:hAnsiTheme="minorHAnsi" w:cstheme="minorHAnsi"/>
          <w:szCs w:val="24"/>
        </w:rPr>
        <w:t>Raz za deň po odchode žiakov umyje podlahy všetkých učební, sociálnych zariadení, spŕch, šatní sapo</w:t>
      </w:r>
      <w:r>
        <w:rPr>
          <w:rFonts w:asciiTheme="minorHAnsi" w:hAnsiTheme="minorHAnsi" w:cstheme="minorHAnsi"/>
          <w:szCs w:val="24"/>
        </w:rPr>
        <w:t xml:space="preserve">nátovým a dezinfekčným  roztokom </w:t>
      </w:r>
    </w:p>
    <w:p w:rsidR="00917AFE" w:rsidRPr="00F640AF" w:rsidRDefault="00696C0E" w:rsidP="00696C0E">
      <w:pPr>
        <w:widowControl/>
        <w:suppressAutoHyphens w:val="0"/>
        <w:ind w:left="360"/>
        <w:jc w:val="both"/>
        <w:rPr>
          <w:rFonts w:asciiTheme="minorHAnsi" w:hAnsiTheme="minorHAnsi" w:cstheme="minorHAnsi"/>
          <w:szCs w:val="24"/>
        </w:rPr>
      </w:pPr>
      <w:r>
        <w:rPr>
          <w:rFonts w:asciiTheme="minorHAnsi" w:hAnsiTheme="minorHAnsi" w:cstheme="minorHAnsi"/>
          <w:szCs w:val="24"/>
        </w:rPr>
        <w:t>3. T</w:t>
      </w:r>
      <w:r w:rsidR="00917AFE" w:rsidRPr="00F640AF">
        <w:rPr>
          <w:rFonts w:asciiTheme="minorHAnsi" w:hAnsiTheme="minorHAnsi" w:cstheme="minorHAnsi"/>
          <w:szCs w:val="24"/>
        </w:rPr>
        <w:t>eplou vodou, do ktorej pridá dezinfekčný prostriedok umyje sedadlá záchodov, rukoväte sťahovacích retiazok,  WC misy a pisoáre.</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Utrie prach z okenných rámov, parapetných dosiek, z nábytku a výhrevných telies</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Raz za týždeň umyje  olejové nátery a obklady  na WC.</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Raz za týždeň ometie steny učební.</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Každý deň povysáva koberce v miestnostiach.</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Raz za týždeň prípadne podľa potreby poupratuje kabinety učiteľov.</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Denne vyprázdni odpadové koše, raz do týždňa ich umyje.</w:t>
      </w:r>
    </w:p>
    <w:p w:rsidR="00917AFE" w:rsidRPr="00F640AF" w:rsidRDefault="00917AFE" w:rsidP="000F49E4">
      <w:pPr>
        <w:widowControl/>
        <w:numPr>
          <w:ilvl w:val="0"/>
          <w:numId w:val="80"/>
        </w:numPr>
        <w:suppressAutoHyphens w:val="0"/>
        <w:jc w:val="both"/>
        <w:rPr>
          <w:rFonts w:asciiTheme="minorHAnsi" w:hAnsiTheme="minorHAnsi" w:cstheme="minorHAnsi"/>
          <w:szCs w:val="24"/>
        </w:rPr>
      </w:pPr>
      <w:r w:rsidRPr="00F640AF">
        <w:rPr>
          <w:rFonts w:asciiTheme="minorHAnsi" w:hAnsiTheme="minorHAnsi" w:cstheme="minorHAnsi"/>
          <w:szCs w:val="24"/>
        </w:rPr>
        <w:t>Dvakrát do rok</w:t>
      </w:r>
      <w:r w:rsidR="001229AE" w:rsidRPr="00F640AF">
        <w:rPr>
          <w:rFonts w:asciiTheme="minorHAnsi" w:hAnsiTheme="minorHAnsi" w:cstheme="minorHAnsi"/>
          <w:szCs w:val="24"/>
        </w:rPr>
        <w:t xml:space="preserve">a robí veľké upratovanie </w:t>
      </w:r>
      <w:r w:rsidR="00696C0E">
        <w:rPr>
          <w:rFonts w:asciiTheme="minorHAnsi" w:hAnsiTheme="minorHAnsi" w:cstheme="minorHAnsi"/>
          <w:szCs w:val="24"/>
        </w:rPr>
        <w:t>vrátane</w:t>
      </w:r>
      <w:r w:rsidR="001229AE" w:rsidRPr="00F640AF">
        <w:rPr>
          <w:rFonts w:asciiTheme="minorHAnsi" w:hAnsiTheme="minorHAnsi" w:cstheme="minorHAnsi"/>
          <w:szCs w:val="24"/>
        </w:rPr>
        <w:t xml:space="preserve"> umytia</w:t>
      </w:r>
      <w:r w:rsidRPr="00F640AF">
        <w:rPr>
          <w:rFonts w:asciiTheme="minorHAnsi" w:hAnsiTheme="minorHAnsi" w:cstheme="minorHAnsi"/>
          <w:szCs w:val="24"/>
        </w:rPr>
        <w:t xml:space="preserve"> okien.</w:t>
      </w:r>
    </w:p>
    <w:p w:rsidR="00917AFE" w:rsidRDefault="00917AFE" w:rsidP="00F640AF">
      <w:pPr>
        <w:widowControl/>
        <w:suppressAutoHyphens w:val="0"/>
        <w:ind w:left="360"/>
        <w:jc w:val="both"/>
        <w:rPr>
          <w:rFonts w:asciiTheme="minorHAnsi" w:hAnsiTheme="minorHAnsi" w:cstheme="minorHAnsi"/>
          <w:szCs w:val="24"/>
        </w:rPr>
      </w:pPr>
    </w:p>
    <w:p w:rsidR="00696C0E" w:rsidRPr="00F640AF" w:rsidRDefault="00696C0E" w:rsidP="00F640AF">
      <w:pPr>
        <w:widowControl/>
        <w:suppressAutoHyphens w:val="0"/>
        <w:ind w:left="360"/>
        <w:jc w:val="both"/>
        <w:rPr>
          <w:rFonts w:asciiTheme="minorHAnsi" w:hAnsiTheme="minorHAnsi" w:cstheme="minorHAnsi"/>
          <w:szCs w:val="24"/>
        </w:rPr>
      </w:pPr>
    </w:p>
    <w:p w:rsidR="00917AFE" w:rsidRPr="00F640AF" w:rsidRDefault="00917AFE" w:rsidP="000F49E4">
      <w:pPr>
        <w:numPr>
          <w:ilvl w:val="0"/>
          <w:numId w:val="7"/>
        </w:numPr>
        <w:jc w:val="both"/>
        <w:rPr>
          <w:rFonts w:asciiTheme="minorHAnsi" w:hAnsiTheme="minorHAnsi" w:cstheme="minorHAnsi"/>
          <w:b/>
          <w:szCs w:val="24"/>
        </w:rPr>
      </w:pPr>
      <w:r w:rsidRPr="00F640AF">
        <w:rPr>
          <w:rFonts w:asciiTheme="minorHAnsi" w:hAnsiTheme="minorHAnsi" w:cstheme="minorHAnsi"/>
          <w:b/>
          <w:szCs w:val="24"/>
        </w:rPr>
        <w:t>Zabezpečenie čistoty a údržby vonkajších priestorov</w:t>
      </w:r>
    </w:p>
    <w:p w:rsidR="00917AFE" w:rsidRPr="00F640AF" w:rsidRDefault="00917AFE" w:rsidP="00F640AF">
      <w:pPr>
        <w:ind w:left="360"/>
        <w:jc w:val="both"/>
        <w:rPr>
          <w:rFonts w:asciiTheme="minorHAnsi" w:hAnsiTheme="minorHAnsi" w:cstheme="minorHAnsi"/>
          <w:b/>
          <w:szCs w:val="24"/>
        </w:rPr>
      </w:pPr>
    </w:p>
    <w:p w:rsidR="00917AFE" w:rsidRPr="00F640AF" w:rsidRDefault="00696C0E" w:rsidP="00F640AF">
      <w:pPr>
        <w:ind w:left="360"/>
        <w:jc w:val="both"/>
        <w:rPr>
          <w:rFonts w:asciiTheme="minorHAnsi" w:hAnsiTheme="minorHAnsi" w:cstheme="minorHAnsi"/>
          <w:szCs w:val="24"/>
        </w:rPr>
      </w:pPr>
      <w:r>
        <w:rPr>
          <w:rFonts w:asciiTheme="minorHAnsi" w:hAnsiTheme="minorHAnsi" w:cstheme="minorHAnsi"/>
          <w:szCs w:val="24"/>
        </w:rPr>
        <w:t>-  j</w:t>
      </w:r>
      <w:r w:rsidR="00917AFE" w:rsidRPr="00F640AF">
        <w:rPr>
          <w:rFonts w:asciiTheme="minorHAnsi" w:hAnsiTheme="minorHAnsi" w:cstheme="minorHAnsi"/>
          <w:szCs w:val="24"/>
        </w:rPr>
        <w:t xml:space="preserve">e povinnosťou školníkov – údržbárov </w:t>
      </w:r>
    </w:p>
    <w:p w:rsidR="00917AFE" w:rsidRPr="00F640AF" w:rsidRDefault="00917AFE" w:rsidP="00F640AF">
      <w:pPr>
        <w:ind w:left="360"/>
        <w:jc w:val="both"/>
        <w:rPr>
          <w:rFonts w:asciiTheme="minorHAnsi" w:hAnsiTheme="minorHAnsi" w:cstheme="minorHAnsi"/>
          <w:szCs w:val="24"/>
        </w:rPr>
      </w:pPr>
      <w:r w:rsidRPr="00F640AF">
        <w:rPr>
          <w:rFonts w:asciiTheme="minorHAnsi" w:hAnsiTheme="minorHAnsi" w:cstheme="minorHAnsi"/>
          <w:szCs w:val="24"/>
        </w:rPr>
        <w:t>V letnom období  kosia trávu, (podľa potreby),  zametajú chodníky minimálne raz do týždňa, rezom upravujú  kríky a stromy, v suchom a prašnom počasí kropia chodníky</w:t>
      </w:r>
      <w:r w:rsidR="00386FCB" w:rsidRPr="00F640AF">
        <w:rPr>
          <w:rFonts w:asciiTheme="minorHAnsi" w:hAnsiTheme="minorHAnsi" w:cstheme="minorHAnsi"/>
          <w:szCs w:val="24"/>
        </w:rPr>
        <w:t>,</w:t>
      </w:r>
      <w:r w:rsidRPr="00F640AF">
        <w:rPr>
          <w:rFonts w:asciiTheme="minorHAnsi" w:hAnsiTheme="minorHAnsi" w:cstheme="minorHAnsi"/>
          <w:szCs w:val="24"/>
        </w:rPr>
        <w:t xml:space="preserve"> </w:t>
      </w:r>
      <w:r w:rsidR="00386FCB" w:rsidRPr="00F640AF">
        <w:rPr>
          <w:rFonts w:asciiTheme="minorHAnsi" w:hAnsiTheme="minorHAnsi" w:cstheme="minorHAnsi"/>
          <w:szCs w:val="24"/>
        </w:rPr>
        <w:t xml:space="preserve"> vysype koše vo vonkajšom areáli školy </w:t>
      </w:r>
      <w:r w:rsidRPr="00F640AF">
        <w:rPr>
          <w:rFonts w:asciiTheme="minorHAnsi" w:hAnsiTheme="minorHAnsi" w:cstheme="minorHAnsi"/>
          <w:szCs w:val="24"/>
        </w:rPr>
        <w:t>.</w:t>
      </w:r>
    </w:p>
    <w:p w:rsidR="00917AFE" w:rsidRPr="00F640AF" w:rsidRDefault="00917AFE" w:rsidP="00F640AF">
      <w:pPr>
        <w:ind w:left="360"/>
        <w:jc w:val="both"/>
        <w:rPr>
          <w:rFonts w:asciiTheme="minorHAnsi" w:hAnsiTheme="minorHAnsi" w:cstheme="minorHAnsi"/>
          <w:szCs w:val="24"/>
        </w:rPr>
      </w:pPr>
      <w:r w:rsidRPr="00F640AF">
        <w:rPr>
          <w:rFonts w:asciiTheme="minorHAnsi" w:hAnsiTheme="minorHAnsi" w:cstheme="minorHAnsi"/>
          <w:szCs w:val="24"/>
        </w:rPr>
        <w:t>Starajú sa o kvalitu piesku v doskočisku – výmena 2x za sezónu ĽA</w:t>
      </w:r>
    </w:p>
    <w:p w:rsidR="00917AFE" w:rsidRPr="00F640AF" w:rsidRDefault="00917AFE" w:rsidP="00F640AF">
      <w:pPr>
        <w:ind w:left="360"/>
        <w:jc w:val="both"/>
        <w:rPr>
          <w:rFonts w:asciiTheme="minorHAnsi" w:hAnsiTheme="minorHAnsi" w:cstheme="minorHAnsi"/>
          <w:szCs w:val="24"/>
        </w:rPr>
      </w:pPr>
      <w:r w:rsidRPr="00F640AF">
        <w:rPr>
          <w:rFonts w:asciiTheme="minorHAnsi" w:hAnsiTheme="minorHAnsi" w:cstheme="minorHAnsi"/>
          <w:szCs w:val="24"/>
        </w:rPr>
        <w:t>V zime odstraňujú z chodníkov sneh.</w:t>
      </w:r>
    </w:p>
    <w:p w:rsidR="00917AFE" w:rsidRPr="00F640AF" w:rsidRDefault="00917AFE" w:rsidP="00F640AF">
      <w:pPr>
        <w:ind w:left="360"/>
        <w:jc w:val="both"/>
        <w:rPr>
          <w:rFonts w:asciiTheme="minorHAnsi" w:hAnsiTheme="minorHAnsi" w:cstheme="minorHAnsi"/>
          <w:szCs w:val="24"/>
        </w:rPr>
      </w:pPr>
      <w:r w:rsidRPr="00F640AF">
        <w:rPr>
          <w:rFonts w:asciiTheme="minorHAnsi" w:hAnsiTheme="minorHAnsi" w:cstheme="minorHAnsi"/>
          <w:szCs w:val="24"/>
        </w:rPr>
        <w:t>Uzatváraním školskej brány zabraňujú  poškodzovaniu školského areálu</w:t>
      </w:r>
    </w:p>
    <w:p w:rsidR="00917AFE" w:rsidRDefault="00917AFE" w:rsidP="00F640AF">
      <w:pPr>
        <w:ind w:left="360"/>
        <w:jc w:val="both"/>
        <w:rPr>
          <w:rFonts w:asciiTheme="minorHAnsi" w:hAnsiTheme="minorHAnsi" w:cstheme="minorHAnsi"/>
          <w:szCs w:val="24"/>
        </w:rPr>
      </w:pPr>
    </w:p>
    <w:p w:rsidR="00696C0E" w:rsidRDefault="00696C0E" w:rsidP="00F640AF">
      <w:pPr>
        <w:ind w:left="360"/>
        <w:jc w:val="both"/>
        <w:rPr>
          <w:rFonts w:asciiTheme="minorHAnsi" w:hAnsiTheme="minorHAnsi" w:cstheme="minorHAnsi"/>
          <w:szCs w:val="24"/>
        </w:rPr>
      </w:pPr>
    </w:p>
    <w:p w:rsidR="00696C0E" w:rsidRPr="00F640AF" w:rsidRDefault="00696C0E" w:rsidP="00F640AF">
      <w:pPr>
        <w:ind w:left="360"/>
        <w:jc w:val="both"/>
        <w:rPr>
          <w:rFonts w:asciiTheme="minorHAnsi" w:hAnsiTheme="minorHAnsi" w:cstheme="minorHAnsi"/>
          <w:szCs w:val="24"/>
        </w:rPr>
      </w:pPr>
    </w:p>
    <w:p w:rsidR="00917AFE" w:rsidRPr="00F640AF" w:rsidRDefault="00917AFE" w:rsidP="000F49E4">
      <w:pPr>
        <w:numPr>
          <w:ilvl w:val="0"/>
          <w:numId w:val="7"/>
        </w:numPr>
        <w:jc w:val="both"/>
        <w:rPr>
          <w:rFonts w:asciiTheme="minorHAnsi" w:hAnsiTheme="minorHAnsi" w:cstheme="minorHAnsi"/>
          <w:b/>
          <w:szCs w:val="24"/>
        </w:rPr>
      </w:pPr>
      <w:r w:rsidRPr="00F640AF">
        <w:rPr>
          <w:rFonts w:asciiTheme="minorHAnsi" w:hAnsiTheme="minorHAnsi" w:cstheme="minorHAnsi"/>
          <w:b/>
          <w:szCs w:val="24"/>
        </w:rPr>
        <w:t xml:space="preserve">Zneškodňovanie tuhého odpadu </w:t>
      </w:r>
    </w:p>
    <w:p w:rsidR="00917AFE" w:rsidRPr="00F640AF" w:rsidRDefault="00917AFE" w:rsidP="00F640AF">
      <w:pPr>
        <w:ind w:left="360"/>
        <w:jc w:val="both"/>
        <w:rPr>
          <w:rFonts w:asciiTheme="minorHAnsi" w:hAnsiTheme="minorHAnsi" w:cstheme="minorHAnsi"/>
          <w:b/>
          <w:szCs w:val="24"/>
        </w:rPr>
      </w:pPr>
    </w:p>
    <w:p w:rsidR="00917AFE" w:rsidRPr="00F640AF" w:rsidRDefault="00917AFE" w:rsidP="00F640AF">
      <w:pPr>
        <w:ind w:left="360"/>
        <w:jc w:val="both"/>
        <w:rPr>
          <w:rFonts w:asciiTheme="minorHAnsi" w:hAnsiTheme="minorHAnsi" w:cstheme="minorHAnsi"/>
          <w:szCs w:val="24"/>
        </w:rPr>
      </w:pPr>
      <w:r w:rsidRPr="00F640AF">
        <w:rPr>
          <w:rFonts w:asciiTheme="minorHAnsi" w:hAnsiTheme="minorHAnsi" w:cstheme="minorHAnsi"/>
          <w:szCs w:val="24"/>
        </w:rPr>
        <w:t>sa realizuje  v zmluvnej spolupráci s TSM odvozom raz do týždňa – vo štvrtok</w:t>
      </w:r>
    </w:p>
    <w:p w:rsidR="00152587" w:rsidRPr="00F640AF" w:rsidRDefault="00255489" w:rsidP="00F640AF">
      <w:pPr>
        <w:jc w:val="both"/>
        <w:rPr>
          <w:rFonts w:asciiTheme="minorHAnsi" w:hAnsiTheme="minorHAnsi" w:cstheme="minorHAnsi"/>
          <w:b/>
          <w:szCs w:val="24"/>
        </w:rPr>
      </w:pPr>
      <w:r w:rsidRPr="00F640AF">
        <w:rPr>
          <w:rFonts w:asciiTheme="minorHAnsi" w:hAnsiTheme="minorHAnsi" w:cstheme="minorHAnsi"/>
          <w:b/>
          <w:szCs w:val="24"/>
        </w:rPr>
        <w:lastRenderedPageBreak/>
        <w:t xml:space="preserve">         </w:t>
      </w:r>
      <w:r w:rsidR="00696C0E">
        <w:rPr>
          <w:rFonts w:asciiTheme="minorHAnsi" w:hAnsiTheme="minorHAnsi" w:cstheme="minorHAnsi"/>
          <w:b/>
          <w:szCs w:val="24"/>
        </w:rPr>
        <w:t>V</w:t>
      </w:r>
      <w:r w:rsidR="00917AFE" w:rsidRPr="00F640AF">
        <w:rPr>
          <w:rFonts w:asciiTheme="minorHAnsi" w:hAnsiTheme="minorHAnsi" w:cstheme="minorHAnsi"/>
          <w:b/>
          <w:szCs w:val="24"/>
        </w:rPr>
        <w:t xml:space="preserve">. </w:t>
      </w:r>
      <w:r w:rsidR="00152587" w:rsidRPr="00F640AF">
        <w:rPr>
          <w:rFonts w:asciiTheme="minorHAnsi" w:hAnsiTheme="minorHAnsi" w:cstheme="minorHAnsi"/>
          <w:b/>
          <w:szCs w:val="24"/>
        </w:rPr>
        <w:t xml:space="preserve"> </w:t>
      </w:r>
      <w:r w:rsidR="00917AFE" w:rsidRPr="00F640AF">
        <w:rPr>
          <w:rFonts w:asciiTheme="minorHAnsi" w:hAnsiTheme="minorHAnsi" w:cstheme="minorHAnsi"/>
          <w:b/>
          <w:szCs w:val="24"/>
        </w:rPr>
        <w:t>P</w:t>
      </w:r>
      <w:r w:rsidR="00152587" w:rsidRPr="00F640AF">
        <w:rPr>
          <w:rFonts w:asciiTheme="minorHAnsi" w:hAnsiTheme="minorHAnsi" w:cstheme="minorHAnsi"/>
          <w:b/>
          <w:szCs w:val="24"/>
        </w:rPr>
        <w:t>ráva a povinnosti žiaka</w:t>
      </w:r>
    </w:p>
    <w:p w:rsidR="00152587" w:rsidRPr="00F640AF" w:rsidRDefault="00152587" w:rsidP="00F640AF">
      <w:pPr>
        <w:jc w:val="both"/>
        <w:rPr>
          <w:rFonts w:asciiTheme="minorHAnsi" w:hAnsiTheme="minorHAnsi" w:cstheme="minorHAnsi"/>
          <w:b/>
          <w:szCs w:val="24"/>
        </w:rPr>
      </w:pPr>
    </w:p>
    <w:p w:rsidR="00152587" w:rsidRPr="00F640AF" w:rsidRDefault="00152587" w:rsidP="00F640AF">
      <w:pPr>
        <w:numPr>
          <w:ilvl w:val="0"/>
          <w:numId w:val="3"/>
        </w:numPr>
        <w:jc w:val="both"/>
        <w:rPr>
          <w:rFonts w:asciiTheme="minorHAnsi" w:hAnsiTheme="minorHAnsi" w:cstheme="minorHAnsi"/>
          <w:b/>
          <w:szCs w:val="24"/>
          <w:u w:val="single"/>
        </w:rPr>
      </w:pPr>
      <w:r w:rsidRPr="00F640AF">
        <w:rPr>
          <w:rFonts w:asciiTheme="minorHAnsi" w:hAnsiTheme="minorHAnsi" w:cstheme="minorHAnsi"/>
          <w:b/>
          <w:szCs w:val="24"/>
          <w:u w:val="single"/>
        </w:rPr>
        <w:t>Každý žiak má právo :</w:t>
      </w:r>
    </w:p>
    <w:p w:rsidR="0026418F" w:rsidRPr="00F640AF" w:rsidRDefault="0026418F" w:rsidP="00F640AF">
      <w:pPr>
        <w:ind w:left="720"/>
        <w:jc w:val="both"/>
        <w:rPr>
          <w:rFonts w:asciiTheme="minorHAnsi" w:hAnsiTheme="minorHAnsi" w:cstheme="minorHAnsi"/>
          <w:b/>
          <w:szCs w:val="24"/>
          <w:u w:val="single"/>
        </w:rPr>
      </w:pP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na ochranu zdravia a bezpečnosti pri vyučovaní a výchovnej činnosti</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na dodržiavanie základných psychologických a psychohygienických noriem</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na kvalitnú výuku</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na komunikáciu s nadriadenými v duchu zásad humanity a tolerancie</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vysloviť svoj názor a klásť otázky k prebranej téme</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na zdôvodnenie klasifikácie a analýzu chýb v písomných a grafických prácach</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požiadať o komisionálne skúšanie prostredníctvom zákonného zástupcu žiaka</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vybrať si voliteľné predmety z ponúkaného súboru, resp. svojim záujmom iniciovať i zriadenie ďalších, podľa možností školy a počtu prihlásených žiakov</w:t>
      </w:r>
    </w:p>
    <w:p w:rsidR="0086621B" w:rsidRPr="0086621B" w:rsidRDefault="00152587"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podľa vlastného záujmu zapojiť sa do niektorých z foriem záujmovej činnosti</w:t>
      </w:r>
      <w:r w:rsidR="00A53E61" w:rsidRPr="0086621B">
        <w:rPr>
          <w:rFonts w:asciiTheme="minorHAnsi" w:hAnsiTheme="minorHAnsi" w:cstheme="minorHAnsi"/>
          <w:szCs w:val="24"/>
        </w:rPr>
        <w:t xml:space="preserve"> </w:t>
      </w:r>
      <w:r w:rsidRPr="0086621B">
        <w:rPr>
          <w:rFonts w:asciiTheme="minorHAnsi" w:hAnsiTheme="minorHAnsi" w:cstheme="minorHAnsi"/>
          <w:szCs w:val="24"/>
        </w:rPr>
        <w:t>(prírodovedné, spoločenskovedné, jazykové, tvorba a vydávanie školského časopisu, športová činnosť, reprezentácia v súťažiach a v</w:t>
      </w:r>
      <w:r w:rsidR="00A53E61" w:rsidRPr="0086621B">
        <w:rPr>
          <w:rFonts w:asciiTheme="minorHAnsi" w:hAnsiTheme="minorHAnsi" w:cstheme="minorHAnsi"/>
          <w:szCs w:val="24"/>
        </w:rPr>
        <w:t> </w:t>
      </w:r>
      <w:r w:rsidRPr="0086621B">
        <w:rPr>
          <w:rFonts w:asciiTheme="minorHAnsi" w:hAnsiTheme="minorHAnsi" w:cstheme="minorHAnsi"/>
          <w:szCs w:val="24"/>
        </w:rPr>
        <w:t>olympiádach</w:t>
      </w:r>
      <w:r w:rsidR="00A53E61" w:rsidRPr="0086621B">
        <w:rPr>
          <w:rFonts w:asciiTheme="minorHAnsi" w:hAnsiTheme="minorHAnsi" w:cstheme="minorHAnsi"/>
          <w:szCs w:val="24"/>
        </w:rPr>
        <w:t>...)</w:t>
      </w:r>
    </w:p>
    <w:p w:rsidR="0086621B" w:rsidRPr="0086621B" w:rsidRDefault="00A53E61" w:rsidP="000F49E4">
      <w:pPr>
        <w:pStyle w:val="Odsekzoznamu"/>
        <w:numPr>
          <w:ilvl w:val="0"/>
          <w:numId w:val="81"/>
        </w:numPr>
        <w:ind w:left="720"/>
        <w:jc w:val="both"/>
        <w:rPr>
          <w:rFonts w:asciiTheme="minorHAnsi" w:hAnsiTheme="minorHAnsi" w:cstheme="minorHAnsi"/>
          <w:b/>
          <w:szCs w:val="24"/>
          <w:u w:val="single"/>
        </w:rPr>
      </w:pPr>
      <w:r w:rsidRPr="0086621B">
        <w:rPr>
          <w:rFonts w:asciiTheme="minorHAnsi" w:hAnsiTheme="minorHAnsi" w:cstheme="minorHAnsi"/>
          <w:szCs w:val="24"/>
        </w:rPr>
        <w:t>bezplatne využívať priestory školy na mimoškolskú činnosť ( krúžky, počítačová trieda, telocvične...) za prítomnosti pedagogického dozoru</w:t>
      </w:r>
    </w:p>
    <w:p w:rsidR="0086621B" w:rsidRDefault="0086621B" w:rsidP="0086621B">
      <w:pPr>
        <w:pStyle w:val="Odsekzoznamu"/>
        <w:jc w:val="both"/>
        <w:rPr>
          <w:rFonts w:asciiTheme="minorHAnsi" w:hAnsiTheme="minorHAnsi" w:cstheme="minorHAnsi"/>
          <w:szCs w:val="24"/>
        </w:rPr>
      </w:pPr>
    </w:p>
    <w:p w:rsidR="0086621B" w:rsidRDefault="0086621B" w:rsidP="0086621B">
      <w:pPr>
        <w:pStyle w:val="Odsekzoznamu"/>
        <w:jc w:val="both"/>
        <w:rPr>
          <w:rFonts w:asciiTheme="minorHAnsi" w:hAnsiTheme="minorHAnsi" w:cstheme="minorHAnsi"/>
          <w:szCs w:val="24"/>
        </w:rPr>
      </w:pPr>
    </w:p>
    <w:p w:rsidR="00A53E61" w:rsidRPr="0086621B" w:rsidRDefault="00696C0E" w:rsidP="0086621B">
      <w:pPr>
        <w:pStyle w:val="Odsekzoznamu"/>
        <w:ind w:left="0"/>
        <w:jc w:val="both"/>
        <w:rPr>
          <w:rFonts w:asciiTheme="minorHAnsi" w:hAnsiTheme="minorHAnsi" w:cstheme="minorHAnsi"/>
          <w:b/>
          <w:szCs w:val="24"/>
          <w:u w:val="single"/>
        </w:rPr>
      </w:pPr>
      <w:r w:rsidRPr="0086621B">
        <w:rPr>
          <w:rFonts w:asciiTheme="minorHAnsi" w:hAnsiTheme="minorHAnsi" w:cstheme="minorHAnsi"/>
          <w:b/>
          <w:szCs w:val="24"/>
        </w:rPr>
        <w:t>2.</w:t>
      </w:r>
      <w:r w:rsidRPr="0086621B">
        <w:rPr>
          <w:rFonts w:asciiTheme="minorHAnsi" w:hAnsiTheme="minorHAnsi" w:cstheme="minorHAnsi"/>
          <w:b/>
          <w:szCs w:val="24"/>
          <w:u w:val="single"/>
        </w:rPr>
        <w:t xml:space="preserve"> Povinnosti žiakov </w:t>
      </w:r>
      <w:r w:rsidR="00A53E61" w:rsidRPr="0086621B">
        <w:rPr>
          <w:rFonts w:asciiTheme="minorHAnsi" w:hAnsiTheme="minorHAnsi" w:cstheme="minorHAnsi"/>
          <w:b/>
          <w:szCs w:val="24"/>
          <w:u w:val="single"/>
        </w:rPr>
        <w:t>:</w:t>
      </w:r>
    </w:p>
    <w:p w:rsidR="00390DF5" w:rsidRPr="00F640AF" w:rsidRDefault="00390DF5" w:rsidP="00F640AF">
      <w:pPr>
        <w:jc w:val="both"/>
        <w:rPr>
          <w:rFonts w:asciiTheme="minorHAnsi" w:hAnsiTheme="minorHAnsi" w:cstheme="minorHAnsi"/>
          <w:b/>
          <w:szCs w:val="24"/>
          <w:u w:val="single"/>
        </w:rPr>
      </w:pPr>
    </w:p>
    <w:p w:rsidR="0086621B" w:rsidRDefault="00390DF5" w:rsidP="0086621B">
      <w:pPr>
        <w:pStyle w:val="Default"/>
        <w:jc w:val="both"/>
        <w:rPr>
          <w:rFonts w:asciiTheme="minorHAnsi" w:hAnsiTheme="minorHAnsi" w:cstheme="minorHAnsi"/>
          <w:b/>
          <w:bCs/>
        </w:rPr>
      </w:pPr>
      <w:r w:rsidRPr="00F640AF">
        <w:rPr>
          <w:rFonts w:asciiTheme="minorHAnsi" w:hAnsiTheme="minorHAnsi" w:cstheme="minorHAnsi"/>
          <w:b/>
          <w:bCs/>
        </w:rPr>
        <w:t>Príchod žiakov do školy</w:t>
      </w:r>
    </w:p>
    <w:p w:rsidR="0086621B" w:rsidRDefault="00390DF5" w:rsidP="000F49E4">
      <w:pPr>
        <w:pStyle w:val="Default"/>
        <w:numPr>
          <w:ilvl w:val="0"/>
          <w:numId w:val="82"/>
        </w:numPr>
        <w:jc w:val="both"/>
        <w:rPr>
          <w:rFonts w:asciiTheme="minorHAnsi" w:hAnsiTheme="minorHAnsi" w:cstheme="minorHAnsi"/>
        </w:rPr>
      </w:pPr>
      <w:r w:rsidRPr="00F640AF">
        <w:rPr>
          <w:rFonts w:asciiTheme="minorHAnsi" w:hAnsiTheme="minorHAnsi" w:cstheme="minorHAnsi"/>
        </w:rPr>
        <w:t xml:space="preserve">Vyučovací proces sa riadi platným rozvrhom hodín, ktorý schválilo vedenie školy. Rozvrh hodín je povinný rešpektovať každý žiak a pedagogický zamestnanec. </w:t>
      </w:r>
    </w:p>
    <w:p w:rsidR="0086621B" w:rsidRDefault="00390DF5" w:rsidP="000F49E4">
      <w:pPr>
        <w:pStyle w:val="Default"/>
        <w:numPr>
          <w:ilvl w:val="0"/>
          <w:numId w:val="82"/>
        </w:numPr>
        <w:jc w:val="both"/>
        <w:rPr>
          <w:rFonts w:asciiTheme="minorHAnsi" w:hAnsiTheme="minorHAnsi" w:cstheme="minorHAnsi"/>
        </w:rPr>
      </w:pPr>
      <w:r w:rsidRPr="00F640AF">
        <w:rPr>
          <w:rFonts w:asciiTheme="minorHAnsi" w:hAnsiTheme="minorHAnsi" w:cstheme="minorHAnsi"/>
        </w:rPr>
        <w:t xml:space="preserve">Dopoludňajšie vyučovanie začína o 7,55 hod. a končí o 13,20 hod. </w:t>
      </w:r>
    </w:p>
    <w:p w:rsidR="0086621B" w:rsidRDefault="00390DF5" w:rsidP="000F49E4">
      <w:pPr>
        <w:pStyle w:val="Default"/>
        <w:numPr>
          <w:ilvl w:val="0"/>
          <w:numId w:val="82"/>
        </w:numPr>
        <w:jc w:val="both"/>
        <w:rPr>
          <w:rFonts w:asciiTheme="minorHAnsi" w:hAnsiTheme="minorHAnsi" w:cstheme="minorHAnsi"/>
        </w:rPr>
      </w:pPr>
      <w:r w:rsidRPr="00F640AF">
        <w:rPr>
          <w:rFonts w:asciiTheme="minorHAnsi" w:hAnsiTheme="minorHAnsi" w:cstheme="minorHAnsi"/>
        </w:rPr>
        <w:t xml:space="preserve">Budova školy je otvorená od 6,00 hod do </w:t>
      </w:r>
      <w:r w:rsidR="00CB6B5B">
        <w:rPr>
          <w:rFonts w:asciiTheme="minorHAnsi" w:hAnsiTheme="minorHAnsi" w:cstheme="minorHAnsi"/>
        </w:rPr>
        <w:t>18,30</w:t>
      </w:r>
      <w:r w:rsidRPr="00F640AF">
        <w:rPr>
          <w:rFonts w:asciiTheme="minorHAnsi" w:hAnsiTheme="minorHAnsi" w:cstheme="minorHAnsi"/>
        </w:rPr>
        <w:t xml:space="preserve"> hod. </w:t>
      </w:r>
    </w:p>
    <w:p w:rsidR="00390DF5" w:rsidRPr="00F640AF" w:rsidRDefault="00390DF5" w:rsidP="000F49E4">
      <w:pPr>
        <w:pStyle w:val="Default"/>
        <w:numPr>
          <w:ilvl w:val="0"/>
          <w:numId w:val="82"/>
        </w:numPr>
        <w:jc w:val="both"/>
        <w:rPr>
          <w:rFonts w:asciiTheme="minorHAnsi" w:hAnsiTheme="minorHAnsi" w:cstheme="minorHAnsi"/>
        </w:rPr>
      </w:pPr>
      <w:r w:rsidRPr="00F640AF">
        <w:rPr>
          <w:rFonts w:asciiTheme="minorHAnsi" w:hAnsiTheme="minorHAnsi" w:cstheme="minorHAnsi"/>
        </w:rPr>
        <w:t xml:space="preserve">Školský klub začína prevádzku od 6,15 hod. a končí o 17,00 hod. </w:t>
      </w:r>
    </w:p>
    <w:p w:rsidR="00390DF5" w:rsidRPr="00F640AF" w:rsidRDefault="00390DF5" w:rsidP="00F640AF">
      <w:pPr>
        <w:pStyle w:val="Default"/>
        <w:ind w:left="720"/>
        <w:jc w:val="both"/>
        <w:rPr>
          <w:rFonts w:asciiTheme="minorHAnsi" w:hAnsiTheme="minorHAnsi" w:cstheme="minorHAnsi"/>
        </w:rPr>
      </w:pPr>
      <w:r w:rsidRPr="00F640AF">
        <w:rPr>
          <w:rFonts w:asciiTheme="minorHAnsi" w:hAnsiTheme="minorHAnsi" w:cstheme="minorHAnsi"/>
        </w:rPr>
        <w:t>-----------------------------------------------------------------------------------------------------</w:t>
      </w:r>
    </w:p>
    <w:p w:rsidR="00390DF5" w:rsidRPr="00F640AF" w:rsidRDefault="00390DF5" w:rsidP="00F640AF">
      <w:pPr>
        <w:pStyle w:val="Default"/>
        <w:jc w:val="both"/>
        <w:rPr>
          <w:rFonts w:asciiTheme="minorHAnsi" w:hAnsiTheme="minorHAnsi" w:cstheme="minorHAnsi"/>
          <w:b/>
          <w:bCs/>
        </w:rPr>
      </w:pPr>
    </w:p>
    <w:p w:rsidR="00390DF5" w:rsidRPr="00F640AF" w:rsidRDefault="00390DF5" w:rsidP="000F49E4">
      <w:pPr>
        <w:pStyle w:val="Default"/>
        <w:numPr>
          <w:ilvl w:val="0"/>
          <w:numId w:val="1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Žiaci na vyučovanie prichádzajú tak, aby pred začiatkom hodiny boli na svojom mieste s pripravenými učebnými pomôckami. Na vyučovanie žiaci prichádzajú najneskôr 10 minút pred začiatkom vyučovania. </w:t>
      </w:r>
    </w:p>
    <w:p w:rsidR="00390DF5" w:rsidRDefault="00390DF5" w:rsidP="000F49E4">
      <w:pPr>
        <w:pStyle w:val="Default"/>
        <w:numPr>
          <w:ilvl w:val="0"/>
          <w:numId w:val="1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Do školskej budovy vchádzajú žiaci hlavným vchodom. Hlavný vchod sa otvára o </w:t>
      </w:r>
      <w:r w:rsidR="003E443B">
        <w:rPr>
          <w:rFonts w:asciiTheme="minorHAnsi" w:hAnsiTheme="minorHAnsi" w:cstheme="minorHAnsi"/>
        </w:rPr>
        <w:t>6</w:t>
      </w:r>
      <w:r w:rsidRPr="00F640AF">
        <w:rPr>
          <w:rFonts w:asciiTheme="minorHAnsi" w:hAnsiTheme="minorHAnsi" w:cstheme="minorHAnsi"/>
        </w:rPr>
        <w:t xml:space="preserve">.00 h. </w:t>
      </w:r>
    </w:p>
    <w:p w:rsidR="00CB6B5B" w:rsidRPr="00F640AF" w:rsidRDefault="00CB6B5B" w:rsidP="000F49E4">
      <w:pPr>
        <w:pStyle w:val="Default"/>
        <w:numPr>
          <w:ilvl w:val="0"/>
          <w:numId w:val="14"/>
        </w:numPr>
        <w:tabs>
          <w:tab w:val="left" w:pos="284"/>
        </w:tabs>
        <w:spacing w:after="50"/>
        <w:ind w:left="0" w:firstLine="0"/>
        <w:jc w:val="both"/>
        <w:rPr>
          <w:rFonts w:asciiTheme="minorHAnsi" w:hAnsiTheme="minorHAnsi" w:cstheme="minorHAnsi"/>
        </w:rPr>
      </w:pPr>
      <w:r>
        <w:rPr>
          <w:rFonts w:asciiTheme="minorHAnsi" w:hAnsiTheme="minorHAnsi" w:cstheme="minorHAnsi"/>
        </w:rPr>
        <w:t>Žiak je povinný ráno pri vstupe do školy  sa zaregistrovať v elektronickom dochádzkovom systéme – tým, že priloží svoj čip pri čítačku</w:t>
      </w:r>
      <w:r w:rsidR="003E443B">
        <w:rPr>
          <w:rFonts w:asciiTheme="minorHAnsi" w:hAnsiTheme="minorHAnsi" w:cstheme="minorHAnsi"/>
        </w:rPr>
        <w:t xml:space="preserve"> - </w:t>
      </w:r>
      <w:r w:rsidR="0093051B">
        <w:rPr>
          <w:rFonts w:asciiTheme="minorHAnsi" w:hAnsiTheme="minorHAnsi" w:cstheme="minorHAnsi"/>
        </w:rPr>
        <w:t xml:space="preserve"> sa mu zaregistruje čas príchodu do školy.</w:t>
      </w:r>
    </w:p>
    <w:p w:rsidR="00390DF5" w:rsidRPr="00F640AF" w:rsidRDefault="00390DF5" w:rsidP="000F49E4">
      <w:pPr>
        <w:pStyle w:val="Default"/>
        <w:numPr>
          <w:ilvl w:val="0"/>
          <w:numId w:val="15"/>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 prichádza do školy slušne oblečený a upravený s ohľadom na účel vzdelávacej inštitúcie. </w:t>
      </w:r>
    </w:p>
    <w:p w:rsidR="00390DF5" w:rsidRPr="00F640AF" w:rsidRDefault="00390DF5" w:rsidP="000F49E4">
      <w:pPr>
        <w:pStyle w:val="Default"/>
        <w:numPr>
          <w:ilvl w:val="0"/>
          <w:numId w:val="16"/>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 si pred vstupom do budovy školy dôkladne očistí obuv, v škole sa prezuje do zdravotne nezávadnej obuvi uloženej v skrinke . </w:t>
      </w:r>
    </w:p>
    <w:p w:rsidR="00390DF5" w:rsidRPr="00F640AF" w:rsidRDefault="0086621B" w:rsidP="00F640AF">
      <w:pPr>
        <w:pStyle w:val="Default"/>
        <w:tabs>
          <w:tab w:val="left" w:pos="284"/>
        </w:tabs>
        <w:spacing w:after="50"/>
        <w:jc w:val="both"/>
        <w:rPr>
          <w:rFonts w:asciiTheme="minorHAnsi" w:hAnsiTheme="minorHAnsi" w:cstheme="minorHAnsi"/>
          <w:color w:val="auto"/>
        </w:rPr>
      </w:pPr>
      <w:r>
        <w:rPr>
          <w:rFonts w:asciiTheme="minorHAnsi" w:hAnsiTheme="minorHAnsi" w:cstheme="minorHAnsi"/>
          <w:color w:val="auto"/>
        </w:rPr>
        <w:tab/>
      </w:r>
      <w:r w:rsidR="00390DF5" w:rsidRPr="00F640AF">
        <w:rPr>
          <w:rFonts w:asciiTheme="minorHAnsi" w:hAnsiTheme="minorHAnsi" w:cstheme="minorHAnsi"/>
          <w:color w:val="auto"/>
        </w:rPr>
        <w:t xml:space="preserve">Žiaci nevstupujú do budovy školy na kolieskových korčuliach. </w:t>
      </w:r>
    </w:p>
    <w:p w:rsidR="00390DF5" w:rsidRPr="00F640AF" w:rsidRDefault="00390DF5" w:rsidP="000F49E4">
      <w:pPr>
        <w:pStyle w:val="Default"/>
        <w:numPr>
          <w:ilvl w:val="0"/>
          <w:numId w:val="16"/>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lastRenderedPageBreak/>
        <w:t xml:space="preserve">Žiaci na hodinu telesnej výchovy a predmetov pracovného zamerania čakajú pred vstupom do šatní telocviční prípadne v triede. Učiteľ telesnej výchovy a predmetov pracovného zamerania zodpovedá za bezpečný presun žiakov na vyučovanie. </w:t>
      </w:r>
    </w:p>
    <w:p w:rsidR="00390DF5" w:rsidRDefault="00390DF5" w:rsidP="000F49E4">
      <w:pPr>
        <w:pStyle w:val="Default"/>
        <w:numPr>
          <w:ilvl w:val="0"/>
          <w:numId w:val="16"/>
        </w:numPr>
        <w:tabs>
          <w:tab w:val="left" w:pos="284"/>
        </w:tabs>
        <w:ind w:left="0" w:firstLine="0"/>
        <w:jc w:val="both"/>
        <w:rPr>
          <w:rFonts w:asciiTheme="minorHAnsi" w:hAnsiTheme="minorHAnsi" w:cstheme="minorHAnsi"/>
          <w:color w:val="auto"/>
        </w:rPr>
      </w:pPr>
      <w:r w:rsidRPr="00F640AF">
        <w:rPr>
          <w:rFonts w:asciiTheme="minorHAnsi" w:hAnsiTheme="minorHAnsi" w:cstheme="minorHAnsi"/>
          <w:color w:val="auto"/>
        </w:rPr>
        <w:t>Príchod žiaka na krúžky je samostatný.</w:t>
      </w:r>
    </w:p>
    <w:p w:rsidR="00CB6B5B" w:rsidRPr="00F640AF" w:rsidRDefault="00CB6B5B" w:rsidP="00CB6B5B">
      <w:pPr>
        <w:pStyle w:val="Default"/>
        <w:tabs>
          <w:tab w:val="left" w:pos="284"/>
        </w:tabs>
        <w:jc w:val="both"/>
        <w:rPr>
          <w:rFonts w:asciiTheme="minorHAnsi" w:hAnsiTheme="minorHAnsi" w:cstheme="minorHAnsi"/>
          <w:color w:val="auto"/>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Správanie sa žiakov na vyučovaní</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17"/>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je povinný správať sa v škole slušne, dbať na pokyny pedagogických zamestnancov a ostatných zamestnancov školy, podľa svojich schopností sa svedomito pripravovať na vyučovanie a dodržiavať školský poriadok a vnútorný poriadok školy. </w:t>
      </w:r>
    </w:p>
    <w:p w:rsidR="00390DF5" w:rsidRPr="00F640AF" w:rsidRDefault="00390DF5" w:rsidP="000F49E4">
      <w:pPr>
        <w:pStyle w:val="Default"/>
        <w:numPr>
          <w:ilvl w:val="0"/>
          <w:numId w:val="18"/>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prichádza na vyučovanie a na všetky školské činnosti včas, riadne pripravený, so všetkými učebnými pomôckami, ktoré podľa rozvrhu potrebuje na vyučovanie. Veci potrebné na vyučovaciu hodinu si žiak pripraví počas prestávky. </w:t>
      </w:r>
    </w:p>
    <w:p w:rsidR="00390DF5" w:rsidRPr="00F640AF" w:rsidRDefault="00390DF5" w:rsidP="000F49E4">
      <w:pPr>
        <w:pStyle w:val="Default"/>
        <w:numPr>
          <w:ilvl w:val="0"/>
          <w:numId w:val="19"/>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Každý žiak má triednym učiteľom presne určené miesto v zasadacom poriadku, ktoré môže meniť len so súhlasom triedneho učiteľa. </w:t>
      </w:r>
    </w:p>
    <w:p w:rsidR="00390DF5" w:rsidRPr="00F640AF" w:rsidRDefault="00390DF5" w:rsidP="000F49E4">
      <w:pPr>
        <w:pStyle w:val="Default"/>
        <w:numPr>
          <w:ilvl w:val="0"/>
          <w:numId w:val="20"/>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V čase zvonenia na vyučovaciu hodinu je žiak na svojom mieste v triede a v tichosti čaká vyučujúceho učiteľa. </w:t>
      </w:r>
    </w:p>
    <w:p w:rsidR="00390DF5" w:rsidRPr="00F640AF" w:rsidRDefault="00390DF5" w:rsidP="000F49E4">
      <w:pPr>
        <w:pStyle w:val="Default"/>
        <w:numPr>
          <w:ilvl w:val="0"/>
          <w:numId w:val="21"/>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na vyučovaní sedí slušne, pozorne sleduje učiteľov výklad i odpovede žiakov, svedomito a aktívne pracuje, nenarúša vyučovaciu hodinu, nenašepkáva, neodpisuje pri písomných prácach. </w:t>
      </w:r>
    </w:p>
    <w:p w:rsidR="00390DF5" w:rsidRPr="00F640AF" w:rsidRDefault="00390DF5" w:rsidP="000F49E4">
      <w:pPr>
        <w:pStyle w:val="Default"/>
        <w:numPr>
          <w:ilvl w:val="0"/>
          <w:numId w:val="22"/>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Ak chce žiak odpovedať alebo sa vyučujúceho niečo spýtať, hlási sa zdvihnutím ruky. </w:t>
      </w:r>
    </w:p>
    <w:p w:rsidR="00390DF5" w:rsidRPr="00F640AF" w:rsidRDefault="00390DF5" w:rsidP="000F49E4">
      <w:pPr>
        <w:pStyle w:val="Default"/>
        <w:numPr>
          <w:ilvl w:val="0"/>
          <w:numId w:val="23"/>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Ak sa žiak na vyučovanie nepripravil, ospravedlní sa vyučujúcemu pred začiatkom vyučovacej hodiny a uvedie dôvod. Domáce úlohy žiaci vypracovávajú doma a neodpisujú ich v škole. </w:t>
      </w:r>
    </w:p>
    <w:p w:rsidR="00390DF5" w:rsidRPr="00F640AF" w:rsidRDefault="00390DF5" w:rsidP="000F49E4">
      <w:pPr>
        <w:pStyle w:val="Default"/>
        <w:numPr>
          <w:ilvl w:val="0"/>
          <w:numId w:val="2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môže opustiť triedu, telocvičňu, ihrisko alebo pracovné miesto len so súhlasom vyučujúceho. </w:t>
      </w:r>
    </w:p>
    <w:p w:rsidR="00390DF5" w:rsidRPr="00F640AF" w:rsidRDefault="00390DF5" w:rsidP="000F49E4">
      <w:pPr>
        <w:pStyle w:val="Default"/>
        <w:numPr>
          <w:ilvl w:val="0"/>
          <w:numId w:val="25"/>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udržiava svoje miesto a okolie v čistote a poriadku. </w:t>
      </w:r>
    </w:p>
    <w:p w:rsidR="00390DF5" w:rsidRPr="00F640AF" w:rsidRDefault="00390DF5" w:rsidP="000F49E4">
      <w:pPr>
        <w:pStyle w:val="Default"/>
        <w:numPr>
          <w:ilvl w:val="0"/>
          <w:numId w:val="26"/>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Manipulovať s oknami, žalúziami, svetelnými vypínačmi a didaktickou technikou umiestnenou v učebniach môžu žiaci len so súhlasom a v prítomnosti učiteľa. </w:t>
      </w:r>
    </w:p>
    <w:p w:rsidR="00390DF5" w:rsidRPr="00F640AF" w:rsidRDefault="00390DF5" w:rsidP="000F49E4">
      <w:pPr>
        <w:pStyle w:val="Default"/>
        <w:numPr>
          <w:ilvl w:val="0"/>
          <w:numId w:val="27"/>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Žiak sa nesmie vykláňať z okien a vyhadzovať von papiere, odpadky a akékoľvek predmety mimo košov na odpadky. </w:t>
      </w:r>
    </w:p>
    <w:p w:rsidR="00390DF5" w:rsidRPr="00F640AF" w:rsidRDefault="00390DF5" w:rsidP="000F49E4">
      <w:pPr>
        <w:pStyle w:val="Default"/>
        <w:numPr>
          <w:ilvl w:val="0"/>
          <w:numId w:val="28"/>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Predmety ako sú :  klenoty, hodinky, mobilný telefón, prehrávače elektronických audiovizuálnych formátov a väčšie sumy peňazí nosí žiak do školy prípadne na výlety, exkurzie a iné mimoškolské akcie na vlastnú zodpovednosť. Škola za uvedené predmety nenesie žiadnu zodpovednosť. Ak žiak zistí stratu svojej veci, oznámi to triednemu učiteľovi, ktorý urobí ďalšie opatrenia. </w:t>
      </w:r>
    </w:p>
    <w:p w:rsidR="00390DF5" w:rsidRPr="00F640AF" w:rsidRDefault="00390DF5" w:rsidP="000F49E4">
      <w:pPr>
        <w:pStyle w:val="Default"/>
        <w:numPr>
          <w:ilvl w:val="0"/>
          <w:numId w:val="29"/>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Žiakom je zakázané používať mobilné telefóny a rôzne multifunkčné zariadenia slúžiace na zhotovovanie a prehrávanie záznamov počas</w:t>
      </w:r>
      <w:r w:rsidR="00FA1764">
        <w:rPr>
          <w:rFonts w:asciiTheme="minorHAnsi" w:hAnsiTheme="minorHAnsi" w:cstheme="minorHAnsi"/>
          <w:color w:val="auto"/>
        </w:rPr>
        <w:t xml:space="preserve"> celého </w:t>
      </w:r>
      <w:r w:rsidRPr="00F640AF">
        <w:rPr>
          <w:rFonts w:asciiTheme="minorHAnsi" w:hAnsiTheme="minorHAnsi" w:cstheme="minorHAnsi"/>
          <w:color w:val="auto"/>
        </w:rPr>
        <w:t xml:space="preserve"> vyučovania (</w:t>
      </w:r>
      <w:r w:rsidR="00FA1764">
        <w:rPr>
          <w:rFonts w:asciiTheme="minorHAnsi" w:hAnsiTheme="minorHAnsi" w:cstheme="minorHAnsi"/>
          <w:color w:val="auto"/>
        </w:rPr>
        <w:t>vyučovacích hodín a prestávok) a taktiež v školskej jedálni počas obedovania</w:t>
      </w:r>
    </w:p>
    <w:p w:rsidR="00390DF5" w:rsidRPr="00F640AF" w:rsidRDefault="00390DF5" w:rsidP="000F49E4">
      <w:pPr>
        <w:pStyle w:val="Default"/>
        <w:numPr>
          <w:ilvl w:val="0"/>
          <w:numId w:val="29"/>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Žiak môže použiť mobilný telefón len v nutnom a odôvodnenom prípade so súhlasom triedneho alebo dozorkonajúceho učiteľa. Ak ži</w:t>
      </w:r>
      <w:r w:rsidR="00987582">
        <w:rPr>
          <w:rFonts w:asciiTheme="minorHAnsi" w:hAnsiTheme="minorHAnsi" w:cstheme="minorHAnsi"/>
          <w:color w:val="auto"/>
        </w:rPr>
        <w:t xml:space="preserve">ak použije mobilný telefón v škole bez súhlasu </w:t>
      </w:r>
      <w:r w:rsidR="00987582">
        <w:rPr>
          <w:rFonts w:asciiTheme="minorHAnsi" w:hAnsiTheme="minorHAnsi" w:cstheme="minorHAnsi"/>
          <w:color w:val="auto"/>
        </w:rPr>
        <w:lastRenderedPageBreak/>
        <w:t>vyučujúcich</w:t>
      </w:r>
      <w:r w:rsidRPr="00F640AF">
        <w:rPr>
          <w:rFonts w:asciiTheme="minorHAnsi" w:hAnsiTheme="minorHAnsi" w:cstheme="minorHAnsi"/>
          <w:color w:val="auto"/>
        </w:rPr>
        <w:t xml:space="preserve">, bude mu odobratý, ktorý bude následne uložený v riaditeľni a vydaný zákonnému zástupcovi. </w:t>
      </w:r>
    </w:p>
    <w:p w:rsidR="00390DF5" w:rsidRPr="00F640AF" w:rsidRDefault="00390DF5" w:rsidP="000F49E4">
      <w:pPr>
        <w:pStyle w:val="Default"/>
        <w:numPr>
          <w:ilvl w:val="0"/>
          <w:numId w:val="30"/>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Do školy je zakázané nosiť predmety ohrozujúce bezpečnosť a zdravie žiakov a pracovníkov školy (nože, detské pištole na guľôčky, zápalky, petardy, svetlice ...) </w:t>
      </w:r>
    </w:p>
    <w:p w:rsidR="00390DF5" w:rsidRPr="00F640AF" w:rsidRDefault="00390DF5" w:rsidP="000F49E4">
      <w:pPr>
        <w:pStyle w:val="Default"/>
        <w:numPr>
          <w:ilvl w:val="0"/>
          <w:numId w:val="31"/>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Do školy je zakázané nosiť, šíriť a požívať alkoholické nápoje, omamné látky, legálne a nelegálne drogy. Žiaci nesmú hrať hazardné hry (hry o peniaze) a to ani v priestoroch mimo školy. </w:t>
      </w:r>
    </w:p>
    <w:p w:rsidR="00390DF5" w:rsidRPr="00F640AF" w:rsidRDefault="00390DF5" w:rsidP="000F49E4">
      <w:pPr>
        <w:pStyle w:val="Default"/>
        <w:numPr>
          <w:ilvl w:val="0"/>
          <w:numId w:val="32"/>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Žiakom nie je dovolené sadať si na parapetné okenné dosky, opúšťať počas vyučovania školskú budovu alebo vonkajší areál školy,  behať a ohrozovať spolužiakov, šmýkať sa po chodbách a po zábradlí schodiska. </w:t>
      </w:r>
    </w:p>
    <w:p w:rsidR="00390DF5" w:rsidRPr="00F640AF" w:rsidRDefault="00390DF5" w:rsidP="000F49E4">
      <w:pPr>
        <w:pStyle w:val="Default"/>
        <w:numPr>
          <w:ilvl w:val="0"/>
          <w:numId w:val="33"/>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K pracovníkom školy sa žiak správa zdvorilo: </w:t>
      </w:r>
    </w:p>
    <w:p w:rsidR="00390DF5" w:rsidRPr="00F640AF" w:rsidRDefault="00390DF5" w:rsidP="00F640AF">
      <w:pPr>
        <w:pStyle w:val="Default"/>
        <w:tabs>
          <w:tab w:val="left" w:pos="284"/>
        </w:tabs>
        <w:spacing w:after="50"/>
        <w:jc w:val="both"/>
        <w:rPr>
          <w:rFonts w:asciiTheme="minorHAnsi" w:hAnsiTheme="minorHAnsi" w:cstheme="minorHAnsi"/>
          <w:color w:val="auto"/>
        </w:rPr>
      </w:pPr>
      <w:r w:rsidRPr="00F640AF">
        <w:rPr>
          <w:rFonts w:asciiTheme="minorHAnsi" w:hAnsiTheme="minorHAnsi" w:cstheme="minorHAnsi"/>
          <w:color w:val="auto"/>
        </w:rPr>
        <w:tab/>
        <w:t xml:space="preserve">a) žiak zásadne zdraví všetkých zamestnancov školy, </w:t>
      </w:r>
    </w:p>
    <w:p w:rsidR="00390DF5" w:rsidRPr="00F640AF" w:rsidRDefault="00390DF5" w:rsidP="00F640AF">
      <w:pPr>
        <w:pStyle w:val="Default"/>
        <w:tabs>
          <w:tab w:val="left" w:pos="284"/>
        </w:tabs>
        <w:spacing w:after="50"/>
        <w:jc w:val="both"/>
        <w:rPr>
          <w:rFonts w:asciiTheme="minorHAnsi" w:hAnsiTheme="minorHAnsi" w:cstheme="minorHAnsi"/>
          <w:color w:val="auto"/>
        </w:rPr>
      </w:pPr>
      <w:r w:rsidRPr="00F640AF">
        <w:rPr>
          <w:rFonts w:asciiTheme="minorHAnsi" w:hAnsiTheme="minorHAnsi" w:cstheme="minorHAnsi"/>
          <w:color w:val="auto"/>
        </w:rPr>
        <w:tab/>
        <w:t xml:space="preserve">b) žiak oslovuje všetkých zamestnancov školy pán - pani. </w:t>
      </w:r>
    </w:p>
    <w:p w:rsidR="00390DF5" w:rsidRPr="00F640AF" w:rsidRDefault="00390DF5" w:rsidP="000F49E4">
      <w:pPr>
        <w:pStyle w:val="Default"/>
        <w:numPr>
          <w:ilvl w:val="0"/>
          <w:numId w:val="34"/>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Ak počas vyučovania vstúpi do triedy dospelá osoba, zdravia žiaci povstaním. Sadnú si len na pokyn vyučujúceho učiteľa. Rovnako zdravia pri odchode dospelej osoby z triedy. Na hodinách telesnej v výchovy, výtvarnej výchovy, predmetoch pracovného zamerania ako aj pri písomných prácach žiaci nepovstanú. </w:t>
      </w:r>
    </w:p>
    <w:p w:rsidR="00390DF5" w:rsidRDefault="00390DF5" w:rsidP="000F49E4">
      <w:pPr>
        <w:pStyle w:val="Default"/>
        <w:numPr>
          <w:ilvl w:val="0"/>
          <w:numId w:val="35"/>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V školskom klube detí sa správajú žiaci podľa pokynov vychovávateľky. Bez dovolenia alebo ospravedlnenia sa zo ŠKD nevzďaľujú a neodchádzajú. Neprítomnosť žiaka v ŠKD alebo iný než pôvodne dohodnutý odchod musí byť vychovávateľke písomne oznámená jeho zákonným zástupcom </w:t>
      </w:r>
    </w:p>
    <w:p w:rsidR="003E443B" w:rsidRPr="00F640AF" w:rsidRDefault="003E443B" w:rsidP="000F49E4">
      <w:pPr>
        <w:pStyle w:val="Default"/>
        <w:numPr>
          <w:ilvl w:val="0"/>
          <w:numId w:val="35"/>
        </w:numPr>
        <w:tabs>
          <w:tab w:val="left" w:pos="284"/>
        </w:tabs>
        <w:spacing w:after="50"/>
        <w:ind w:left="0" w:firstLine="0"/>
        <w:jc w:val="both"/>
        <w:rPr>
          <w:rFonts w:asciiTheme="minorHAnsi" w:hAnsiTheme="minorHAnsi" w:cstheme="minorHAnsi"/>
          <w:color w:val="auto"/>
        </w:rPr>
      </w:pPr>
      <w:r>
        <w:rPr>
          <w:rFonts w:asciiTheme="minorHAnsi" w:hAnsiTheme="minorHAnsi" w:cstheme="minorHAnsi"/>
          <w:color w:val="auto"/>
        </w:rPr>
        <w:t>Žiak je povinný,  ak je prihlásený na školské obedy – zaregistrovať sa v školskej jedálni a vyzdvihnúť si obed.</w:t>
      </w:r>
    </w:p>
    <w:p w:rsidR="00390DF5" w:rsidRPr="00F640AF" w:rsidRDefault="00390DF5" w:rsidP="000F49E4">
      <w:pPr>
        <w:pStyle w:val="Default"/>
        <w:numPr>
          <w:ilvl w:val="0"/>
          <w:numId w:val="36"/>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V školskej jedálni sa žiaci zdržujú len počas podávania stravy. V jedálni a pri stole sa správajú disciplinovane. Riadia sa pokynmi učiteľov, ktorí majú pedagogický dozor. Do priestoru jedálne môžu vstúpiť iba žiaci, ktorí sa v školskej jedálni stravujú. Školské tašky a oblečenie si žiaci ukladajú na vopred určené miesto. Dodržujú pokyny vedúcej školskej jedálne a kuchárok. </w:t>
      </w:r>
    </w:p>
    <w:p w:rsidR="00390DF5" w:rsidRPr="00F640AF" w:rsidRDefault="00390DF5" w:rsidP="000F49E4">
      <w:pPr>
        <w:pStyle w:val="Default"/>
        <w:numPr>
          <w:ilvl w:val="0"/>
          <w:numId w:val="37"/>
        </w:numPr>
        <w:tabs>
          <w:tab w:val="left" w:pos="284"/>
        </w:tabs>
        <w:ind w:left="0" w:firstLine="0"/>
        <w:jc w:val="both"/>
        <w:rPr>
          <w:rFonts w:asciiTheme="minorHAnsi" w:hAnsiTheme="minorHAnsi" w:cstheme="minorHAnsi"/>
          <w:color w:val="auto"/>
        </w:rPr>
      </w:pPr>
      <w:r w:rsidRPr="00F640AF">
        <w:rPr>
          <w:rFonts w:asciiTheme="minorHAnsi" w:hAnsiTheme="minorHAnsi" w:cstheme="minorHAnsi"/>
          <w:color w:val="auto"/>
        </w:rPr>
        <w:t xml:space="preserve">Na školských vychádzkach, výletoch a exkurziách sa žiaci riadia podľa pokynov vedúceho učiteľa a ostatných pedagogických pracovníkov </w:t>
      </w:r>
    </w:p>
    <w:p w:rsidR="00390DF5" w:rsidRPr="00F640AF" w:rsidRDefault="00390DF5" w:rsidP="000F49E4">
      <w:pPr>
        <w:pStyle w:val="Default"/>
        <w:numPr>
          <w:ilvl w:val="0"/>
          <w:numId w:val="38"/>
        </w:numPr>
        <w:tabs>
          <w:tab w:val="left" w:pos="284"/>
        </w:tabs>
        <w:ind w:left="0" w:firstLine="0"/>
        <w:jc w:val="both"/>
        <w:rPr>
          <w:rFonts w:asciiTheme="minorHAnsi" w:hAnsiTheme="minorHAnsi" w:cstheme="minorHAnsi"/>
          <w:color w:val="auto"/>
        </w:rPr>
      </w:pPr>
      <w:r w:rsidRPr="00F640AF">
        <w:rPr>
          <w:rFonts w:asciiTheme="minorHAnsi" w:hAnsiTheme="minorHAnsi" w:cstheme="minorHAnsi"/>
          <w:color w:val="auto"/>
        </w:rPr>
        <w:t xml:space="preserve">Pri práci v záujmových útvaroch platia rovnaké pokyny ako pri vyučovaní. </w:t>
      </w:r>
    </w:p>
    <w:p w:rsidR="00390DF5" w:rsidRPr="00F640AF" w:rsidRDefault="00390DF5" w:rsidP="00F640AF">
      <w:pPr>
        <w:pStyle w:val="Default"/>
        <w:jc w:val="both"/>
        <w:rPr>
          <w:rFonts w:asciiTheme="minorHAnsi" w:hAnsiTheme="minorHAnsi" w:cstheme="minorHAnsi"/>
          <w:color w:val="auto"/>
        </w:rPr>
      </w:pPr>
    </w:p>
    <w:p w:rsidR="00390DF5" w:rsidRPr="00F640AF" w:rsidRDefault="00390DF5" w:rsidP="00F640AF">
      <w:pPr>
        <w:pStyle w:val="Default"/>
        <w:jc w:val="both"/>
        <w:rPr>
          <w:rFonts w:asciiTheme="minorHAnsi" w:hAnsiTheme="minorHAnsi" w:cstheme="minorHAnsi"/>
          <w:b/>
          <w:bCs/>
          <w:color w:val="auto"/>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Správanie sa žiakov počas prestávok</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38"/>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Počas prestávok sa žiaci zdržiavajú v triede, pripravujú sa na nasledujúcu vyučovaciu hodinu, poprípade idú na WC. </w:t>
      </w:r>
    </w:p>
    <w:p w:rsidR="00390DF5" w:rsidRPr="00F640AF" w:rsidRDefault="00390DF5" w:rsidP="000F49E4">
      <w:pPr>
        <w:pStyle w:val="Default"/>
        <w:numPr>
          <w:ilvl w:val="0"/>
          <w:numId w:val="39"/>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Žiaci sa počas malej prestávky môžu zdržiavať aj na chodbe, ak sa správajú slušne a so súhlasom dozorkonajúceho učiteľa. </w:t>
      </w:r>
    </w:p>
    <w:p w:rsidR="00390DF5" w:rsidRPr="00F640AF" w:rsidRDefault="00390DF5" w:rsidP="000F49E4">
      <w:pPr>
        <w:pStyle w:val="Default"/>
        <w:numPr>
          <w:ilvl w:val="0"/>
          <w:numId w:val="40"/>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Dvere miestností tried sú počas prestávok otvorené. Vetranie triedy otvorenými oknami je dovolené iba v prítomnosti učiteľa, najvhodnejšie na začiatku vyučovacej hodiny. </w:t>
      </w:r>
    </w:p>
    <w:p w:rsidR="00390DF5" w:rsidRPr="00F640AF" w:rsidRDefault="00390DF5" w:rsidP="000F49E4">
      <w:pPr>
        <w:pStyle w:val="Default"/>
        <w:numPr>
          <w:ilvl w:val="0"/>
          <w:numId w:val="41"/>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lastRenderedPageBreak/>
        <w:t>Po druhej vyučovacej hodine je veľká prestávka. Žiaci sa zdržiavajú na chodbe prislúchajúcej ich triede alebo za priaznivého počasia na školskom dvore podľa pokynov vedenia školy a dozorkonajúcich učiteľov .</w:t>
      </w:r>
    </w:p>
    <w:p w:rsidR="00390DF5" w:rsidRPr="00F640AF" w:rsidRDefault="00390DF5" w:rsidP="000F49E4">
      <w:pPr>
        <w:pStyle w:val="Default"/>
        <w:numPr>
          <w:ilvl w:val="0"/>
          <w:numId w:val="42"/>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Žiaci majú zakázané počas prestávok sa naháňať, behať, hrať futbal, hádzať si rôzne predmety, skákať po laviciach a inak sa neslušne správať, čím by mohli ohroziť svoju bezpečnosť a bezpečnosť ostatných. </w:t>
      </w:r>
    </w:p>
    <w:p w:rsidR="00390DF5" w:rsidRPr="00F640AF" w:rsidRDefault="00390DF5" w:rsidP="000F49E4">
      <w:pPr>
        <w:pStyle w:val="Default"/>
        <w:numPr>
          <w:ilvl w:val="0"/>
          <w:numId w:val="43"/>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Ak majú žiaci vyučovanie v odborných učebniach THD,FYZ,BIO,CHE,INF,Cudzí jazyk presúvajú sa 2 min. pred zvonením na vyučovaciu hodinu.  </w:t>
      </w:r>
    </w:p>
    <w:p w:rsidR="00390DF5" w:rsidRPr="00F640AF" w:rsidRDefault="00390DF5" w:rsidP="000F49E4">
      <w:pPr>
        <w:pStyle w:val="Default"/>
        <w:numPr>
          <w:ilvl w:val="0"/>
          <w:numId w:val="4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Všetky písomnosti a potvrdenia si žiaci vybavujú výlučne prostredníctvom svojho triedneho učiteľa. </w:t>
      </w:r>
    </w:p>
    <w:p w:rsidR="00390DF5" w:rsidRPr="00F640AF" w:rsidRDefault="00390DF5" w:rsidP="000F49E4">
      <w:pPr>
        <w:pStyle w:val="Default"/>
        <w:numPr>
          <w:ilvl w:val="0"/>
          <w:numId w:val="45"/>
        </w:numPr>
        <w:tabs>
          <w:tab w:val="left" w:pos="284"/>
        </w:tabs>
        <w:ind w:left="0" w:firstLine="0"/>
        <w:jc w:val="both"/>
        <w:rPr>
          <w:rFonts w:asciiTheme="minorHAnsi" w:hAnsiTheme="minorHAnsi" w:cstheme="minorHAnsi"/>
        </w:rPr>
      </w:pPr>
      <w:r w:rsidRPr="00F640AF">
        <w:rPr>
          <w:rFonts w:asciiTheme="minorHAnsi" w:hAnsiTheme="minorHAnsi" w:cstheme="minorHAnsi"/>
        </w:rPr>
        <w:t>Pre pomôcky na nasledujúcu hodinu chodia určení žiaci ku koncu prestávky .</w:t>
      </w:r>
    </w:p>
    <w:p w:rsidR="00390DF5" w:rsidRPr="00F640AF" w:rsidRDefault="00390DF5" w:rsidP="00F640AF">
      <w:pPr>
        <w:pStyle w:val="Default"/>
        <w:tabs>
          <w:tab w:val="left" w:pos="284"/>
        </w:tabs>
        <w:jc w:val="both"/>
        <w:rPr>
          <w:rFonts w:asciiTheme="minorHAnsi" w:hAnsiTheme="minorHAnsi" w:cstheme="minorHAnsi"/>
          <w:color w:val="auto"/>
        </w:rPr>
      </w:pPr>
    </w:p>
    <w:p w:rsidR="00390DF5" w:rsidRPr="00F640AF" w:rsidRDefault="00390DF5" w:rsidP="00F640AF">
      <w:pPr>
        <w:pStyle w:val="Default"/>
        <w:tabs>
          <w:tab w:val="left" w:pos="284"/>
        </w:tabs>
        <w:jc w:val="both"/>
        <w:rPr>
          <w:rFonts w:asciiTheme="minorHAnsi" w:hAnsiTheme="minorHAnsi" w:cstheme="minorHAnsi"/>
          <w:color w:val="auto"/>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Odchod žiakov zo školy</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46"/>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Po skončení poslednej vyučovacej hodiny si každý žiak uloží svoje veci do aktovky, vyčistí si svoje pracovné miesto a okolie od papierov a iných nečistôt a vyloží stoličku na lavicu. </w:t>
      </w:r>
    </w:p>
    <w:p w:rsidR="00390DF5" w:rsidRPr="00F640AF" w:rsidRDefault="00390DF5" w:rsidP="000F49E4">
      <w:pPr>
        <w:pStyle w:val="Default"/>
        <w:numPr>
          <w:ilvl w:val="0"/>
          <w:numId w:val="47"/>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Na pokyn učiteľa žiaci opustia triedu. Na chodbe sa žiaci preobujú, oblečú a pod dozorom vyučujúceho opustia školskú budovu. Správajú sa disciplinovane. </w:t>
      </w:r>
    </w:p>
    <w:p w:rsidR="00390DF5" w:rsidRPr="00F640AF" w:rsidRDefault="00390DF5" w:rsidP="00F640AF">
      <w:pPr>
        <w:pStyle w:val="Default"/>
        <w:tabs>
          <w:tab w:val="left" w:pos="284"/>
        </w:tabs>
        <w:jc w:val="both"/>
        <w:rPr>
          <w:rFonts w:asciiTheme="minorHAnsi" w:hAnsiTheme="minorHAnsi" w:cstheme="minorHAnsi"/>
        </w:rPr>
      </w:pPr>
    </w:p>
    <w:p w:rsidR="00390DF5" w:rsidRDefault="00390DF5" w:rsidP="000F49E4">
      <w:pPr>
        <w:pStyle w:val="Default"/>
        <w:numPr>
          <w:ilvl w:val="0"/>
          <w:numId w:val="48"/>
        </w:numPr>
        <w:tabs>
          <w:tab w:val="left" w:pos="284"/>
        </w:tabs>
        <w:ind w:left="0" w:firstLine="0"/>
        <w:jc w:val="both"/>
        <w:rPr>
          <w:rFonts w:asciiTheme="minorHAnsi" w:hAnsiTheme="minorHAnsi" w:cstheme="minorHAnsi"/>
          <w:color w:val="auto"/>
        </w:rPr>
      </w:pPr>
      <w:r w:rsidRPr="00F640AF">
        <w:rPr>
          <w:rFonts w:asciiTheme="minorHAnsi" w:hAnsiTheme="minorHAnsi" w:cstheme="minorHAnsi"/>
          <w:color w:val="auto"/>
        </w:rPr>
        <w:t xml:space="preserve">Po skončení vyučovania idú žiaci ihneď domov poprípade do ŠKD alebo na záujmový útvar. Zdržiavať sa v škole bez dozoru nie je dovolené. </w:t>
      </w:r>
    </w:p>
    <w:p w:rsidR="00CB6B5B" w:rsidRPr="00F640AF" w:rsidRDefault="00CB6B5B" w:rsidP="000F49E4">
      <w:pPr>
        <w:pStyle w:val="Default"/>
        <w:numPr>
          <w:ilvl w:val="0"/>
          <w:numId w:val="48"/>
        </w:numPr>
        <w:tabs>
          <w:tab w:val="left" w:pos="284"/>
        </w:tabs>
        <w:ind w:left="0" w:firstLine="0"/>
        <w:jc w:val="both"/>
        <w:rPr>
          <w:rFonts w:asciiTheme="minorHAnsi" w:hAnsiTheme="minorHAnsi" w:cstheme="minorHAnsi"/>
          <w:color w:val="auto"/>
        </w:rPr>
      </w:pPr>
      <w:r>
        <w:rPr>
          <w:rFonts w:asciiTheme="minorHAnsi" w:hAnsiTheme="minorHAnsi" w:cstheme="minorHAnsi"/>
          <w:color w:val="auto"/>
        </w:rPr>
        <w:t>Žiak pri odchode zo školskej budovy sa opätovne zaregistruje v dochádzkovom systéme</w:t>
      </w:r>
      <w:r w:rsidR="0093051B">
        <w:rPr>
          <w:rFonts w:asciiTheme="minorHAnsi" w:hAnsiTheme="minorHAnsi" w:cstheme="minorHAnsi"/>
          <w:color w:val="auto"/>
        </w:rPr>
        <w:t xml:space="preserve"> – priloží svoj čip na čítačku -  čím sa mu zaregistruje čas, kedy opustil školu.</w:t>
      </w:r>
    </w:p>
    <w:p w:rsidR="00390DF5" w:rsidRPr="00F640AF" w:rsidRDefault="00390DF5" w:rsidP="00F640AF">
      <w:pPr>
        <w:pStyle w:val="Default"/>
        <w:tabs>
          <w:tab w:val="left" w:pos="284"/>
        </w:tabs>
        <w:jc w:val="both"/>
        <w:rPr>
          <w:rFonts w:asciiTheme="minorHAnsi" w:hAnsiTheme="minorHAnsi" w:cstheme="minorHAnsi"/>
          <w:color w:val="auto"/>
        </w:rPr>
      </w:pPr>
    </w:p>
    <w:p w:rsidR="00390DF5" w:rsidRPr="00F640AF" w:rsidRDefault="00390DF5" w:rsidP="00F640AF">
      <w:pPr>
        <w:pStyle w:val="Default"/>
        <w:tabs>
          <w:tab w:val="left" w:pos="284"/>
        </w:tabs>
        <w:jc w:val="both"/>
        <w:rPr>
          <w:rFonts w:asciiTheme="minorHAnsi" w:hAnsiTheme="minorHAnsi" w:cstheme="minorHAnsi"/>
          <w:color w:val="auto"/>
        </w:rPr>
      </w:pPr>
    </w:p>
    <w:p w:rsidR="00390DF5" w:rsidRPr="00F640AF" w:rsidRDefault="00390DF5" w:rsidP="00F640AF">
      <w:pPr>
        <w:pStyle w:val="Default"/>
        <w:tabs>
          <w:tab w:val="left" w:pos="284"/>
        </w:tabs>
        <w:jc w:val="both"/>
        <w:rPr>
          <w:rFonts w:asciiTheme="minorHAnsi" w:hAnsiTheme="minorHAnsi" w:cstheme="minorHAnsi"/>
          <w:b/>
          <w:bCs/>
          <w:color w:val="auto"/>
        </w:rPr>
      </w:pPr>
    </w:p>
    <w:p w:rsidR="00390DF5" w:rsidRPr="00F640AF" w:rsidRDefault="00390DF5" w:rsidP="00F640AF">
      <w:pPr>
        <w:pStyle w:val="Default"/>
        <w:tabs>
          <w:tab w:val="left" w:pos="284"/>
        </w:tabs>
        <w:jc w:val="both"/>
        <w:rPr>
          <w:rFonts w:asciiTheme="minorHAnsi" w:hAnsiTheme="minorHAnsi" w:cstheme="minorHAnsi"/>
          <w:b/>
          <w:bCs/>
          <w:color w:val="auto"/>
        </w:rPr>
      </w:pPr>
      <w:r w:rsidRPr="00F640AF">
        <w:rPr>
          <w:rFonts w:asciiTheme="minorHAnsi" w:hAnsiTheme="minorHAnsi" w:cstheme="minorHAnsi"/>
          <w:b/>
          <w:bCs/>
          <w:color w:val="auto"/>
        </w:rPr>
        <w:t>Dochádzka žiakov</w:t>
      </w:r>
    </w:p>
    <w:p w:rsidR="00390DF5" w:rsidRPr="00F640AF" w:rsidRDefault="00390DF5" w:rsidP="00F640AF">
      <w:pPr>
        <w:pStyle w:val="Default"/>
        <w:tabs>
          <w:tab w:val="left" w:pos="284"/>
        </w:tabs>
        <w:jc w:val="both"/>
        <w:rPr>
          <w:rFonts w:asciiTheme="minorHAnsi" w:hAnsiTheme="minorHAnsi" w:cstheme="minorHAnsi"/>
          <w:b/>
          <w:bCs/>
          <w:color w:val="auto"/>
        </w:rPr>
      </w:pPr>
    </w:p>
    <w:p w:rsidR="00390DF5" w:rsidRPr="00F640AF" w:rsidRDefault="00390DF5" w:rsidP="000F49E4">
      <w:pPr>
        <w:pStyle w:val="Default"/>
        <w:numPr>
          <w:ilvl w:val="0"/>
          <w:numId w:val="49"/>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je povinný chodiť do školy pravidelne a včas podľa rozvrhu hodín a zúčastňovať sa činností, ktoré škola organizuje. Dochádzka do školského klubu detí je pre prihlásených žiakov povinná. </w:t>
      </w:r>
    </w:p>
    <w:p w:rsidR="00390DF5" w:rsidRPr="00F640AF" w:rsidRDefault="00390DF5" w:rsidP="000F49E4">
      <w:pPr>
        <w:pStyle w:val="Default"/>
        <w:numPr>
          <w:ilvl w:val="0"/>
          <w:numId w:val="50"/>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Vyučovanie a podujatie školy môže žiak vymeškať len pre: </w:t>
      </w:r>
    </w:p>
    <w:p w:rsidR="00390DF5" w:rsidRPr="00F640AF" w:rsidRDefault="0086621B" w:rsidP="00F640AF">
      <w:pPr>
        <w:pStyle w:val="Default"/>
        <w:tabs>
          <w:tab w:val="left" w:pos="284"/>
        </w:tabs>
        <w:spacing w:after="50"/>
        <w:jc w:val="both"/>
        <w:rPr>
          <w:rFonts w:asciiTheme="minorHAnsi" w:hAnsiTheme="minorHAnsi" w:cstheme="minorHAnsi"/>
        </w:rPr>
      </w:pPr>
      <w:r>
        <w:rPr>
          <w:rFonts w:asciiTheme="minorHAnsi" w:hAnsiTheme="minorHAnsi" w:cstheme="minorHAnsi"/>
        </w:rPr>
        <w:tab/>
      </w:r>
      <w:r w:rsidR="00390DF5" w:rsidRPr="00F640AF">
        <w:rPr>
          <w:rFonts w:asciiTheme="minorHAnsi" w:hAnsiTheme="minorHAnsi" w:cstheme="minorHAnsi"/>
        </w:rPr>
        <w:t xml:space="preserve">a) chorobu žiaka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b) lekárom nariadený zákaz jeho dochádzky do školy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c) mimoriadne nepriaznivé poveternostné podmienky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d) náhle prerušenie premávky prostriedkov hromadnej dopravy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e) mimoriadne udalosti v rodine žiaka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f) účasť žiaka na organizovanej športovej príprave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g) účasť žiaka na súťažiach, štátnej reprezentácii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h) iné závažné udalosti, ktoré znemožňujú jeho účasť v škole na základe posúdenia </w:t>
      </w:r>
      <w:r w:rsidRPr="00F640AF">
        <w:rPr>
          <w:rFonts w:asciiTheme="minorHAnsi" w:hAnsiTheme="minorHAnsi" w:cstheme="minorHAnsi"/>
        </w:rPr>
        <w:tab/>
        <w:t xml:space="preserve">riaditeľom školy </w:t>
      </w:r>
    </w:p>
    <w:p w:rsidR="00390DF5" w:rsidRPr="00F640AF" w:rsidRDefault="00390DF5" w:rsidP="000F49E4">
      <w:pPr>
        <w:pStyle w:val="Default"/>
        <w:numPr>
          <w:ilvl w:val="0"/>
          <w:numId w:val="51"/>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Ak sa žiak nemôže zúčastniť na vyučovaní pre príčinu, ktorá mu je vopred známa, jeho zákonný zástupca je povinný písomne požiadať o uvoľnenie z vyučovania. Ak žiak ostane doma pre nepredvídanú príčinu, rodičia sú povinní oznámiť bez zbytočného odkladu príčinu jeho neprítomnosti triednemu učiteľovi do 24 hodín a to: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 xml:space="preserve">a) osobne </w:t>
      </w:r>
    </w:p>
    <w:p w:rsidR="00390DF5" w:rsidRDefault="00390DF5" w:rsidP="00F640AF">
      <w:pPr>
        <w:pStyle w:val="Default"/>
        <w:tabs>
          <w:tab w:val="left" w:pos="284"/>
        </w:tabs>
        <w:jc w:val="both"/>
        <w:rPr>
          <w:rStyle w:val="Siln"/>
          <w:rFonts w:ascii="Arial" w:hAnsi="Arial" w:cs="Arial"/>
          <w:color w:val="2F2F2F"/>
          <w:sz w:val="21"/>
          <w:szCs w:val="21"/>
          <w:shd w:val="clear" w:color="auto" w:fill="FFFFFF"/>
        </w:rPr>
      </w:pPr>
      <w:r w:rsidRPr="00F640AF">
        <w:rPr>
          <w:rFonts w:asciiTheme="minorHAnsi" w:hAnsiTheme="minorHAnsi" w:cstheme="minorHAnsi"/>
        </w:rPr>
        <w:t xml:space="preserve">b) telefonicky na čísle: </w:t>
      </w:r>
      <w:r w:rsidR="0086621B">
        <w:rPr>
          <w:rStyle w:val="Siln"/>
          <w:rFonts w:ascii="Arial" w:hAnsi="Arial" w:cs="Arial"/>
          <w:color w:val="2F2F2F"/>
          <w:sz w:val="21"/>
          <w:szCs w:val="21"/>
          <w:shd w:val="clear" w:color="auto" w:fill="FFFFFF"/>
        </w:rPr>
        <w:t>032/ 285 37 21</w:t>
      </w:r>
    </w:p>
    <w:p w:rsidR="0086621B" w:rsidRPr="00F640AF" w:rsidRDefault="0086621B" w:rsidP="00F640AF">
      <w:pPr>
        <w:pStyle w:val="Default"/>
        <w:tabs>
          <w:tab w:val="left" w:pos="284"/>
        </w:tabs>
        <w:jc w:val="both"/>
        <w:rPr>
          <w:rFonts w:asciiTheme="minorHAnsi" w:hAnsiTheme="minorHAnsi" w:cstheme="minorHAnsi"/>
        </w:rPr>
      </w:pPr>
    </w:p>
    <w:p w:rsidR="00390DF5" w:rsidRPr="00F640AF" w:rsidRDefault="00390DF5" w:rsidP="000F49E4">
      <w:pPr>
        <w:pStyle w:val="Default"/>
        <w:numPr>
          <w:ilvl w:val="0"/>
          <w:numId w:val="52"/>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Uvoľňovanie žiakov z vyučovania z vopred známeho dôvodu je nasledovné: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 na uvoľnenie z jednej vyučovacej hodiny dáva súhlas príslušný vyučujúci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 na viac hodín alebo jeden až dva vyučovacie dni triedny učiteľ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 na viac ako dva dni vydáva súhlas riaditeľ školy </w:t>
      </w:r>
    </w:p>
    <w:p w:rsidR="00390DF5" w:rsidRPr="00F640AF" w:rsidRDefault="00390DF5" w:rsidP="000F49E4">
      <w:pPr>
        <w:pStyle w:val="Default"/>
        <w:numPr>
          <w:ilvl w:val="0"/>
          <w:numId w:val="53"/>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Neprítomnosť žiaka v škole ospravedlňuje jeho zákonný zástupca triednemu učiteľovi. Zákonný zástupca môže ospravedlniť z dôvodu ochorenia neprítomnosť žiaka, ktorá trvá najviac tri po sebe nasledujúce vyučovacie dni. Ak neprítomnosť dieťaťa alebo žiaka z dôvodu ochorenia trvá dlhšie ako tri po sebe nasledujúce vyučovacie dni, predloží žiak alebo jeho zákonný zástupca potvrdenie od lekára. </w:t>
      </w:r>
    </w:p>
    <w:p w:rsidR="00390DF5" w:rsidRPr="00F640AF" w:rsidRDefault="00390DF5" w:rsidP="000F49E4">
      <w:pPr>
        <w:pStyle w:val="Default"/>
        <w:numPr>
          <w:ilvl w:val="0"/>
          <w:numId w:val="54"/>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Vo výnimočných a osobitne odôvodnených prípadoch, napríklad ak sa jedná o častú neprítomnosť  žiaka v škole (minimálne 4 absencie do mesiaca), škola môže vyžadovať lekárske potvrdenie o chorobe žiaka alebo iný doklad potvrdzujúci odôvodnenosť jeho neprítomnosti aj pri kratšie trvajúcej absencii. </w:t>
      </w:r>
    </w:p>
    <w:p w:rsidR="00390DF5" w:rsidRPr="00F640AF" w:rsidRDefault="00390DF5" w:rsidP="000F49E4">
      <w:pPr>
        <w:pStyle w:val="Default"/>
        <w:numPr>
          <w:ilvl w:val="0"/>
          <w:numId w:val="55"/>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Škola akceptuje ospravedlnenie rodičom žiaka 2 dni v každom mesiaci !! </w:t>
      </w:r>
    </w:p>
    <w:p w:rsidR="00390DF5" w:rsidRPr="00F640AF" w:rsidRDefault="00390DF5" w:rsidP="000F49E4">
      <w:pPr>
        <w:pStyle w:val="Default"/>
        <w:numPr>
          <w:ilvl w:val="0"/>
          <w:numId w:val="56"/>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Písomné ospravedlnenie, alebo úradný dokument potvrdzujúci odôvodnenosť žiakovej neprítomnosti predloží žiak alebo zákonný zástupca žiaka do dvoch dní od nástupu žiaka do školy. </w:t>
      </w:r>
    </w:p>
    <w:p w:rsidR="00390DF5" w:rsidRPr="00F640AF" w:rsidRDefault="00390DF5" w:rsidP="000F49E4">
      <w:pPr>
        <w:pStyle w:val="Default"/>
        <w:numPr>
          <w:ilvl w:val="0"/>
          <w:numId w:val="57"/>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Za neospravedlnenú neprítomnosť žiaka v škole sa považuje neprítomnosť žiaka, ktorá nebola zákonným zástupcom žiaka ospravedlnená do dvoch dní po nástupe žiaka do školy. </w:t>
      </w:r>
    </w:p>
    <w:p w:rsidR="00390DF5" w:rsidRPr="00F640AF" w:rsidRDefault="00390DF5" w:rsidP="00F640AF">
      <w:pPr>
        <w:pStyle w:val="Default"/>
        <w:tabs>
          <w:tab w:val="left" w:pos="284"/>
        </w:tabs>
        <w:spacing w:after="50"/>
        <w:jc w:val="both"/>
        <w:rPr>
          <w:rFonts w:asciiTheme="minorHAnsi" w:hAnsiTheme="minorHAnsi" w:cstheme="minorHAnsi"/>
          <w:color w:val="auto"/>
        </w:rPr>
      </w:pPr>
    </w:p>
    <w:p w:rsidR="00390DF5" w:rsidRPr="00F640AF" w:rsidRDefault="00390DF5" w:rsidP="00F640AF">
      <w:pPr>
        <w:pStyle w:val="Default"/>
        <w:tabs>
          <w:tab w:val="left" w:pos="284"/>
        </w:tabs>
        <w:spacing w:after="50"/>
        <w:jc w:val="both"/>
        <w:rPr>
          <w:rFonts w:asciiTheme="minorHAnsi" w:hAnsiTheme="minorHAnsi" w:cstheme="minorHAnsi"/>
          <w:color w:val="auto"/>
        </w:rPr>
      </w:pPr>
      <w:r w:rsidRPr="00F640AF">
        <w:rPr>
          <w:rFonts w:asciiTheme="minorHAnsi" w:hAnsiTheme="minorHAnsi" w:cstheme="minorHAnsi"/>
          <w:color w:val="auto"/>
        </w:rPr>
        <w:t xml:space="preserve">Takéto prípady rieši riaditeľ školy, podľa platných predpisov a oznámi to zákonnému zástupcovi žiaka. </w:t>
      </w:r>
    </w:p>
    <w:p w:rsidR="00390DF5" w:rsidRPr="00F640AF" w:rsidRDefault="0026418F" w:rsidP="000F49E4">
      <w:pPr>
        <w:pStyle w:val="Default"/>
        <w:numPr>
          <w:ilvl w:val="0"/>
          <w:numId w:val="58"/>
        </w:numPr>
        <w:tabs>
          <w:tab w:val="left" w:pos="284"/>
        </w:tabs>
        <w:ind w:left="0" w:firstLine="0"/>
        <w:jc w:val="both"/>
        <w:rPr>
          <w:rFonts w:asciiTheme="minorHAnsi" w:hAnsiTheme="minorHAnsi" w:cstheme="minorHAnsi"/>
        </w:rPr>
      </w:pPr>
      <w:r w:rsidRPr="00F640AF">
        <w:rPr>
          <w:rFonts w:asciiTheme="minorHAnsi" w:hAnsiTheme="minorHAnsi" w:cstheme="minorHAnsi"/>
          <w:color w:val="auto"/>
        </w:rPr>
        <w:t>Každú n</w:t>
      </w:r>
      <w:r w:rsidR="00390DF5" w:rsidRPr="00F640AF">
        <w:rPr>
          <w:rFonts w:asciiTheme="minorHAnsi" w:hAnsiTheme="minorHAnsi" w:cstheme="minorHAnsi"/>
          <w:color w:val="auto"/>
        </w:rPr>
        <w:t xml:space="preserve">eospravedlnenú neúčasť žiaka na vyučovaní </w:t>
      </w:r>
      <w:r w:rsidRPr="00F640AF">
        <w:rPr>
          <w:rFonts w:asciiTheme="minorHAnsi" w:hAnsiTheme="minorHAnsi" w:cstheme="minorHAnsi"/>
          <w:color w:val="auto"/>
        </w:rPr>
        <w:t>hlási triedny učiteľ RŠ a on</w:t>
      </w:r>
      <w:r w:rsidR="00390DF5" w:rsidRPr="00F640AF">
        <w:rPr>
          <w:rFonts w:asciiTheme="minorHAnsi" w:hAnsiTheme="minorHAnsi" w:cstheme="minorHAnsi"/>
          <w:color w:val="auto"/>
        </w:rPr>
        <w:t xml:space="preserve"> oznámi  príslušnému úradu</w:t>
      </w:r>
      <w:r w:rsidRPr="00F640AF">
        <w:rPr>
          <w:rFonts w:asciiTheme="minorHAnsi" w:hAnsiTheme="minorHAnsi" w:cstheme="minorHAnsi"/>
          <w:color w:val="auto"/>
        </w:rPr>
        <w:t xml:space="preserve"> PSVaR</w:t>
      </w:r>
      <w:r w:rsidR="00390DF5" w:rsidRPr="00F640AF">
        <w:rPr>
          <w:rFonts w:asciiTheme="minorHAnsi" w:hAnsiTheme="minorHAnsi" w:cstheme="minorHAnsi"/>
          <w:color w:val="auto"/>
        </w:rPr>
        <w:t xml:space="preserve">, kde má zákonný zástupca dieťaťa trvalý pobyt, </w:t>
      </w:r>
      <w:r w:rsidR="00390DF5" w:rsidRPr="00F640AF">
        <w:rPr>
          <w:rFonts w:asciiTheme="minorHAnsi" w:hAnsiTheme="minorHAnsi" w:cstheme="minorHAnsi"/>
        </w:rPr>
        <w:t xml:space="preserve">pretože sa to považuje za zanedbanie povinnej školskej dochádzky. </w:t>
      </w:r>
    </w:p>
    <w:p w:rsidR="00390DF5" w:rsidRPr="00F640AF" w:rsidRDefault="00390DF5" w:rsidP="00F640AF">
      <w:pPr>
        <w:pStyle w:val="Default"/>
        <w:tabs>
          <w:tab w:val="left" w:pos="284"/>
        </w:tabs>
        <w:jc w:val="both"/>
        <w:rPr>
          <w:rFonts w:asciiTheme="minorHAnsi" w:hAnsiTheme="minorHAnsi" w:cstheme="minorHAnsi"/>
        </w:rPr>
      </w:pPr>
    </w:p>
    <w:p w:rsidR="0086621B" w:rsidRDefault="0086621B" w:rsidP="00F640AF">
      <w:pPr>
        <w:pStyle w:val="Default"/>
        <w:jc w:val="both"/>
        <w:rPr>
          <w:rFonts w:asciiTheme="minorHAnsi" w:hAnsiTheme="minorHAnsi" w:cstheme="minorHAnsi"/>
          <w:b/>
          <w:bCs/>
        </w:rPr>
      </w:pPr>
    </w:p>
    <w:p w:rsidR="0086621B" w:rsidRPr="00F640AF" w:rsidRDefault="0086621B" w:rsidP="00F640AF">
      <w:pPr>
        <w:pStyle w:val="Default"/>
        <w:jc w:val="both"/>
        <w:rPr>
          <w:rFonts w:asciiTheme="minorHAnsi" w:hAnsiTheme="minorHAnsi" w:cstheme="minorHAnsi"/>
          <w:b/>
          <w:bCs/>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Starostlivosť o školské zariadenie, školské pomôcky a učebnice</w:t>
      </w:r>
    </w:p>
    <w:p w:rsidR="00390DF5" w:rsidRPr="00F640AF" w:rsidRDefault="00390DF5" w:rsidP="00F640AF">
      <w:pPr>
        <w:pStyle w:val="Default"/>
        <w:tabs>
          <w:tab w:val="left" w:pos="0"/>
        </w:tabs>
        <w:jc w:val="both"/>
        <w:rPr>
          <w:rFonts w:asciiTheme="minorHAnsi" w:hAnsiTheme="minorHAnsi" w:cstheme="minorHAnsi"/>
        </w:rPr>
      </w:pPr>
    </w:p>
    <w:p w:rsidR="00390DF5" w:rsidRPr="00F640AF" w:rsidRDefault="00390DF5" w:rsidP="000F49E4">
      <w:pPr>
        <w:pStyle w:val="Default"/>
        <w:numPr>
          <w:ilvl w:val="0"/>
          <w:numId w:val="59"/>
        </w:numPr>
        <w:tabs>
          <w:tab w:val="left" w:pos="0"/>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je povinný šetriť učebnice a školské potreby, udržiavať v poriadku a v čistote svoje miesto, triedu a iné školské priestory, chrániť majetok školy pred poškodením. Je povinný nosiť do školy učebnice a školské potreby podľa rozvrhu hodín. </w:t>
      </w:r>
    </w:p>
    <w:p w:rsidR="00390DF5" w:rsidRPr="00F640AF" w:rsidRDefault="00390DF5" w:rsidP="000F49E4">
      <w:pPr>
        <w:pStyle w:val="Default"/>
        <w:numPr>
          <w:ilvl w:val="0"/>
          <w:numId w:val="60"/>
        </w:numPr>
        <w:tabs>
          <w:tab w:val="left" w:pos="0"/>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Každý žiak je povinný mať učebnice a zošity riadne zabalené a podpísané. Ak žiak poškodí učebnicu v priebehu školského roka, musí poškodenie uhradiť v primeranej hodnote. Pri strate učebnice platí škodu v plnej hodnote alebo kúpi novú takú istú učebnicu. </w:t>
      </w:r>
    </w:p>
    <w:p w:rsidR="00390DF5" w:rsidRPr="00F640AF" w:rsidRDefault="00390DF5" w:rsidP="000F49E4">
      <w:pPr>
        <w:pStyle w:val="Default"/>
        <w:numPr>
          <w:ilvl w:val="0"/>
          <w:numId w:val="61"/>
        </w:numPr>
        <w:tabs>
          <w:tab w:val="left" w:pos="0"/>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Akékoľvek poškodenie zariadenia školy z nedbanlivosti alebo úmyselné poškodenie je v plnej miere povinný zaplatiť rodič žiaka, resp. jeho zákonný zástupca, alebo škodu na zariadení opraviť. </w:t>
      </w:r>
    </w:p>
    <w:p w:rsidR="00390DF5" w:rsidRPr="00F640AF" w:rsidRDefault="00390DF5" w:rsidP="00F640AF">
      <w:pPr>
        <w:pStyle w:val="Default"/>
        <w:tabs>
          <w:tab w:val="left" w:pos="0"/>
          <w:tab w:val="left" w:pos="284"/>
        </w:tabs>
        <w:spacing w:after="50"/>
        <w:jc w:val="both"/>
        <w:rPr>
          <w:rFonts w:asciiTheme="minorHAnsi" w:hAnsiTheme="minorHAnsi" w:cstheme="minorHAnsi"/>
        </w:rPr>
      </w:pPr>
      <w:r w:rsidRPr="00F640AF">
        <w:rPr>
          <w:rFonts w:asciiTheme="minorHAnsi" w:hAnsiTheme="minorHAnsi" w:cstheme="minorHAnsi"/>
        </w:rPr>
        <w:t xml:space="preserve">Poškodenie majetku v správe školy rieši triedny učiteľ so zákonným zástupcom. Ak sa pri poškodení majetku školy nezistí vinník, škodu hradí kolektív triedy. </w:t>
      </w:r>
    </w:p>
    <w:p w:rsidR="00390DF5" w:rsidRPr="00F640AF" w:rsidRDefault="00390DF5" w:rsidP="000F49E4">
      <w:pPr>
        <w:pStyle w:val="Default"/>
        <w:numPr>
          <w:ilvl w:val="0"/>
          <w:numId w:val="62"/>
        </w:numPr>
        <w:tabs>
          <w:tab w:val="left" w:pos="0"/>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Ak sa žiak v priebehu školského roka prihlasuje na inú školu, učebnice a školské potreby si ponecháva a odovzdá ich na škole, kde ukončí školský rok. </w:t>
      </w:r>
    </w:p>
    <w:p w:rsidR="00390DF5" w:rsidRPr="00F640AF" w:rsidRDefault="00390DF5" w:rsidP="000F49E4">
      <w:pPr>
        <w:pStyle w:val="Default"/>
        <w:numPr>
          <w:ilvl w:val="0"/>
          <w:numId w:val="62"/>
        </w:numPr>
        <w:tabs>
          <w:tab w:val="left" w:pos="0"/>
          <w:tab w:val="left" w:pos="284"/>
        </w:tabs>
        <w:ind w:left="0" w:firstLine="0"/>
        <w:jc w:val="both"/>
        <w:rPr>
          <w:rFonts w:asciiTheme="minorHAnsi" w:hAnsiTheme="minorHAnsi" w:cstheme="minorHAnsi"/>
        </w:rPr>
      </w:pPr>
      <w:r w:rsidRPr="00F640AF">
        <w:rPr>
          <w:rFonts w:asciiTheme="minorHAnsi" w:hAnsiTheme="minorHAnsi" w:cstheme="minorHAnsi"/>
        </w:rPr>
        <w:t xml:space="preserve">Kolektívy tried sa v triedach starajú o estetickú úpravu učebne a sústavnú kontrolu stavu žiackeho nábytku (stoličky, lavice) a ostatného inventáru triedy. </w:t>
      </w:r>
    </w:p>
    <w:p w:rsidR="0086621B" w:rsidRDefault="0086621B" w:rsidP="00F640AF">
      <w:pPr>
        <w:pStyle w:val="Default"/>
        <w:jc w:val="both"/>
        <w:rPr>
          <w:rFonts w:asciiTheme="minorHAnsi" w:hAnsiTheme="minorHAnsi" w:cstheme="minorHAnsi"/>
          <w:b/>
          <w:bCs/>
        </w:rPr>
      </w:pPr>
    </w:p>
    <w:p w:rsidR="0086621B" w:rsidRDefault="0086621B" w:rsidP="00F640AF">
      <w:pPr>
        <w:pStyle w:val="Default"/>
        <w:jc w:val="both"/>
        <w:rPr>
          <w:rFonts w:asciiTheme="minorHAnsi" w:hAnsiTheme="minorHAnsi" w:cstheme="minorHAnsi"/>
          <w:b/>
          <w:bCs/>
        </w:rPr>
      </w:pPr>
    </w:p>
    <w:p w:rsidR="0086621B" w:rsidRPr="00F640AF" w:rsidRDefault="0086621B" w:rsidP="00F640AF">
      <w:pPr>
        <w:pStyle w:val="Default"/>
        <w:jc w:val="both"/>
        <w:rPr>
          <w:rFonts w:asciiTheme="minorHAnsi" w:hAnsiTheme="minorHAnsi" w:cstheme="minorHAnsi"/>
          <w:b/>
          <w:bCs/>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Starostlivosť žiaka o svoj vzhľad</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63"/>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Žiak musí byť v škole a na všetkých školských a mimoškolských podujatiach oblečený a upravený vhodne a čisto. </w:t>
      </w:r>
    </w:p>
    <w:p w:rsidR="00390DF5" w:rsidRPr="00F640AF" w:rsidRDefault="00390DF5" w:rsidP="00F640AF">
      <w:pPr>
        <w:pStyle w:val="Default"/>
        <w:tabs>
          <w:tab w:val="left" w:pos="284"/>
        </w:tabs>
        <w:spacing w:after="50"/>
        <w:jc w:val="both"/>
        <w:rPr>
          <w:rFonts w:asciiTheme="minorHAnsi" w:hAnsiTheme="minorHAnsi" w:cstheme="minorHAnsi"/>
        </w:rPr>
      </w:pPr>
      <w:r w:rsidRPr="00F640AF">
        <w:rPr>
          <w:rFonts w:asciiTheme="minorHAnsi" w:hAnsiTheme="minorHAnsi" w:cstheme="minorHAnsi"/>
        </w:rPr>
        <w:tab/>
        <w:t xml:space="preserve">t.j. NIE JE DOVOLENÉ - líčenie, úprava nechtov lakom či gélové nechty, farbenie vlasov , výstredné oblečenie s nevhodnými nápismi </w:t>
      </w:r>
    </w:p>
    <w:p w:rsidR="00390DF5" w:rsidRPr="00F640AF" w:rsidRDefault="00390DF5" w:rsidP="000F49E4">
      <w:pPr>
        <w:pStyle w:val="Default"/>
        <w:numPr>
          <w:ilvl w:val="0"/>
          <w:numId w:val="63"/>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Na hodiny výtvarnej výchovy, techniky a telesnej výchovy si nosí vhodný pracovný a športový úbor. </w:t>
      </w:r>
    </w:p>
    <w:p w:rsidR="00390DF5" w:rsidRPr="00F640AF" w:rsidRDefault="00390DF5" w:rsidP="00F640AF">
      <w:pPr>
        <w:pStyle w:val="Default"/>
        <w:tabs>
          <w:tab w:val="left" w:pos="284"/>
        </w:tabs>
        <w:jc w:val="both"/>
        <w:rPr>
          <w:rFonts w:asciiTheme="minorHAnsi" w:hAnsiTheme="minorHAnsi" w:cstheme="minorHAnsi"/>
        </w:rPr>
      </w:pPr>
    </w:p>
    <w:p w:rsidR="0086621B" w:rsidRDefault="0086621B" w:rsidP="00F640AF">
      <w:pPr>
        <w:pStyle w:val="Default"/>
        <w:tabs>
          <w:tab w:val="left" w:pos="284"/>
        </w:tabs>
        <w:jc w:val="both"/>
        <w:rPr>
          <w:rFonts w:asciiTheme="minorHAnsi" w:hAnsiTheme="minorHAnsi" w:cstheme="minorHAnsi"/>
        </w:rPr>
      </w:pPr>
    </w:p>
    <w:p w:rsidR="0086621B" w:rsidRPr="00F640AF" w:rsidRDefault="0086621B" w:rsidP="00F640AF">
      <w:pPr>
        <w:pStyle w:val="Default"/>
        <w:tabs>
          <w:tab w:val="left" w:pos="284"/>
        </w:tabs>
        <w:jc w:val="both"/>
        <w:rPr>
          <w:rFonts w:asciiTheme="minorHAnsi" w:hAnsiTheme="minorHAnsi" w:cstheme="minorHAnsi"/>
        </w:rPr>
      </w:pPr>
    </w:p>
    <w:p w:rsidR="00390DF5" w:rsidRPr="00F640AF" w:rsidRDefault="0026418F" w:rsidP="00F640AF">
      <w:pPr>
        <w:pStyle w:val="Default"/>
        <w:jc w:val="both"/>
        <w:rPr>
          <w:rFonts w:asciiTheme="minorHAnsi" w:hAnsiTheme="minorHAnsi" w:cstheme="minorHAnsi"/>
          <w:b/>
          <w:bCs/>
        </w:rPr>
      </w:pPr>
      <w:r w:rsidRPr="00F640AF">
        <w:rPr>
          <w:rFonts w:asciiTheme="minorHAnsi" w:hAnsiTheme="minorHAnsi" w:cstheme="minorHAnsi"/>
          <w:b/>
          <w:bCs/>
        </w:rPr>
        <w:t>Samospráva triedy a školy</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6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Žiacky kolektív triedy so súhlasom triedneho učiteľa volí 2 zástupcov triedy do žiackeho parlamentu . Tí zastupujú a informujú o akciách pre žiakov v škole, predkladajú i návrhy pre ďalšie aktivity na zasadnutiach žiackeho parlamentu školy. </w:t>
      </w:r>
    </w:p>
    <w:p w:rsidR="0026418F" w:rsidRPr="00F640AF" w:rsidRDefault="0026418F" w:rsidP="000F49E4">
      <w:pPr>
        <w:pStyle w:val="Default"/>
        <w:numPr>
          <w:ilvl w:val="0"/>
          <w:numId w:val="6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Žiacky parlament tvoria 2 zástupcovia jednotlivých tried žiakov 4.- 9. ročníka ZŠ</w:t>
      </w:r>
    </w:p>
    <w:p w:rsidR="0026418F" w:rsidRDefault="0026418F" w:rsidP="000F49E4">
      <w:pPr>
        <w:pStyle w:val="Default"/>
        <w:numPr>
          <w:ilvl w:val="0"/>
          <w:numId w:val="64"/>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Parlament sa schádza spravidla 1 x mesačne, prípadne podľa potreby</w:t>
      </w:r>
    </w:p>
    <w:p w:rsidR="00664720" w:rsidRPr="00F640AF" w:rsidRDefault="00664720" w:rsidP="00664720">
      <w:pPr>
        <w:pStyle w:val="Default"/>
        <w:tabs>
          <w:tab w:val="left" w:pos="284"/>
        </w:tabs>
        <w:spacing w:after="50"/>
        <w:jc w:val="both"/>
        <w:rPr>
          <w:rFonts w:asciiTheme="minorHAnsi" w:hAnsiTheme="minorHAnsi" w:cstheme="minorHAnsi"/>
        </w:rPr>
      </w:pPr>
    </w:p>
    <w:p w:rsidR="00664720" w:rsidRPr="00664720" w:rsidRDefault="00390DF5" w:rsidP="00664720">
      <w:pPr>
        <w:pStyle w:val="Default"/>
        <w:tabs>
          <w:tab w:val="left" w:pos="284"/>
        </w:tabs>
        <w:jc w:val="both"/>
        <w:rPr>
          <w:rFonts w:asciiTheme="minorHAnsi" w:hAnsiTheme="minorHAnsi" w:cstheme="minorHAnsi"/>
        </w:rPr>
      </w:pPr>
      <w:r w:rsidRPr="00664720">
        <w:rPr>
          <w:rFonts w:asciiTheme="minorHAnsi" w:hAnsiTheme="minorHAnsi" w:cstheme="minorHAnsi"/>
          <w:b/>
        </w:rPr>
        <w:t xml:space="preserve">Týždenníci </w:t>
      </w:r>
    </w:p>
    <w:p w:rsidR="00390DF5" w:rsidRPr="00F640AF" w:rsidRDefault="00390DF5" w:rsidP="000F49E4">
      <w:pPr>
        <w:pStyle w:val="Default"/>
        <w:numPr>
          <w:ilvl w:val="0"/>
          <w:numId w:val="65"/>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 určuje triedny učiteľ. Ich mená sú zapísané v triednej knihe.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Ich povinnosti sú najmä: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a) pred vyučovacou hodinou utrieť tabuľu, pripraviť ostatné pomôcky</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b) na každej hodine hlásiť neprítomných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c) oznámiť po 15 minútach riaditeľovi školy alebo zástupkyni riaditeľa školy </w:t>
      </w:r>
      <w:r w:rsidRPr="00F640AF">
        <w:rPr>
          <w:rFonts w:asciiTheme="minorHAnsi" w:hAnsiTheme="minorHAnsi" w:cstheme="minorHAnsi"/>
        </w:rPr>
        <w:tab/>
        <w:t xml:space="preserve">neprítomnosť učiteľa na vyučovacej hodine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d) počas prestávok vetrať triedu otvorením dverí učebne, oknami iba za prítomnosti </w:t>
      </w:r>
      <w:r w:rsidRPr="00F640AF">
        <w:rPr>
          <w:rFonts w:asciiTheme="minorHAnsi" w:hAnsiTheme="minorHAnsi" w:cstheme="minorHAnsi"/>
        </w:rPr>
        <w:tab/>
        <w:t xml:space="preserve">učiteľa </w:t>
      </w:r>
    </w:p>
    <w:p w:rsidR="00390DF5" w:rsidRPr="00F640AF" w:rsidRDefault="00390DF5" w:rsidP="00F640AF">
      <w:pPr>
        <w:pStyle w:val="Default"/>
        <w:tabs>
          <w:tab w:val="left" w:pos="284"/>
        </w:tabs>
        <w:jc w:val="both"/>
        <w:rPr>
          <w:rFonts w:asciiTheme="minorHAnsi" w:hAnsiTheme="minorHAnsi" w:cstheme="minorHAnsi"/>
        </w:rPr>
      </w:pPr>
      <w:r w:rsidRPr="00F640AF">
        <w:rPr>
          <w:rFonts w:asciiTheme="minorHAnsi" w:hAnsiTheme="minorHAnsi" w:cstheme="minorHAnsi"/>
        </w:rPr>
        <w:tab/>
        <w:t xml:space="preserve">e) po skončení vyučovania utrieť tabuľu, uložiť pomôcky </w:t>
      </w:r>
    </w:p>
    <w:p w:rsidR="00390DF5" w:rsidRPr="00F640AF" w:rsidRDefault="00390DF5" w:rsidP="00F640AF">
      <w:pPr>
        <w:pStyle w:val="Default"/>
        <w:jc w:val="both"/>
        <w:rPr>
          <w:rFonts w:asciiTheme="minorHAnsi" w:hAnsiTheme="minorHAnsi" w:cstheme="minorHAnsi"/>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 xml:space="preserve"> Správanie sa žiakov v školskej jedálni</w:t>
      </w:r>
    </w:p>
    <w:p w:rsidR="00390DF5" w:rsidRPr="00F640AF" w:rsidRDefault="00390DF5" w:rsidP="00F640AF">
      <w:pPr>
        <w:pStyle w:val="Default"/>
        <w:jc w:val="both"/>
        <w:rPr>
          <w:rFonts w:asciiTheme="minorHAnsi" w:hAnsiTheme="minorHAnsi" w:cstheme="minorHAnsi"/>
          <w:b/>
          <w:bCs/>
        </w:rPr>
      </w:pPr>
    </w:p>
    <w:p w:rsidR="00390DF5" w:rsidRPr="00F640AF" w:rsidRDefault="00390DF5" w:rsidP="00F640AF">
      <w:pPr>
        <w:pStyle w:val="Default"/>
        <w:tabs>
          <w:tab w:val="left" w:pos="284"/>
        </w:tabs>
        <w:jc w:val="both"/>
        <w:rPr>
          <w:rFonts w:asciiTheme="minorHAnsi" w:hAnsiTheme="minorHAnsi" w:cstheme="minorHAnsi"/>
        </w:rPr>
      </w:pPr>
    </w:p>
    <w:p w:rsidR="00390DF5" w:rsidRPr="00F640AF" w:rsidRDefault="00390DF5" w:rsidP="000F49E4">
      <w:pPr>
        <w:pStyle w:val="Default"/>
        <w:numPr>
          <w:ilvl w:val="0"/>
          <w:numId w:val="65"/>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Po skončení vyučovania žiaci odídu pod dozorom učiteľa k východu z budovy školy , stravníci idú do ŠJ na obed.  </w:t>
      </w:r>
    </w:p>
    <w:p w:rsidR="00390DF5" w:rsidRDefault="00390DF5" w:rsidP="000F49E4">
      <w:pPr>
        <w:pStyle w:val="Default"/>
        <w:numPr>
          <w:ilvl w:val="0"/>
          <w:numId w:val="66"/>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Oblečenie a tašky si zložia v šatni pred jedálňou. </w:t>
      </w:r>
    </w:p>
    <w:p w:rsidR="00647243" w:rsidRPr="00F640AF" w:rsidRDefault="00647243" w:rsidP="000F49E4">
      <w:pPr>
        <w:pStyle w:val="Default"/>
        <w:numPr>
          <w:ilvl w:val="0"/>
          <w:numId w:val="66"/>
        </w:numPr>
        <w:tabs>
          <w:tab w:val="left" w:pos="284"/>
        </w:tabs>
        <w:spacing w:after="50"/>
        <w:ind w:left="0" w:firstLine="0"/>
        <w:jc w:val="both"/>
        <w:rPr>
          <w:rFonts w:asciiTheme="minorHAnsi" w:hAnsiTheme="minorHAnsi" w:cstheme="minorHAnsi"/>
        </w:rPr>
      </w:pPr>
      <w:r>
        <w:rPr>
          <w:rFonts w:asciiTheme="minorHAnsi" w:hAnsiTheme="minorHAnsi" w:cstheme="minorHAnsi"/>
        </w:rPr>
        <w:t xml:space="preserve">Žiak sa pri vstupe do školskej jedálne zaregistruje v dochádzkovom systéme – tým, že priloží svoj čip na čítačku </w:t>
      </w:r>
      <w:r w:rsidR="00AF0345">
        <w:rPr>
          <w:rFonts w:asciiTheme="minorHAnsi" w:hAnsiTheme="minorHAnsi" w:cstheme="minorHAnsi"/>
        </w:rPr>
        <w:t xml:space="preserve">- </w:t>
      </w:r>
      <w:r>
        <w:rPr>
          <w:rFonts w:asciiTheme="minorHAnsi" w:hAnsiTheme="minorHAnsi" w:cstheme="minorHAnsi"/>
        </w:rPr>
        <w:t>potvrdí prevzatie obedu</w:t>
      </w:r>
    </w:p>
    <w:p w:rsidR="00390DF5" w:rsidRPr="00F640AF" w:rsidRDefault="00390DF5" w:rsidP="000F49E4">
      <w:pPr>
        <w:pStyle w:val="Default"/>
        <w:numPr>
          <w:ilvl w:val="0"/>
          <w:numId w:val="67"/>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V jedálni a pri stole sa správajú disciplinovane .</w:t>
      </w:r>
    </w:p>
    <w:p w:rsidR="00390DF5" w:rsidRPr="00F640AF" w:rsidRDefault="00390DF5" w:rsidP="000F49E4">
      <w:pPr>
        <w:pStyle w:val="Default"/>
        <w:numPr>
          <w:ilvl w:val="0"/>
          <w:numId w:val="68"/>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Dodržujú pokyny vedúcej školskej jedálne a dozoru. </w:t>
      </w:r>
    </w:p>
    <w:p w:rsidR="00390DF5" w:rsidRPr="00F640AF" w:rsidRDefault="00390DF5" w:rsidP="000F49E4">
      <w:pPr>
        <w:pStyle w:val="Default"/>
        <w:numPr>
          <w:ilvl w:val="0"/>
          <w:numId w:val="69"/>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Po obede si po sebe upravia svoje miesto. </w:t>
      </w:r>
    </w:p>
    <w:p w:rsidR="00390DF5" w:rsidRPr="00F640AF" w:rsidRDefault="00390DF5" w:rsidP="000F49E4">
      <w:pPr>
        <w:pStyle w:val="Default"/>
        <w:numPr>
          <w:ilvl w:val="0"/>
          <w:numId w:val="70"/>
        </w:numPr>
        <w:tabs>
          <w:tab w:val="left" w:pos="284"/>
        </w:tabs>
        <w:spacing w:after="50"/>
        <w:ind w:left="0" w:firstLine="0"/>
        <w:jc w:val="both"/>
        <w:rPr>
          <w:rFonts w:asciiTheme="minorHAnsi" w:hAnsiTheme="minorHAnsi" w:cstheme="minorHAnsi"/>
        </w:rPr>
      </w:pPr>
      <w:r w:rsidRPr="00F640AF">
        <w:rPr>
          <w:rFonts w:asciiTheme="minorHAnsi" w:hAnsiTheme="minorHAnsi" w:cstheme="minorHAnsi"/>
        </w:rPr>
        <w:t xml:space="preserve">V ŠJ je zakázané zdržiavať sa žiakom, ktorí sa nestravujú. Výnimku povoľuje dozor konajúci </w:t>
      </w:r>
      <w:r w:rsidRPr="00F640AF">
        <w:rPr>
          <w:rFonts w:asciiTheme="minorHAnsi" w:hAnsiTheme="minorHAnsi" w:cstheme="minorHAnsi"/>
        </w:rPr>
        <w:tab/>
        <w:t xml:space="preserve">učiteľ. </w:t>
      </w:r>
    </w:p>
    <w:p w:rsidR="00390DF5" w:rsidRPr="00F640AF" w:rsidRDefault="00390DF5" w:rsidP="00F640AF">
      <w:pPr>
        <w:pStyle w:val="Default"/>
        <w:tabs>
          <w:tab w:val="left" w:pos="284"/>
        </w:tabs>
        <w:jc w:val="both"/>
        <w:rPr>
          <w:rFonts w:asciiTheme="minorHAnsi" w:hAnsiTheme="minorHAnsi" w:cstheme="minorHAnsi"/>
        </w:rPr>
      </w:pPr>
    </w:p>
    <w:p w:rsidR="00390DF5" w:rsidRPr="00F640AF" w:rsidRDefault="00390DF5" w:rsidP="00F640AF">
      <w:pPr>
        <w:pStyle w:val="Default"/>
        <w:tabs>
          <w:tab w:val="left" w:pos="284"/>
        </w:tabs>
        <w:jc w:val="both"/>
        <w:rPr>
          <w:rFonts w:asciiTheme="minorHAnsi" w:hAnsiTheme="minorHAnsi" w:cstheme="minorHAnsi"/>
        </w:rPr>
      </w:pPr>
    </w:p>
    <w:p w:rsidR="00390DF5" w:rsidRPr="00F640AF" w:rsidRDefault="00390DF5" w:rsidP="00F640AF">
      <w:pPr>
        <w:pStyle w:val="Default"/>
        <w:jc w:val="both"/>
        <w:rPr>
          <w:rFonts w:asciiTheme="minorHAnsi" w:hAnsiTheme="minorHAnsi" w:cstheme="minorHAnsi"/>
          <w:b/>
          <w:bCs/>
        </w:rPr>
      </w:pPr>
      <w:r w:rsidRPr="00F640AF">
        <w:rPr>
          <w:rFonts w:asciiTheme="minorHAnsi" w:hAnsiTheme="minorHAnsi" w:cstheme="minorHAnsi"/>
          <w:b/>
          <w:bCs/>
        </w:rPr>
        <w:t>Správanie sa žiakov mimo školy</w:t>
      </w:r>
    </w:p>
    <w:p w:rsidR="00390DF5" w:rsidRPr="00F640AF" w:rsidRDefault="00390DF5" w:rsidP="00F640AF">
      <w:pPr>
        <w:pStyle w:val="Default"/>
        <w:jc w:val="both"/>
        <w:rPr>
          <w:rFonts w:asciiTheme="minorHAnsi" w:hAnsiTheme="minorHAnsi" w:cstheme="minorHAnsi"/>
        </w:rPr>
      </w:pPr>
    </w:p>
    <w:p w:rsidR="00390DF5" w:rsidRPr="00F640AF" w:rsidRDefault="00390DF5" w:rsidP="000F49E4">
      <w:pPr>
        <w:pStyle w:val="Default"/>
        <w:numPr>
          <w:ilvl w:val="0"/>
          <w:numId w:val="71"/>
        </w:numPr>
        <w:tabs>
          <w:tab w:val="left" w:pos="284"/>
        </w:tabs>
        <w:ind w:left="0" w:firstLine="0"/>
        <w:jc w:val="both"/>
        <w:rPr>
          <w:rFonts w:asciiTheme="minorHAnsi" w:hAnsiTheme="minorHAnsi" w:cstheme="minorHAnsi"/>
        </w:rPr>
      </w:pPr>
      <w:r w:rsidRPr="00F640AF">
        <w:rPr>
          <w:rFonts w:asciiTheme="minorHAnsi" w:hAnsiTheme="minorHAnsi" w:cstheme="minorHAnsi"/>
        </w:rPr>
        <w:t xml:space="preserve">Žiak je povinný slušne sa správať i v čase mimo vyučovania, počas voľných dní a školských prázdnin. K svojim rodičom, súrodencom, priateľom, spolužiakom sa správa úctivo, zdvorilo, čestne a priateľsky. </w:t>
      </w:r>
    </w:p>
    <w:p w:rsidR="00390DF5" w:rsidRPr="00F640AF" w:rsidRDefault="00390DF5" w:rsidP="000F49E4">
      <w:pPr>
        <w:pStyle w:val="Default"/>
        <w:numPr>
          <w:ilvl w:val="0"/>
          <w:numId w:val="72"/>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 je zdvorilý voči dospelým občanom, slušne sa im pozdraví. Je pozorný k občanom telesne postihnutým, k chorým a starým ľuďom. Uvoľňuje im miesto v dopravných prostriedkoch, podľa potreby im ochotne pomáha, napr. pri prechode cez cestu a pod. Chráni mladších žiakov a deti. </w:t>
      </w:r>
    </w:p>
    <w:p w:rsidR="00390DF5" w:rsidRPr="00F640AF" w:rsidRDefault="00390DF5" w:rsidP="000F49E4">
      <w:pPr>
        <w:pStyle w:val="Default"/>
        <w:numPr>
          <w:ilvl w:val="0"/>
          <w:numId w:val="73"/>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 je povinný slušne sa správať v autobuse, na zastávkach autobusu. </w:t>
      </w:r>
    </w:p>
    <w:p w:rsidR="00390DF5" w:rsidRPr="00F640AF" w:rsidRDefault="00390DF5" w:rsidP="000F49E4">
      <w:pPr>
        <w:pStyle w:val="Default"/>
        <w:numPr>
          <w:ilvl w:val="0"/>
          <w:numId w:val="74"/>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Žiak je povinný udržiavať čistotu a poriadok v areáli školy. </w:t>
      </w:r>
    </w:p>
    <w:p w:rsidR="00390DF5" w:rsidRPr="00F640AF" w:rsidRDefault="00390DF5" w:rsidP="000F49E4">
      <w:pPr>
        <w:pStyle w:val="Default"/>
        <w:numPr>
          <w:ilvl w:val="0"/>
          <w:numId w:val="75"/>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Na cestách, uliciach a križovatkách dodržiava dopravné predpisy. </w:t>
      </w:r>
    </w:p>
    <w:p w:rsidR="00390DF5" w:rsidRPr="00F640AF" w:rsidRDefault="00390DF5" w:rsidP="000F49E4">
      <w:pPr>
        <w:pStyle w:val="Default"/>
        <w:numPr>
          <w:ilvl w:val="0"/>
          <w:numId w:val="76"/>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Nesmie sa zdržiavať bez dozoru v podnikoch, v ktorých sa predávajú alkoholické nápoje dlhšie ako potrebuje na konzumáciu objednaného jedla a občerstvenia. </w:t>
      </w:r>
    </w:p>
    <w:p w:rsidR="00390DF5" w:rsidRPr="00F640AF" w:rsidRDefault="00390DF5" w:rsidP="000F49E4">
      <w:pPr>
        <w:pStyle w:val="Default"/>
        <w:numPr>
          <w:ilvl w:val="0"/>
          <w:numId w:val="77"/>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Nesmie požívať a šíriť legálne a nelegálne drogy. </w:t>
      </w:r>
    </w:p>
    <w:p w:rsidR="00390DF5" w:rsidRPr="00F640AF" w:rsidRDefault="00390DF5" w:rsidP="000F49E4">
      <w:pPr>
        <w:pStyle w:val="Default"/>
        <w:numPr>
          <w:ilvl w:val="0"/>
          <w:numId w:val="78"/>
        </w:numPr>
        <w:tabs>
          <w:tab w:val="left" w:pos="284"/>
        </w:tabs>
        <w:spacing w:after="50"/>
        <w:ind w:left="0" w:firstLine="0"/>
        <w:jc w:val="both"/>
        <w:rPr>
          <w:rFonts w:asciiTheme="minorHAnsi" w:hAnsiTheme="minorHAnsi" w:cstheme="minorHAnsi"/>
          <w:color w:val="auto"/>
        </w:rPr>
      </w:pPr>
      <w:r w:rsidRPr="00F640AF">
        <w:rPr>
          <w:rFonts w:asciiTheme="minorHAnsi" w:hAnsiTheme="minorHAnsi" w:cstheme="minorHAnsi"/>
          <w:color w:val="auto"/>
        </w:rPr>
        <w:t xml:space="preserve">Bez dozoru sa nesmie zdržiavať vo večerných a nočných hodinách na uliciach, verejných priestranstvách, zúčastňovať sa na verejných spoločenských, kultúrnych a športových podujatiach. </w:t>
      </w:r>
    </w:p>
    <w:p w:rsidR="0086621B" w:rsidRPr="00664720" w:rsidRDefault="00390DF5" w:rsidP="000F49E4">
      <w:pPr>
        <w:pStyle w:val="Default"/>
        <w:numPr>
          <w:ilvl w:val="0"/>
          <w:numId w:val="79"/>
        </w:numPr>
        <w:tabs>
          <w:tab w:val="left" w:pos="284"/>
        </w:tabs>
        <w:ind w:left="0" w:firstLine="0"/>
        <w:jc w:val="both"/>
        <w:rPr>
          <w:rFonts w:asciiTheme="minorHAnsi" w:hAnsiTheme="minorHAnsi" w:cstheme="minorHAnsi"/>
        </w:rPr>
      </w:pPr>
      <w:r w:rsidRPr="0086621B">
        <w:rPr>
          <w:rFonts w:asciiTheme="minorHAnsi" w:hAnsiTheme="minorHAnsi" w:cstheme="minorHAnsi"/>
          <w:color w:val="auto"/>
        </w:rPr>
        <w:t xml:space="preserve">Žiaci, ktorí porušujú pravidlá školského poriadku, môžu byť pokarhaní podľa platných smerníc. Triedni učitelia upozornia na ich priestupky rodičov buď osobne, zápismi v žiackej knižke, písomne alebo predvolaním do školy. </w:t>
      </w:r>
    </w:p>
    <w:p w:rsidR="00664720" w:rsidRDefault="00664720" w:rsidP="00664720">
      <w:pPr>
        <w:pStyle w:val="Default"/>
        <w:tabs>
          <w:tab w:val="left" w:pos="284"/>
        </w:tabs>
        <w:jc w:val="both"/>
        <w:rPr>
          <w:rFonts w:asciiTheme="minorHAnsi" w:hAnsiTheme="minorHAnsi" w:cstheme="minorHAnsi"/>
          <w:color w:val="auto"/>
        </w:rPr>
      </w:pPr>
    </w:p>
    <w:p w:rsidR="00326D2E" w:rsidRDefault="00326D2E" w:rsidP="00664720">
      <w:pPr>
        <w:pStyle w:val="Default"/>
        <w:tabs>
          <w:tab w:val="left" w:pos="284"/>
        </w:tabs>
        <w:jc w:val="both"/>
        <w:rPr>
          <w:rFonts w:asciiTheme="minorHAnsi" w:hAnsiTheme="minorHAnsi" w:cstheme="minorHAnsi"/>
          <w:b/>
        </w:rPr>
      </w:pPr>
    </w:p>
    <w:p w:rsidR="00664720" w:rsidRPr="00664720" w:rsidRDefault="00664720" w:rsidP="00664720">
      <w:pPr>
        <w:pStyle w:val="Default"/>
        <w:tabs>
          <w:tab w:val="left" w:pos="284"/>
        </w:tabs>
        <w:jc w:val="both"/>
        <w:rPr>
          <w:rFonts w:asciiTheme="minorHAnsi" w:hAnsiTheme="minorHAnsi" w:cstheme="minorHAnsi"/>
          <w:b/>
        </w:rPr>
      </w:pPr>
      <w:r w:rsidRPr="00664720">
        <w:rPr>
          <w:rFonts w:asciiTheme="minorHAnsi" w:hAnsiTheme="minorHAnsi" w:cstheme="minorHAnsi"/>
          <w:b/>
        </w:rPr>
        <w:t>Školské výlety, exkurzie, školy v prírode, lyžiarsky kurz:</w:t>
      </w:r>
    </w:p>
    <w:p w:rsidR="00B54F33" w:rsidRPr="0086621B" w:rsidRDefault="00B54F33" w:rsidP="000F49E4">
      <w:pPr>
        <w:pStyle w:val="Default"/>
        <w:numPr>
          <w:ilvl w:val="0"/>
          <w:numId w:val="79"/>
        </w:numPr>
        <w:tabs>
          <w:tab w:val="left" w:pos="284"/>
        </w:tabs>
        <w:ind w:left="0" w:firstLine="0"/>
        <w:jc w:val="both"/>
        <w:rPr>
          <w:rFonts w:asciiTheme="minorHAnsi" w:hAnsiTheme="minorHAnsi" w:cstheme="minorHAnsi"/>
        </w:rPr>
      </w:pPr>
      <w:r w:rsidRPr="0086621B">
        <w:rPr>
          <w:rFonts w:asciiTheme="minorHAnsi" w:hAnsiTheme="minorHAnsi" w:cstheme="minorHAnsi"/>
        </w:rPr>
        <w:t xml:space="preserve">Škola v rámci vyučovania môže organizovať s informovaným súhlasom zákonného zástupcu žiaka lyžiarsky výcvik alebo snoubordingový výcvik (ďalej len "lyžiarsky výcvik"), plavecký výcvik, školské výlety, exkurzie a školy v prírode, ktoré podľa návrhov triednych učiteľov zaradí riaditeľ do plánu práce školy. Pred uskutočnením výletu, exkurzie a výcvikov zodpovedný učiteľ napíše záznam o organizácii a poučení o bezpečnosti a ochrane zdravia. Pre žiakov, ktorí sa na uvedených aktivitách nezúčastnia, sa zabezpečí náhradné vyučovanie. </w:t>
      </w:r>
    </w:p>
    <w:p w:rsidR="00B54F33" w:rsidRPr="00F640AF" w:rsidRDefault="00B54F33" w:rsidP="000F49E4">
      <w:pPr>
        <w:pStyle w:val="Default"/>
        <w:numPr>
          <w:ilvl w:val="0"/>
          <w:numId w:val="79"/>
        </w:numPr>
        <w:tabs>
          <w:tab w:val="left" w:pos="284"/>
        </w:tabs>
        <w:ind w:left="0" w:firstLine="0"/>
        <w:jc w:val="both"/>
        <w:rPr>
          <w:rFonts w:asciiTheme="minorHAnsi" w:hAnsiTheme="minorHAnsi" w:cstheme="minorHAnsi"/>
          <w:color w:val="auto"/>
        </w:rPr>
      </w:pPr>
      <w:r w:rsidRPr="00F640AF">
        <w:rPr>
          <w:rFonts w:asciiTheme="minorHAnsi" w:hAnsiTheme="minorHAnsi" w:cstheme="minorHAnsi"/>
          <w:color w:val="auto"/>
        </w:rPr>
        <w:t>Ak žiak na uvedených školských akciách pri preprave a ubytovaní zámerne zničí</w:t>
      </w:r>
      <w:r w:rsidR="00664720">
        <w:rPr>
          <w:rFonts w:asciiTheme="minorHAnsi" w:hAnsiTheme="minorHAnsi" w:cstheme="minorHAnsi"/>
          <w:color w:val="auto"/>
        </w:rPr>
        <w:t>, alebo poškodí</w:t>
      </w:r>
      <w:r w:rsidRPr="00F640AF">
        <w:rPr>
          <w:rFonts w:asciiTheme="minorHAnsi" w:hAnsiTheme="minorHAnsi" w:cstheme="minorHAnsi"/>
          <w:color w:val="auto"/>
        </w:rPr>
        <w:t xml:space="preserve"> majetok, je povinný v plnej výške nahradiť vzniknutú škodu</w:t>
      </w:r>
      <w:r w:rsidR="0086621B">
        <w:rPr>
          <w:rFonts w:asciiTheme="minorHAnsi" w:hAnsiTheme="minorHAnsi" w:cstheme="minorHAnsi"/>
          <w:color w:val="auto"/>
        </w:rPr>
        <w:t xml:space="preserve"> .</w:t>
      </w:r>
    </w:p>
    <w:p w:rsidR="00664720" w:rsidRDefault="00664720" w:rsidP="00025794">
      <w:pPr>
        <w:jc w:val="both"/>
        <w:rPr>
          <w:rFonts w:asciiTheme="minorHAnsi" w:hAnsiTheme="minorHAnsi" w:cstheme="minorHAnsi"/>
          <w:szCs w:val="24"/>
        </w:rPr>
      </w:pPr>
    </w:p>
    <w:p w:rsidR="00664720" w:rsidRDefault="00664720" w:rsidP="00025794">
      <w:pPr>
        <w:jc w:val="both"/>
        <w:rPr>
          <w:rFonts w:asciiTheme="minorHAnsi" w:hAnsiTheme="minorHAnsi" w:cstheme="minorHAnsi"/>
          <w:szCs w:val="24"/>
        </w:rPr>
      </w:pPr>
    </w:p>
    <w:p w:rsidR="00664720" w:rsidRDefault="00664720" w:rsidP="00025794">
      <w:pPr>
        <w:jc w:val="both"/>
        <w:rPr>
          <w:rFonts w:asciiTheme="minorHAnsi" w:hAnsiTheme="minorHAnsi" w:cstheme="minorHAnsi"/>
          <w:szCs w:val="24"/>
        </w:rPr>
      </w:pPr>
    </w:p>
    <w:p w:rsidR="00426E38" w:rsidRPr="00F640AF" w:rsidRDefault="00025794" w:rsidP="00025794">
      <w:pPr>
        <w:jc w:val="both"/>
        <w:rPr>
          <w:rFonts w:asciiTheme="minorHAnsi" w:hAnsiTheme="minorHAnsi" w:cstheme="minorHAnsi"/>
          <w:szCs w:val="24"/>
        </w:rPr>
      </w:pPr>
      <w:r>
        <w:rPr>
          <w:rFonts w:asciiTheme="minorHAnsi" w:hAnsiTheme="minorHAnsi" w:cstheme="minorHAnsi"/>
          <w:szCs w:val="24"/>
        </w:rPr>
        <w:t xml:space="preserve">3. </w:t>
      </w:r>
      <w:r w:rsidR="00426E38" w:rsidRPr="00025794">
        <w:rPr>
          <w:rFonts w:asciiTheme="minorHAnsi" w:hAnsiTheme="minorHAnsi" w:cstheme="minorHAnsi"/>
          <w:b/>
          <w:szCs w:val="24"/>
        </w:rPr>
        <w:t>Žiakovi nie je dovolené:</w:t>
      </w:r>
    </w:p>
    <w:p w:rsidR="00426E38" w:rsidRPr="00F640AF" w:rsidRDefault="00426E38" w:rsidP="00F640AF">
      <w:pPr>
        <w:ind w:left="360"/>
        <w:jc w:val="both"/>
        <w:rPr>
          <w:rFonts w:asciiTheme="minorHAnsi" w:hAnsiTheme="minorHAnsi" w:cstheme="minorHAnsi"/>
          <w:szCs w:val="24"/>
        </w:rPr>
      </w:pPr>
    </w:p>
    <w:p w:rsidR="00426E38" w:rsidRPr="00025794" w:rsidRDefault="00426E38" w:rsidP="000F49E4">
      <w:pPr>
        <w:pStyle w:val="Odsekzoznamu"/>
        <w:numPr>
          <w:ilvl w:val="0"/>
          <w:numId w:val="83"/>
        </w:numPr>
        <w:jc w:val="both"/>
        <w:rPr>
          <w:rFonts w:asciiTheme="minorHAnsi" w:hAnsiTheme="minorHAnsi" w:cstheme="minorHAnsi"/>
          <w:szCs w:val="24"/>
        </w:rPr>
      </w:pPr>
      <w:r w:rsidRPr="00025794">
        <w:rPr>
          <w:rFonts w:asciiTheme="minorHAnsi" w:hAnsiTheme="minorHAnsi" w:cstheme="minorHAnsi"/>
          <w:szCs w:val="24"/>
        </w:rPr>
        <w:t>fajčiť v priestoroch školy, aj pri činnostiach organizovaných školou mimo priestorov školy</w:t>
      </w:r>
    </w:p>
    <w:p w:rsidR="00426E38" w:rsidRPr="00664720" w:rsidRDefault="00664720" w:rsidP="00664720">
      <w:pPr>
        <w:jc w:val="both"/>
        <w:rPr>
          <w:rFonts w:asciiTheme="minorHAnsi" w:hAnsiTheme="minorHAnsi" w:cstheme="minorHAnsi"/>
          <w:szCs w:val="24"/>
        </w:rPr>
      </w:pPr>
      <w:r>
        <w:rPr>
          <w:rFonts w:asciiTheme="minorHAnsi" w:hAnsiTheme="minorHAnsi" w:cstheme="minorHAnsi"/>
          <w:szCs w:val="24"/>
        </w:rPr>
        <w:t xml:space="preserve">       </w:t>
      </w:r>
      <w:r w:rsidR="00426E38" w:rsidRPr="00664720">
        <w:rPr>
          <w:rFonts w:asciiTheme="minorHAnsi" w:hAnsiTheme="minorHAnsi" w:cstheme="minorHAnsi"/>
          <w:szCs w:val="24"/>
        </w:rPr>
        <w:t xml:space="preserve">uplatňovať voči spolužiakom formy </w:t>
      </w:r>
      <w:r w:rsidR="00830B77" w:rsidRPr="00664720">
        <w:rPr>
          <w:rFonts w:asciiTheme="minorHAnsi" w:hAnsiTheme="minorHAnsi" w:cstheme="minorHAnsi"/>
          <w:szCs w:val="24"/>
        </w:rPr>
        <w:t>šikanovania a znevažovania ľudskej dôstojnosti</w:t>
      </w:r>
    </w:p>
    <w:p w:rsidR="00830B77" w:rsidRPr="00025794" w:rsidRDefault="00830B77" w:rsidP="000F49E4">
      <w:pPr>
        <w:pStyle w:val="Odsekzoznamu"/>
        <w:numPr>
          <w:ilvl w:val="0"/>
          <w:numId w:val="83"/>
        </w:numPr>
        <w:jc w:val="both"/>
        <w:rPr>
          <w:rFonts w:asciiTheme="minorHAnsi" w:hAnsiTheme="minorHAnsi" w:cstheme="minorHAnsi"/>
          <w:szCs w:val="24"/>
        </w:rPr>
      </w:pPr>
      <w:r w:rsidRPr="00025794">
        <w:rPr>
          <w:rFonts w:asciiTheme="minorHAnsi" w:hAnsiTheme="minorHAnsi" w:cstheme="minorHAnsi"/>
          <w:szCs w:val="24"/>
        </w:rPr>
        <w:t>prinášať do školy alebo na činnosti organizované školou alkoholické nápoje, drogy a iné zdraviu škodlivé látky</w:t>
      </w:r>
    </w:p>
    <w:p w:rsidR="00830B77" w:rsidRPr="00025794" w:rsidRDefault="00830B77" w:rsidP="000F49E4">
      <w:pPr>
        <w:pStyle w:val="Odsekzoznamu"/>
        <w:numPr>
          <w:ilvl w:val="0"/>
          <w:numId w:val="83"/>
        </w:numPr>
        <w:jc w:val="both"/>
        <w:rPr>
          <w:rFonts w:asciiTheme="minorHAnsi" w:hAnsiTheme="minorHAnsi" w:cstheme="minorHAnsi"/>
          <w:szCs w:val="24"/>
        </w:rPr>
      </w:pPr>
      <w:r w:rsidRPr="00025794">
        <w:rPr>
          <w:rFonts w:asciiTheme="minorHAnsi" w:hAnsiTheme="minorHAnsi" w:cstheme="minorHAnsi"/>
          <w:szCs w:val="24"/>
        </w:rPr>
        <w:t>manipulovať s vecami zabezpečujúcimi ochranu budovy a majetok školy</w:t>
      </w:r>
    </w:p>
    <w:p w:rsidR="00830B77" w:rsidRPr="00025794" w:rsidRDefault="00830B77" w:rsidP="000F49E4">
      <w:pPr>
        <w:pStyle w:val="Odsekzoznamu"/>
        <w:numPr>
          <w:ilvl w:val="0"/>
          <w:numId w:val="83"/>
        </w:numPr>
        <w:jc w:val="both"/>
        <w:rPr>
          <w:rFonts w:asciiTheme="minorHAnsi" w:hAnsiTheme="minorHAnsi" w:cstheme="minorHAnsi"/>
          <w:szCs w:val="24"/>
        </w:rPr>
      </w:pPr>
      <w:r w:rsidRPr="00025794">
        <w:rPr>
          <w:rFonts w:asciiTheme="minorHAnsi" w:hAnsiTheme="minorHAnsi" w:cstheme="minorHAnsi"/>
          <w:szCs w:val="24"/>
        </w:rPr>
        <w:t>znečisťovať steny a ničiť zariadenia učebne, šatní a ostatných priestorov školy</w:t>
      </w:r>
    </w:p>
    <w:p w:rsidR="00830B77" w:rsidRDefault="00830B77" w:rsidP="000F49E4">
      <w:pPr>
        <w:pStyle w:val="Odsekzoznamu"/>
        <w:numPr>
          <w:ilvl w:val="0"/>
          <w:numId w:val="83"/>
        </w:numPr>
        <w:jc w:val="both"/>
        <w:rPr>
          <w:rFonts w:asciiTheme="minorHAnsi" w:hAnsiTheme="minorHAnsi" w:cstheme="minorHAnsi"/>
          <w:szCs w:val="24"/>
        </w:rPr>
      </w:pPr>
      <w:r w:rsidRPr="00025794">
        <w:rPr>
          <w:rFonts w:asciiTheme="minorHAnsi" w:hAnsiTheme="minorHAnsi" w:cstheme="minorHAnsi"/>
          <w:szCs w:val="24"/>
        </w:rPr>
        <w:t>väčšiu sumu peňazí a cenné predmety nosí žiak do školy len na vlastnú zodpovednosť</w:t>
      </w:r>
    </w:p>
    <w:p w:rsidR="00A70DBB" w:rsidRPr="00025794" w:rsidRDefault="00A70DBB" w:rsidP="00A70DBB">
      <w:pPr>
        <w:pStyle w:val="Odsekzoznamu"/>
        <w:ind w:left="360"/>
        <w:jc w:val="both"/>
        <w:rPr>
          <w:rFonts w:asciiTheme="minorHAnsi" w:hAnsiTheme="minorHAnsi" w:cstheme="minorHAnsi"/>
          <w:szCs w:val="24"/>
        </w:rPr>
      </w:pPr>
    </w:p>
    <w:p w:rsidR="00830B77" w:rsidRDefault="00830B77" w:rsidP="000F49E4">
      <w:pPr>
        <w:pStyle w:val="Odsekzoznamu"/>
        <w:numPr>
          <w:ilvl w:val="0"/>
          <w:numId w:val="83"/>
        </w:numPr>
        <w:jc w:val="both"/>
        <w:rPr>
          <w:rFonts w:asciiTheme="minorHAnsi" w:hAnsiTheme="minorHAnsi" w:cstheme="minorHAnsi"/>
          <w:color w:val="auto"/>
          <w:szCs w:val="24"/>
        </w:rPr>
      </w:pPr>
      <w:r w:rsidRPr="00025794">
        <w:rPr>
          <w:rFonts w:asciiTheme="minorHAnsi" w:hAnsiTheme="minorHAnsi" w:cstheme="minorHAnsi"/>
          <w:color w:val="auto"/>
          <w:szCs w:val="24"/>
        </w:rPr>
        <w:t xml:space="preserve">počas </w:t>
      </w:r>
      <w:r w:rsidR="00B54F33" w:rsidRPr="00025794">
        <w:rPr>
          <w:rFonts w:asciiTheme="minorHAnsi" w:hAnsiTheme="minorHAnsi" w:cstheme="minorHAnsi"/>
          <w:color w:val="auto"/>
          <w:szCs w:val="24"/>
        </w:rPr>
        <w:t>celého vyučovania</w:t>
      </w:r>
      <w:r w:rsidR="00386FCB" w:rsidRPr="00025794">
        <w:rPr>
          <w:rFonts w:asciiTheme="minorHAnsi" w:hAnsiTheme="minorHAnsi" w:cstheme="minorHAnsi"/>
          <w:color w:val="auto"/>
          <w:szCs w:val="24"/>
        </w:rPr>
        <w:t xml:space="preserve"> </w:t>
      </w:r>
      <w:r w:rsidRPr="00025794">
        <w:rPr>
          <w:rFonts w:asciiTheme="minorHAnsi" w:hAnsiTheme="minorHAnsi" w:cstheme="minorHAnsi"/>
          <w:color w:val="auto"/>
          <w:szCs w:val="24"/>
        </w:rPr>
        <w:t>mať zapnutý mobil</w:t>
      </w:r>
      <w:r w:rsidR="00E15358" w:rsidRPr="00025794">
        <w:rPr>
          <w:rFonts w:asciiTheme="minorHAnsi" w:hAnsiTheme="minorHAnsi" w:cstheme="minorHAnsi"/>
          <w:color w:val="auto"/>
          <w:szCs w:val="24"/>
        </w:rPr>
        <w:t>:</w:t>
      </w:r>
    </w:p>
    <w:p w:rsidR="00025794" w:rsidRPr="00025794" w:rsidRDefault="00025794" w:rsidP="00025794">
      <w:pPr>
        <w:pStyle w:val="Odsekzoznamu"/>
        <w:ind w:left="360"/>
        <w:jc w:val="both"/>
        <w:rPr>
          <w:rFonts w:asciiTheme="minorHAnsi" w:hAnsiTheme="minorHAnsi" w:cstheme="minorHAnsi"/>
          <w:color w:val="auto"/>
          <w:szCs w:val="24"/>
        </w:rPr>
      </w:pPr>
    </w:p>
    <w:p w:rsidR="00B54F33" w:rsidRPr="00025794" w:rsidRDefault="00B54F33" w:rsidP="00025794">
      <w:pPr>
        <w:spacing w:after="100" w:afterAutospacing="1" w:line="360" w:lineRule="auto"/>
        <w:jc w:val="both"/>
        <w:rPr>
          <w:rFonts w:asciiTheme="minorHAnsi" w:hAnsiTheme="minorHAnsi" w:cstheme="minorHAnsi"/>
          <w:b/>
          <w:szCs w:val="24"/>
          <w:u w:val="single"/>
        </w:rPr>
      </w:pPr>
      <w:r w:rsidRPr="00025794">
        <w:rPr>
          <w:rFonts w:asciiTheme="minorHAnsi" w:hAnsiTheme="minorHAnsi" w:cstheme="minorHAnsi"/>
          <w:szCs w:val="24"/>
        </w:rPr>
        <w:t xml:space="preserve">        </w:t>
      </w:r>
      <w:r w:rsidRPr="00025794">
        <w:rPr>
          <w:rFonts w:asciiTheme="minorHAnsi" w:hAnsiTheme="minorHAnsi" w:cstheme="minorHAnsi"/>
          <w:b/>
          <w:szCs w:val="24"/>
          <w:u w:val="single"/>
        </w:rPr>
        <w:t>mobil, notebook, tablet -   žiak m</w:t>
      </w:r>
      <w:r w:rsidR="00E15358" w:rsidRPr="00025794">
        <w:rPr>
          <w:rFonts w:asciiTheme="minorHAnsi" w:hAnsiTheme="minorHAnsi" w:cstheme="minorHAnsi"/>
          <w:b/>
          <w:szCs w:val="24"/>
          <w:u w:val="single"/>
        </w:rPr>
        <w:t>ô</w:t>
      </w:r>
      <w:r w:rsidRPr="00025794">
        <w:rPr>
          <w:rFonts w:asciiTheme="minorHAnsi" w:hAnsiTheme="minorHAnsi" w:cstheme="minorHAnsi"/>
          <w:b/>
          <w:szCs w:val="24"/>
          <w:u w:val="single"/>
        </w:rPr>
        <w:t>že použiť na vyučovaní len so  súhlasom vyučujúceho</w:t>
      </w:r>
    </w:p>
    <w:p w:rsidR="00025794" w:rsidRDefault="00E15358" w:rsidP="00025794">
      <w:pPr>
        <w:spacing w:after="100" w:afterAutospacing="1" w:line="360" w:lineRule="auto"/>
        <w:jc w:val="center"/>
        <w:rPr>
          <w:rFonts w:asciiTheme="minorHAnsi" w:hAnsiTheme="minorHAnsi" w:cstheme="minorHAnsi"/>
          <w:szCs w:val="24"/>
          <w:u w:val="single"/>
        </w:rPr>
      </w:pPr>
      <w:r w:rsidRPr="00F640AF">
        <w:rPr>
          <w:rFonts w:asciiTheme="minorHAnsi" w:hAnsiTheme="minorHAnsi" w:cstheme="minorHAnsi"/>
          <w:szCs w:val="24"/>
          <w:u w:val="single"/>
        </w:rPr>
        <w:t>Ak žiak poruší tento zákaz :</w:t>
      </w:r>
    </w:p>
    <w:p w:rsidR="00025794" w:rsidRDefault="00B54F33" w:rsidP="00025794">
      <w:pPr>
        <w:spacing w:before="100" w:beforeAutospacing="1" w:after="100" w:afterAutospacing="1" w:line="360" w:lineRule="auto"/>
        <w:jc w:val="center"/>
        <w:rPr>
          <w:rFonts w:asciiTheme="minorHAnsi" w:hAnsiTheme="minorHAnsi" w:cstheme="minorHAnsi"/>
          <w:szCs w:val="24"/>
        </w:rPr>
      </w:pPr>
      <w:r w:rsidRPr="00F640AF">
        <w:rPr>
          <w:rFonts w:asciiTheme="minorHAnsi" w:hAnsiTheme="minorHAnsi" w:cstheme="minorHAnsi"/>
          <w:szCs w:val="24"/>
        </w:rPr>
        <w:t>- okamžité odobratie a odovzdanie rodičo</w:t>
      </w:r>
      <w:r w:rsidR="00E15358" w:rsidRPr="00F640AF">
        <w:rPr>
          <w:rFonts w:asciiTheme="minorHAnsi" w:hAnsiTheme="minorHAnsi" w:cstheme="minorHAnsi"/>
          <w:szCs w:val="24"/>
        </w:rPr>
        <w:t>vi resp. riaditeľovi školy</w:t>
      </w:r>
    </w:p>
    <w:p w:rsidR="00B54F33" w:rsidRPr="00F640AF" w:rsidRDefault="00B54F33" w:rsidP="00025794">
      <w:pPr>
        <w:spacing w:before="100" w:beforeAutospacing="1" w:after="100" w:afterAutospacing="1" w:line="360" w:lineRule="auto"/>
        <w:jc w:val="center"/>
        <w:rPr>
          <w:rFonts w:asciiTheme="minorHAnsi" w:hAnsiTheme="minorHAnsi" w:cstheme="minorHAnsi"/>
          <w:szCs w:val="24"/>
          <w:u w:val="single"/>
        </w:rPr>
      </w:pPr>
      <w:r w:rsidRPr="00F640AF">
        <w:rPr>
          <w:rFonts w:asciiTheme="minorHAnsi" w:hAnsiTheme="minorHAnsi" w:cstheme="minorHAnsi"/>
          <w:szCs w:val="24"/>
        </w:rPr>
        <w:t>- odmietnutie odovzdať - predvolanie rodiča +</w:t>
      </w:r>
      <w:r w:rsidR="00E15358" w:rsidRPr="00F640AF">
        <w:rPr>
          <w:rFonts w:asciiTheme="minorHAnsi" w:hAnsiTheme="minorHAnsi" w:cstheme="minorHAnsi"/>
          <w:szCs w:val="24"/>
        </w:rPr>
        <w:t xml:space="preserve">  2- hý stupeň zo správania</w:t>
      </w:r>
    </w:p>
    <w:p w:rsidR="00B54F33" w:rsidRPr="00F640AF" w:rsidRDefault="00B54F33" w:rsidP="00F640AF">
      <w:pPr>
        <w:ind w:left="720"/>
        <w:jc w:val="both"/>
        <w:rPr>
          <w:rFonts w:asciiTheme="minorHAnsi" w:hAnsiTheme="minorHAnsi" w:cstheme="minorHAnsi"/>
          <w:color w:val="auto"/>
          <w:szCs w:val="24"/>
        </w:rPr>
      </w:pPr>
    </w:p>
    <w:p w:rsidR="00025794" w:rsidRDefault="00016158" w:rsidP="000F49E4">
      <w:pPr>
        <w:pStyle w:val="Odsekzoznamu"/>
        <w:numPr>
          <w:ilvl w:val="0"/>
          <w:numId w:val="84"/>
        </w:numPr>
        <w:jc w:val="both"/>
        <w:rPr>
          <w:rFonts w:asciiTheme="minorHAnsi" w:hAnsiTheme="minorHAnsi" w:cstheme="minorHAnsi"/>
          <w:color w:val="auto"/>
          <w:szCs w:val="24"/>
        </w:rPr>
      </w:pPr>
      <w:r w:rsidRPr="00025794">
        <w:rPr>
          <w:rFonts w:asciiTheme="minorHAnsi" w:hAnsiTheme="minorHAnsi" w:cstheme="minorHAnsi"/>
          <w:color w:val="auto"/>
          <w:szCs w:val="24"/>
        </w:rPr>
        <w:t>nie je dovolené vykláňať sa z oblokov a vyhadzovať von papiere a iné odpadky</w:t>
      </w:r>
    </w:p>
    <w:p w:rsidR="00025794" w:rsidRPr="00025794" w:rsidRDefault="005F42D4" w:rsidP="000F49E4">
      <w:pPr>
        <w:pStyle w:val="Odsekzoznamu"/>
        <w:numPr>
          <w:ilvl w:val="0"/>
          <w:numId w:val="84"/>
        </w:numPr>
        <w:jc w:val="both"/>
        <w:rPr>
          <w:rFonts w:asciiTheme="minorHAnsi" w:hAnsiTheme="minorHAnsi" w:cstheme="minorHAnsi"/>
          <w:color w:val="auto"/>
          <w:szCs w:val="24"/>
        </w:rPr>
      </w:pPr>
      <w:r w:rsidRPr="00025794">
        <w:rPr>
          <w:rFonts w:asciiTheme="minorHAnsi" w:hAnsiTheme="minorHAnsi" w:cstheme="minorHAnsi"/>
          <w:color w:val="auto"/>
          <w:szCs w:val="24"/>
        </w:rPr>
        <w:t xml:space="preserve">žiak prichádza do školy včas, vhodne a čisto upravený, bez výstrednosti v oblečení a osobnom výzore. </w:t>
      </w:r>
    </w:p>
    <w:p w:rsidR="00025794" w:rsidRDefault="005F42D4" w:rsidP="000F49E4">
      <w:pPr>
        <w:pStyle w:val="Odsekzoznamu"/>
        <w:numPr>
          <w:ilvl w:val="0"/>
          <w:numId w:val="84"/>
        </w:numPr>
        <w:jc w:val="both"/>
        <w:rPr>
          <w:rFonts w:asciiTheme="minorHAnsi" w:hAnsiTheme="minorHAnsi" w:cstheme="minorHAnsi"/>
          <w:color w:val="auto"/>
          <w:szCs w:val="24"/>
        </w:rPr>
      </w:pPr>
      <w:r w:rsidRPr="00025794">
        <w:rPr>
          <w:rFonts w:asciiTheme="minorHAnsi" w:hAnsiTheme="minorHAnsi" w:cstheme="minorHAnsi"/>
          <w:color w:val="auto"/>
          <w:szCs w:val="24"/>
        </w:rPr>
        <w:t>Za výstrednosť sa považuje maľovanie, nápadné farbenie alebo strihanie vlasov, nosenie odevov, symbolov, alebo úprava vlasov, ktorými sa prihlasuje k niektorej extrémistickej skupine</w:t>
      </w:r>
      <w:r w:rsidR="00F47442" w:rsidRPr="00025794">
        <w:rPr>
          <w:rFonts w:asciiTheme="minorHAnsi" w:hAnsiTheme="minorHAnsi" w:cstheme="minorHAnsi"/>
          <w:color w:val="auto"/>
          <w:szCs w:val="24"/>
        </w:rPr>
        <w:t xml:space="preserve">, alebo ktorými môže byť za člena takejto skupiny považovaný. </w:t>
      </w:r>
    </w:p>
    <w:p w:rsidR="00A70DBB" w:rsidRPr="00326D2E" w:rsidRDefault="00F47442" w:rsidP="00AF0345">
      <w:pPr>
        <w:pStyle w:val="Odsekzoznamu"/>
        <w:numPr>
          <w:ilvl w:val="0"/>
          <w:numId w:val="84"/>
        </w:numPr>
        <w:jc w:val="both"/>
        <w:rPr>
          <w:rFonts w:asciiTheme="minorHAnsi" w:hAnsiTheme="minorHAnsi" w:cstheme="minorHAnsi"/>
          <w:color w:val="auto"/>
          <w:szCs w:val="24"/>
        </w:rPr>
      </w:pPr>
      <w:r w:rsidRPr="00025794">
        <w:rPr>
          <w:rFonts w:asciiTheme="minorHAnsi" w:hAnsiTheme="minorHAnsi" w:cstheme="minorHAnsi"/>
          <w:color w:val="auto"/>
          <w:szCs w:val="24"/>
        </w:rPr>
        <w:t xml:space="preserve">Nežiaduce je nosenie vyzývavých odevov, najmä neprimerane krátkych sukní, farbenie a nosenie neprimerane dlhých nechtov, umelých nechtov, pirsing, </w:t>
      </w:r>
      <w:r w:rsidR="00CC1ED0" w:rsidRPr="00025794">
        <w:rPr>
          <w:rFonts w:asciiTheme="minorHAnsi" w:hAnsiTheme="minorHAnsi" w:cstheme="minorHAnsi"/>
          <w:color w:val="auto"/>
          <w:szCs w:val="24"/>
        </w:rPr>
        <w:t>náušnice u chlapcov, roztrhané alebo ušpinené odevy, nohavice s nízko ušitým sedom.</w:t>
      </w:r>
    </w:p>
    <w:p w:rsidR="00A70DBB" w:rsidRDefault="00A70DBB" w:rsidP="00F640AF">
      <w:pPr>
        <w:ind w:left="720"/>
        <w:jc w:val="both"/>
        <w:rPr>
          <w:rFonts w:asciiTheme="minorHAnsi" w:hAnsiTheme="minorHAnsi" w:cstheme="minorHAnsi"/>
          <w:color w:val="FF0000"/>
          <w:szCs w:val="24"/>
        </w:rPr>
      </w:pPr>
    </w:p>
    <w:p w:rsidR="00A70DBB" w:rsidRPr="00F640AF" w:rsidRDefault="00A70DBB" w:rsidP="00F640AF">
      <w:pPr>
        <w:ind w:left="720"/>
        <w:jc w:val="both"/>
        <w:rPr>
          <w:rFonts w:asciiTheme="minorHAnsi" w:hAnsiTheme="minorHAnsi" w:cstheme="minorHAnsi"/>
          <w:color w:val="FF0000"/>
          <w:szCs w:val="24"/>
        </w:rPr>
      </w:pPr>
    </w:p>
    <w:p w:rsidR="00830B77" w:rsidRPr="00F640AF" w:rsidRDefault="007D4A1C" w:rsidP="00F640AF">
      <w:pPr>
        <w:jc w:val="both"/>
        <w:rPr>
          <w:rFonts w:asciiTheme="minorHAnsi" w:hAnsiTheme="minorHAnsi" w:cstheme="minorHAnsi"/>
          <w:b/>
          <w:szCs w:val="24"/>
        </w:rPr>
      </w:pPr>
      <w:r w:rsidRPr="00F640AF">
        <w:rPr>
          <w:rFonts w:asciiTheme="minorHAnsi" w:hAnsiTheme="minorHAnsi" w:cstheme="minorHAnsi"/>
          <w:szCs w:val="24"/>
        </w:rPr>
        <w:t xml:space="preserve">          </w:t>
      </w:r>
      <w:r w:rsidRPr="00F640AF">
        <w:rPr>
          <w:rFonts w:asciiTheme="minorHAnsi" w:hAnsiTheme="minorHAnsi" w:cstheme="minorHAnsi"/>
          <w:b/>
          <w:szCs w:val="24"/>
        </w:rPr>
        <w:t>V</w:t>
      </w:r>
      <w:r w:rsidR="00A70DBB">
        <w:rPr>
          <w:rFonts w:asciiTheme="minorHAnsi" w:hAnsiTheme="minorHAnsi" w:cstheme="minorHAnsi"/>
          <w:b/>
          <w:szCs w:val="24"/>
        </w:rPr>
        <w:t xml:space="preserve">I </w:t>
      </w:r>
      <w:r w:rsidRPr="00F640AF">
        <w:rPr>
          <w:rFonts w:asciiTheme="minorHAnsi" w:hAnsiTheme="minorHAnsi" w:cstheme="minorHAnsi"/>
          <w:b/>
          <w:szCs w:val="24"/>
        </w:rPr>
        <w:t xml:space="preserve">. </w:t>
      </w:r>
      <w:r w:rsidR="00830B77" w:rsidRPr="00F640AF">
        <w:rPr>
          <w:rFonts w:asciiTheme="minorHAnsi" w:hAnsiTheme="minorHAnsi" w:cstheme="minorHAnsi"/>
          <w:b/>
          <w:szCs w:val="24"/>
        </w:rPr>
        <w:t>Výchovné opatrenia</w:t>
      </w:r>
    </w:p>
    <w:p w:rsidR="00553F8B" w:rsidRPr="00F640AF" w:rsidRDefault="00553F8B" w:rsidP="00F640AF">
      <w:pPr>
        <w:jc w:val="both"/>
        <w:rPr>
          <w:rFonts w:asciiTheme="minorHAnsi" w:hAnsiTheme="minorHAnsi" w:cstheme="minorHAnsi"/>
          <w:szCs w:val="24"/>
        </w:rPr>
      </w:pPr>
    </w:p>
    <w:p w:rsidR="00553F8B" w:rsidRPr="00F640AF" w:rsidRDefault="00553F8B" w:rsidP="00F640AF">
      <w:pPr>
        <w:jc w:val="both"/>
        <w:rPr>
          <w:rFonts w:asciiTheme="minorHAnsi" w:hAnsiTheme="minorHAnsi" w:cstheme="minorHAnsi"/>
          <w:szCs w:val="24"/>
        </w:rPr>
      </w:pPr>
      <w:r w:rsidRPr="00F640AF">
        <w:rPr>
          <w:rFonts w:asciiTheme="minorHAnsi" w:hAnsiTheme="minorHAnsi" w:cstheme="minorHAnsi"/>
          <w:szCs w:val="24"/>
        </w:rPr>
        <w:t>Výchovnými opatreniami sú pochvaly, iné ocenenia a opatrenia na posilnenie disciplíny žiakov.</w:t>
      </w:r>
    </w:p>
    <w:p w:rsidR="00553F8B" w:rsidRDefault="00553F8B" w:rsidP="00F640AF">
      <w:pPr>
        <w:jc w:val="both"/>
        <w:rPr>
          <w:rFonts w:asciiTheme="minorHAnsi" w:hAnsiTheme="minorHAnsi" w:cstheme="minorHAnsi"/>
          <w:szCs w:val="24"/>
        </w:rPr>
      </w:pPr>
    </w:p>
    <w:p w:rsidR="00A70DBB" w:rsidRPr="00F640AF" w:rsidRDefault="00A70DBB" w:rsidP="00F640AF">
      <w:pPr>
        <w:jc w:val="both"/>
        <w:rPr>
          <w:rFonts w:asciiTheme="minorHAnsi" w:hAnsiTheme="minorHAnsi" w:cstheme="minorHAnsi"/>
          <w:szCs w:val="24"/>
        </w:rPr>
      </w:pPr>
    </w:p>
    <w:p w:rsidR="00553F8B" w:rsidRPr="00F640AF" w:rsidRDefault="00553F8B"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 xml:space="preserve">Pochvala triednym učiteľom </w:t>
      </w:r>
      <w:r w:rsidR="00355EA5" w:rsidRPr="00F640AF">
        <w:rPr>
          <w:rFonts w:asciiTheme="minorHAnsi" w:hAnsiTheme="minorHAnsi" w:cstheme="minorHAnsi"/>
          <w:szCs w:val="24"/>
        </w:rPr>
        <w:t>:</w:t>
      </w:r>
    </w:p>
    <w:p w:rsidR="00553F8B" w:rsidRPr="00F640AF" w:rsidRDefault="00553F8B"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výborný prospech – prospel s vyznamenaním (do 1,5)</w:t>
      </w:r>
    </w:p>
    <w:p w:rsidR="00553F8B" w:rsidRPr="00F640AF" w:rsidRDefault="00553F8B"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dochádzku do školy</w:t>
      </w:r>
    </w:p>
    <w:p w:rsidR="00553F8B" w:rsidRPr="00F640AF" w:rsidRDefault="00553F8B"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reprezen</w:t>
      </w:r>
      <w:r w:rsidR="00467940" w:rsidRPr="00F640AF">
        <w:rPr>
          <w:rFonts w:asciiTheme="minorHAnsi" w:hAnsiTheme="minorHAnsi" w:cstheme="minorHAnsi"/>
          <w:szCs w:val="24"/>
        </w:rPr>
        <w:t>táciu triedy</w:t>
      </w:r>
    </w:p>
    <w:p w:rsidR="00355EA5" w:rsidRPr="00F640AF" w:rsidRDefault="00355EA5"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príkladné, slušné správanie a utváranie dobrých vzťahov v triede, príkladný vzťah ku škole</w:t>
      </w:r>
    </w:p>
    <w:p w:rsidR="00355EA5" w:rsidRDefault="00355EA5" w:rsidP="00F640AF">
      <w:pPr>
        <w:jc w:val="both"/>
        <w:rPr>
          <w:rFonts w:asciiTheme="minorHAnsi" w:hAnsiTheme="minorHAnsi" w:cstheme="minorHAnsi"/>
          <w:szCs w:val="24"/>
        </w:rPr>
      </w:pPr>
    </w:p>
    <w:p w:rsidR="00A70DBB" w:rsidRDefault="00A70DBB" w:rsidP="00F640AF">
      <w:pPr>
        <w:jc w:val="both"/>
        <w:rPr>
          <w:rFonts w:asciiTheme="minorHAnsi" w:hAnsiTheme="minorHAnsi" w:cstheme="minorHAnsi"/>
          <w:szCs w:val="24"/>
        </w:rPr>
      </w:pPr>
    </w:p>
    <w:p w:rsidR="00A70DBB" w:rsidRDefault="00A70DBB" w:rsidP="00F640AF">
      <w:pPr>
        <w:jc w:val="both"/>
        <w:rPr>
          <w:rFonts w:asciiTheme="minorHAnsi" w:hAnsiTheme="minorHAnsi" w:cstheme="minorHAnsi"/>
          <w:szCs w:val="24"/>
        </w:rPr>
      </w:pPr>
    </w:p>
    <w:p w:rsidR="00A70DBB" w:rsidRPr="00F640AF" w:rsidRDefault="00A70DBB" w:rsidP="00F640AF">
      <w:pPr>
        <w:jc w:val="both"/>
        <w:rPr>
          <w:rFonts w:asciiTheme="minorHAnsi" w:hAnsiTheme="minorHAnsi" w:cstheme="minorHAnsi"/>
          <w:szCs w:val="24"/>
        </w:rPr>
      </w:pPr>
    </w:p>
    <w:p w:rsidR="00355EA5" w:rsidRPr="00F640AF" w:rsidRDefault="00355EA5"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Pochvala riaditeľom školy :</w:t>
      </w:r>
    </w:p>
    <w:p w:rsidR="00355EA5" w:rsidRPr="00F640AF" w:rsidRDefault="00355EA5"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výborný prospech – 1,0</w:t>
      </w:r>
    </w:p>
    <w:p w:rsidR="00F8416A" w:rsidRPr="00F640AF" w:rsidRDefault="00F8416A"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 xml:space="preserve">za vzornú dochádzku – 0 vymeškaných hodín u prospievajúcich žiakov podľa </w:t>
      </w:r>
      <w:r w:rsidR="00D007D5" w:rsidRPr="00F640AF">
        <w:rPr>
          <w:rFonts w:asciiTheme="minorHAnsi" w:hAnsiTheme="minorHAnsi" w:cstheme="minorHAnsi"/>
          <w:szCs w:val="24"/>
        </w:rPr>
        <w:t>individuálneho posúdenia triedneho učiteľa</w:t>
      </w:r>
    </w:p>
    <w:p w:rsidR="00D007D5" w:rsidRPr="00F640AF" w:rsidRDefault="00D007D5"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úspešnú reprezentáciu</w:t>
      </w:r>
    </w:p>
    <w:p w:rsidR="00D007D5" w:rsidRPr="00F640AF" w:rsidRDefault="00D007D5"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nezištnú pomoc, vysoko humánny prístup k ľuďom, príkladný čin, verejné uznanie inou osobou alebo inštitúciou</w:t>
      </w:r>
    </w:p>
    <w:p w:rsidR="00D007D5" w:rsidRDefault="00D007D5" w:rsidP="00F640AF">
      <w:pPr>
        <w:jc w:val="both"/>
        <w:rPr>
          <w:rFonts w:asciiTheme="minorHAnsi" w:hAnsiTheme="minorHAnsi" w:cstheme="minorHAnsi"/>
          <w:szCs w:val="24"/>
        </w:rPr>
      </w:pPr>
    </w:p>
    <w:p w:rsidR="00A70DBB" w:rsidRDefault="00A70DBB" w:rsidP="00F640AF">
      <w:pPr>
        <w:jc w:val="both"/>
        <w:rPr>
          <w:rFonts w:asciiTheme="minorHAnsi" w:hAnsiTheme="minorHAnsi" w:cstheme="minorHAnsi"/>
          <w:szCs w:val="24"/>
        </w:rPr>
      </w:pPr>
    </w:p>
    <w:p w:rsidR="00A70DBB" w:rsidRDefault="00A70DBB" w:rsidP="00F640AF">
      <w:pPr>
        <w:jc w:val="both"/>
        <w:rPr>
          <w:rFonts w:asciiTheme="minorHAnsi" w:hAnsiTheme="minorHAnsi" w:cstheme="minorHAnsi"/>
          <w:szCs w:val="24"/>
        </w:rPr>
      </w:pPr>
    </w:p>
    <w:p w:rsidR="00A70DBB" w:rsidRPr="00F640AF" w:rsidRDefault="00A70DBB" w:rsidP="00F640AF">
      <w:pPr>
        <w:jc w:val="both"/>
        <w:rPr>
          <w:rFonts w:asciiTheme="minorHAnsi" w:hAnsiTheme="minorHAnsi" w:cstheme="minorHAnsi"/>
          <w:szCs w:val="24"/>
        </w:rPr>
      </w:pPr>
    </w:p>
    <w:p w:rsidR="00D007D5" w:rsidRPr="00F640AF" w:rsidRDefault="00E15358"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Pokarhanie</w:t>
      </w:r>
      <w:r w:rsidR="00D007D5" w:rsidRPr="00F640AF">
        <w:rPr>
          <w:rFonts w:asciiTheme="minorHAnsi" w:hAnsiTheme="minorHAnsi" w:cstheme="minorHAnsi"/>
          <w:szCs w:val="24"/>
        </w:rPr>
        <w:t xml:space="preserve"> triednym učiteľom:</w:t>
      </w:r>
    </w:p>
    <w:p w:rsidR="00A70DBB" w:rsidRPr="00F640AF" w:rsidRDefault="00E15358" w:rsidP="00A70DBB">
      <w:pPr>
        <w:numPr>
          <w:ilvl w:val="1"/>
          <w:numId w:val="4"/>
        </w:numPr>
        <w:jc w:val="both"/>
        <w:rPr>
          <w:rFonts w:asciiTheme="minorHAnsi" w:hAnsiTheme="minorHAnsi" w:cstheme="minorHAnsi"/>
          <w:szCs w:val="24"/>
        </w:rPr>
      </w:pPr>
      <w:r w:rsidRPr="00F640AF">
        <w:rPr>
          <w:rFonts w:asciiTheme="minorHAnsi" w:hAnsiTheme="minorHAnsi" w:cstheme="minorHAnsi"/>
          <w:szCs w:val="24"/>
        </w:rPr>
        <w:t xml:space="preserve">3 </w:t>
      </w:r>
      <w:r w:rsidR="00D007D5" w:rsidRPr="00F640AF">
        <w:rPr>
          <w:rFonts w:asciiTheme="minorHAnsi" w:hAnsiTheme="minorHAnsi" w:cstheme="minorHAnsi"/>
          <w:szCs w:val="24"/>
        </w:rPr>
        <w:t>zápis</w:t>
      </w:r>
      <w:r w:rsidRPr="00F640AF">
        <w:rPr>
          <w:rFonts w:asciiTheme="minorHAnsi" w:hAnsiTheme="minorHAnsi" w:cstheme="minorHAnsi"/>
          <w:szCs w:val="24"/>
        </w:rPr>
        <w:t>y</w:t>
      </w:r>
      <w:r w:rsidR="00D007D5" w:rsidRPr="00F640AF">
        <w:rPr>
          <w:rFonts w:asciiTheme="minorHAnsi" w:hAnsiTheme="minorHAnsi" w:cstheme="minorHAnsi"/>
          <w:szCs w:val="24"/>
        </w:rPr>
        <w:t xml:space="preserve"> v triednej knihe</w:t>
      </w:r>
      <w:r w:rsidR="00A70DBB">
        <w:rPr>
          <w:rFonts w:asciiTheme="minorHAnsi" w:hAnsiTheme="minorHAnsi" w:cstheme="minorHAnsi"/>
          <w:szCs w:val="24"/>
        </w:rPr>
        <w:t xml:space="preserve"> (  jednorazové porušenie školského poriadku, </w:t>
      </w:r>
      <w:r w:rsidR="00A70DBB" w:rsidRPr="00F640AF">
        <w:rPr>
          <w:rFonts w:asciiTheme="minorHAnsi" w:hAnsiTheme="minorHAnsi" w:cstheme="minorHAnsi"/>
          <w:szCs w:val="24"/>
        </w:rPr>
        <w:t>nevhodná úprava zovňajšku</w:t>
      </w:r>
      <w:r w:rsidR="00A70DBB">
        <w:rPr>
          <w:rFonts w:asciiTheme="minorHAnsi" w:hAnsiTheme="minorHAnsi" w:cstheme="minorHAnsi"/>
          <w:szCs w:val="24"/>
        </w:rPr>
        <w:t xml:space="preserve">, neskorý príchod do školy, </w:t>
      </w:r>
      <w:r w:rsidR="00A70DBB" w:rsidRPr="00F640AF">
        <w:rPr>
          <w:rFonts w:asciiTheme="minorHAnsi" w:hAnsiTheme="minorHAnsi" w:cstheme="minorHAnsi"/>
          <w:szCs w:val="24"/>
        </w:rPr>
        <w:t>neprezúvanie sa v priestoroch školy</w:t>
      </w:r>
      <w:r w:rsidR="00A70DBB">
        <w:rPr>
          <w:rFonts w:asciiTheme="minorHAnsi" w:hAnsiTheme="minorHAnsi" w:cstheme="minorHAnsi"/>
          <w:szCs w:val="24"/>
        </w:rPr>
        <w:t xml:space="preserve">, </w:t>
      </w:r>
    </w:p>
    <w:p w:rsidR="00A70DBB" w:rsidRPr="00F640AF" w:rsidRDefault="00A70DBB" w:rsidP="00A70DBB">
      <w:pPr>
        <w:ind w:left="1440"/>
        <w:jc w:val="both"/>
        <w:rPr>
          <w:rFonts w:asciiTheme="minorHAnsi" w:hAnsiTheme="minorHAnsi" w:cstheme="minorHAnsi"/>
          <w:szCs w:val="24"/>
        </w:rPr>
      </w:pPr>
      <w:r>
        <w:rPr>
          <w:rFonts w:asciiTheme="minorHAnsi" w:hAnsiTheme="minorHAnsi" w:cstheme="minorHAnsi"/>
          <w:szCs w:val="24"/>
        </w:rPr>
        <w:t xml:space="preserve"> </w:t>
      </w:r>
      <w:r w:rsidRPr="00A70DBB">
        <w:rPr>
          <w:rFonts w:asciiTheme="minorHAnsi" w:hAnsiTheme="minorHAnsi" w:cstheme="minorHAnsi"/>
          <w:szCs w:val="24"/>
        </w:rPr>
        <w:t>nesplnenie povinnosti týždenníkov</w:t>
      </w:r>
      <w:r>
        <w:rPr>
          <w:rFonts w:asciiTheme="minorHAnsi" w:hAnsiTheme="minorHAnsi" w:cstheme="minorHAnsi"/>
          <w:szCs w:val="24"/>
        </w:rPr>
        <w:t xml:space="preserve">, </w:t>
      </w:r>
      <w:r w:rsidRPr="00F640AF">
        <w:rPr>
          <w:rFonts w:asciiTheme="minorHAnsi" w:hAnsiTheme="minorHAnsi" w:cstheme="minorHAnsi"/>
          <w:szCs w:val="24"/>
        </w:rPr>
        <w:t>neúmyselné nevhodné správanie voči učiteľom a zamestnancom školy</w:t>
      </w:r>
      <w:r>
        <w:rPr>
          <w:rFonts w:asciiTheme="minorHAnsi" w:hAnsiTheme="minorHAnsi" w:cstheme="minorHAnsi"/>
          <w:szCs w:val="24"/>
        </w:rPr>
        <w:t xml:space="preserve"> a pod. ) </w:t>
      </w:r>
    </w:p>
    <w:p w:rsidR="008B02F6" w:rsidRPr="00F640AF" w:rsidRDefault="008B02F6"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iné, menej závažné priestupky podľa posúdenia triednym učiteľom, vyučujúcim alebo žiackym kolektívom</w:t>
      </w:r>
    </w:p>
    <w:p w:rsidR="008B02F6" w:rsidRPr="00F640AF" w:rsidRDefault="008B02F6" w:rsidP="00F640AF">
      <w:pPr>
        <w:numPr>
          <w:ilvl w:val="1"/>
          <w:numId w:val="4"/>
        </w:numPr>
        <w:jc w:val="both"/>
        <w:rPr>
          <w:rFonts w:asciiTheme="minorHAnsi" w:hAnsiTheme="minorHAnsi" w:cstheme="minorHAnsi"/>
          <w:szCs w:val="24"/>
        </w:rPr>
      </w:pPr>
      <w:r w:rsidRPr="000A07E2">
        <w:rPr>
          <w:rFonts w:asciiTheme="minorHAnsi" w:hAnsiTheme="minorHAnsi" w:cstheme="minorHAnsi"/>
          <w:szCs w:val="24"/>
        </w:rPr>
        <w:t xml:space="preserve">za </w:t>
      </w:r>
      <w:r w:rsidR="002A74FD" w:rsidRPr="000A07E2">
        <w:rPr>
          <w:rFonts w:asciiTheme="minorHAnsi" w:hAnsiTheme="minorHAnsi" w:cstheme="minorHAnsi"/>
          <w:szCs w:val="24"/>
        </w:rPr>
        <w:t>3</w:t>
      </w:r>
      <w:r w:rsidR="00A70DBB" w:rsidRPr="000A07E2">
        <w:rPr>
          <w:rFonts w:asciiTheme="minorHAnsi" w:hAnsiTheme="minorHAnsi" w:cstheme="minorHAnsi"/>
          <w:szCs w:val="24"/>
        </w:rPr>
        <w:t xml:space="preserve"> hodi</w:t>
      </w:r>
      <w:r w:rsidRPr="000A07E2">
        <w:rPr>
          <w:rFonts w:asciiTheme="minorHAnsi" w:hAnsiTheme="minorHAnsi" w:cstheme="minorHAnsi"/>
          <w:szCs w:val="24"/>
        </w:rPr>
        <w:t>n</w:t>
      </w:r>
      <w:r w:rsidR="002A74FD" w:rsidRPr="000A07E2">
        <w:rPr>
          <w:rFonts w:asciiTheme="minorHAnsi" w:hAnsiTheme="minorHAnsi" w:cstheme="minorHAnsi"/>
          <w:szCs w:val="24"/>
        </w:rPr>
        <w:t>y</w:t>
      </w:r>
      <w:r w:rsidRPr="000A07E2">
        <w:rPr>
          <w:rFonts w:asciiTheme="minorHAnsi" w:hAnsiTheme="minorHAnsi" w:cstheme="minorHAnsi"/>
          <w:szCs w:val="24"/>
        </w:rPr>
        <w:t xml:space="preserve"> neospravedlnenej absencie v</w:t>
      </w:r>
      <w:r w:rsidR="000A07E2" w:rsidRPr="000A07E2">
        <w:rPr>
          <w:rFonts w:asciiTheme="minorHAnsi" w:hAnsiTheme="minorHAnsi" w:cstheme="minorHAnsi"/>
          <w:szCs w:val="24"/>
        </w:rPr>
        <w:t> </w:t>
      </w:r>
      <w:r w:rsidRPr="000A07E2">
        <w:rPr>
          <w:rFonts w:asciiTheme="minorHAnsi" w:hAnsiTheme="minorHAnsi" w:cstheme="minorHAnsi"/>
          <w:szCs w:val="24"/>
        </w:rPr>
        <w:t>danom</w:t>
      </w:r>
      <w:r w:rsidR="000A07E2">
        <w:rPr>
          <w:rFonts w:asciiTheme="minorHAnsi" w:hAnsiTheme="minorHAnsi" w:cstheme="minorHAnsi"/>
          <w:szCs w:val="24"/>
        </w:rPr>
        <w:t xml:space="preserve"> polroku</w:t>
      </w:r>
    </w:p>
    <w:p w:rsidR="008B02F6" w:rsidRDefault="008B02F6" w:rsidP="00F640AF">
      <w:pPr>
        <w:ind w:left="1080"/>
        <w:jc w:val="both"/>
        <w:rPr>
          <w:rFonts w:asciiTheme="minorHAnsi" w:hAnsiTheme="minorHAnsi" w:cstheme="minorHAnsi"/>
          <w:szCs w:val="24"/>
        </w:rPr>
      </w:pPr>
    </w:p>
    <w:p w:rsidR="00A70DBB" w:rsidRPr="00F640AF" w:rsidRDefault="00A70DBB" w:rsidP="00F640AF">
      <w:pPr>
        <w:ind w:left="1080"/>
        <w:jc w:val="both"/>
        <w:rPr>
          <w:rFonts w:asciiTheme="minorHAnsi" w:hAnsiTheme="minorHAnsi" w:cstheme="minorHAnsi"/>
          <w:szCs w:val="24"/>
        </w:rPr>
      </w:pPr>
    </w:p>
    <w:p w:rsidR="008B02F6" w:rsidRDefault="008B02F6" w:rsidP="00F640AF">
      <w:pPr>
        <w:jc w:val="both"/>
        <w:rPr>
          <w:rFonts w:asciiTheme="minorHAnsi" w:hAnsiTheme="minorHAnsi" w:cstheme="minorHAnsi"/>
          <w:szCs w:val="24"/>
        </w:rPr>
      </w:pPr>
    </w:p>
    <w:p w:rsidR="00A70DBB" w:rsidRDefault="00A70DBB" w:rsidP="00F640AF">
      <w:pPr>
        <w:jc w:val="both"/>
        <w:rPr>
          <w:rFonts w:asciiTheme="minorHAnsi" w:hAnsiTheme="minorHAnsi" w:cstheme="minorHAnsi"/>
          <w:szCs w:val="24"/>
        </w:rPr>
      </w:pPr>
    </w:p>
    <w:p w:rsidR="008B02F6" w:rsidRPr="00F640AF" w:rsidRDefault="008B02F6"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Pokarhanie riaditeľom školy:</w:t>
      </w:r>
    </w:p>
    <w:p w:rsidR="000A07E2" w:rsidRDefault="002A74FD" w:rsidP="00AF0345">
      <w:pPr>
        <w:numPr>
          <w:ilvl w:val="1"/>
          <w:numId w:val="4"/>
        </w:numPr>
        <w:jc w:val="both"/>
        <w:rPr>
          <w:rFonts w:asciiTheme="minorHAnsi" w:hAnsiTheme="minorHAnsi" w:cstheme="minorHAnsi"/>
          <w:szCs w:val="24"/>
        </w:rPr>
      </w:pPr>
      <w:r w:rsidRPr="000A07E2">
        <w:rPr>
          <w:rFonts w:asciiTheme="minorHAnsi" w:hAnsiTheme="minorHAnsi" w:cstheme="minorHAnsi"/>
          <w:szCs w:val="24"/>
        </w:rPr>
        <w:t xml:space="preserve">do </w:t>
      </w:r>
      <w:r w:rsidR="00E15358" w:rsidRPr="000A07E2">
        <w:rPr>
          <w:rFonts w:asciiTheme="minorHAnsi" w:hAnsiTheme="minorHAnsi" w:cstheme="minorHAnsi"/>
          <w:szCs w:val="24"/>
        </w:rPr>
        <w:t xml:space="preserve">12 </w:t>
      </w:r>
      <w:r w:rsidR="008B02F6" w:rsidRPr="000A07E2">
        <w:rPr>
          <w:rFonts w:asciiTheme="minorHAnsi" w:hAnsiTheme="minorHAnsi" w:cstheme="minorHAnsi"/>
          <w:szCs w:val="24"/>
        </w:rPr>
        <w:t xml:space="preserve">hodím </w:t>
      </w:r>
      <w:r w:rsidR="000A07E2" w:rsidRPr="000A07E2">
        <w:rPr>
          <w:rFonts w:asciiTheme="minorHAnsi" w:hAnsiTheme="minorHAnsi" w:cstheme="minorHAnsi"/>
          <w:szCs w:val="24"/>
        </w:rPr>
        <w:t>neospravedlnenej absencie v </w:t>
      </w:r>
      <w:r w:rsidR="000A07E2">
        <w:rPr>
          <w:rFonts w:asciiTheme="minorHAnsi" w:hAnsiTheme="minorHAnsi" w:cstheme="minorHAnsi"/>
          <w:szCs w:val="24"/>
        </w:rPr>
        <w:t>danom polroku</w:t>
      </w:r>
    </w:p>
    <w:p w:rsidR="008B02F6" w:rsidRPr="000A07E2" w:rsidRDefault="008B02F6" w:rsidP="00AF0345">
      <w:pPr>
        <w:numPr>
          <w:ilvl w:val="1"/>
          <w:numId w:val="4"/>
        </w:numPr>
        <w:jc w:val="both"/>
        <w:rPr>
          <w:rFonts w:asciiTheme="minorHAnsi" w:hAnsiTheme="minorHAnsi" w:cstheme="minorHAnsi"/>
          <w:szCs w:val="24"/>
        </w:rPr>
      </w:pPr>
      <w:r w:rsidRPr="000A07E2">
        <w:rPr>
          <w:rFonts w:asciiTheme="minorHAnsi" w:hAnsiTheme="minorHAnsi" w:cstheme="minorHAnsi"/>
          <w:szCs w:val="24"/>
        </w:rPr>
        <w:t>za podvádzanie a klamstvo</w:t>
      </w:r>
    </w:p>
    <w:p w:rsidR="008B02F6" w:rsidRPr="00F640AF" w:rsidRDefault="008B02F6"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fajčenie, požívanie alkoholických nápojov a iných druhov toxikománie v školských priestoroch a na školských akciách</w:t>
      </w:r>
    </w:p>
    <w:p w:rsidR="002A74FD" w:rsidRDefault="008B02F6"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neslušné, vulgárne správanie</w:t>
      </w:r>
    </w:p>
    <w:p w:rsidR="00BA475A" w:rsidRPr="00F640AF" w:rsidRDefault="00BA475A" w:rsidP="00595F22">
      <w:pPr>
        <w:ind w:left="1080"/>
        <w:jc w:val="both"/>
        <w:rPr>
          <w:rFonts w:asciiTheme="minorHAnsi" w:hAnsiTheme="minorHAnsi" w:cstheme="minorHAnsi"/>
          <w:szCs w:val="24"/>
        </w:rPr>
      </w:pPr>
    </w:p>
    <w:p w:rsidR="002A74FD" w:rsidRPr="00F640AF" w:rsidRDefault="002A74FD"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Zníženie známky zo správania na stupeň 2 ( uspokojivé ):</w:t>
      </w:r>
    </w:p>
    <w:p w:rsidR="008B02F6" w:rsidRPr="000A07E2" w:rsidRDefault="00E15358" w:rsidP="00F640AF">
      <w:pPr>
        <w:numPr>
          <w:ilvl w:val="1"/>
          <w:numId w:val="4"/>
        </w:numPr>
        <w:jc w:val="both"/>
        <w:rPr>
          <w:rFonts w:asciiTheme="minorHAnsi" w:hAnsiTheme="minorHAnsi" w:cstheme="minorHAnsi"/>
          <w:szCs w:val="24"/>
        </w:rPr>
      </w:pPr>
      <w:r w:rsidRPr="000A07E2">
        <w:rPr>
          <w:rFonts w:asciiTheme="minorHAnsi" w:hAnsiTheme="minorHAnsi" w:cstheme="minorHAnsi"/>
          <w:szCs w:val="24"/>
        </w:rPr>
        <w:t>Do 18</w:t>
      </w:r>
      <w:r w:rsidR="002A74FD" w:rsidRPr="000A07E2">
        <w:rPr>
          <w:rFonts w:asciiTheme="minorHAnsi" w:hAnsiTheme="minorHAnsi" w:cstheme="minorHAnsi"/>
          <w:szCs w:val="24"/>
        </w:rPr>
        <w:t xml:space="preserve"> hodín neospravedlnenej dochádzky v školskom </w:t>
      </w:r>
      <w:r w:rsidRPr="000A07E2">
        <w:rPr>
          <w:rFonts w:asciiTheme="minorHAnsi" w:hAnsiTheme="minorHAnsi" w:cstheme="minorHAnsi"/>
          <w:szCs w:val="24"/>
        </w:rPr>
        <w:t>pol</w:t>
      </w:r>
      <w:r w:rsidR="002A74FD" w:rsidRPr="000A07E2">
        <w:rPr>
          <w:rFonts w:asciiTheme="minorHAnsi" w:hAnsiTheme="minorHAnsi" w:cstheme="minorHAnsi"/>
          <w:szCs w:val="24"/>
        </w:rPr>
        <w:t>roku</w:t>
      </w:r>
    </w:p>
    <w:p w:rsidR="002A74FD" w:rsidRPr="00F640AF" w:rsidRDefault="002A74FD"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opakované fajčenie v priestoroch školy, požívanie alkoholických nápojov a iných druhov toxikománie  v školských priestoroch a na školských akciách</w:t>
      </w:r>
    </w:p>
    <w:p w:rsidR="002A74FD" w:rsidRPr="00F640AF" w:rsidRDefault="002A74FD"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prinášanie do školy alebo na činnosti organizované školou veci ohrozujúce život a veci rozptyľujúce žiakov pri vyučovaní</w:t>
      </w:r>
    </w:p>
    <w:p w:rsidR="002A74FD" w:rsidRPr="00F640AF" w:rsidRDefault="002A74FD"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znemožňovanie vyučujúceho procesu a prevádzky školy</w:t>
      </w:r>
    </w:p>
    <w:p w:rsidR="002A74FD" w:rsidRPr="00F640AF" w:rsidRDefault="002A74FD"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opakujúce sa zápisy v klasifikačnom zázname podľa vážnosti</w:t>
      </w:r>
    </w:p>
    <w:p w:rsidR="002A74FD" w:rsidRPr="00F640AF" w:rsidRDefault="00FC6D2F" w:rsidP="00F640AF">
      <w:pPr>
        <w:jc w:val="both"/>
        <w:rPr>
          <w:rFonts w:asciiTheme="minorHAnsi" w:hAnsiTheme="minorHAnsi" w:cstheme="minorHAnsi"/>
          <w:szCs w:val="24"/>
        </w:rPr>
      </w:pPr>
      <w:r w:rsidRPr="00F640AF">
        <w:rPr>
          <w:rFonts w:asciiTheme="minorHAnsi" w:hAnsiTheme="minorHAnsi" w:cstheme="minorHAnsi"/>
          <w:szCs w:val="24"/>
        </w:rPr>
        <w:t xml:space="preserve">                - </w:t>
      </w:r>
      <w:r w:rsidR="00717CF8">
        <w:rPr>
          <w:rFonts w:asciiTheme="minorHAnsi" w:hAnsiTheme="minorHAnsi" w:cstheme="minorHAnsi"/>
          <w:szCs w:val="24"/>
        </w:rPr>
        <w:t xml:space="preserve">      </w:t>
      </w:r>
      <w:r w:rsidR="002A74FD" w:rsidRPr="00F640AF">
        <w:rPr>
          <w:rFonts w:asciiTheme="minorHAnsi" w:hAnsiTheme="minorHAnsi" w:cstheme="minorHAnsi"/>
          <w:szCs w:val="24"/>
        </w:rPr>
        <w:t>za úmyselné poškodenie školského zariadenia</w:t>
      </w:r>
    </w:p>
    <w:p w:rsidR="002A74FD" w:rsidRPr="00F640AF" w:rsidRDefault="00FC6D2F" w:rsidP="00F640AF">
      <w:pPr>
        <w:jc w:val="both"/>
        <w:rPr>
          <w:rFonts w:asciiTheme="minorHAnsi" w:hAnsiTheme="minorHAnsi" w:cstheme="minorHAnsi"/>
          <w:szCs w:val="24"/>
        </w:rPr>
      </w:pPr>
      <w:r w:rsidRPr="00F640AF">
        <w:rPr>
          <w:rFonts w:asciiTheme="minorHAnsi" w:hAnsiTheme="minorHAnsi" w:cstheme="minorHAnsi"/>
          <w:szCs w:val="24"/>
        </w:rPr>
        <w:t xml:space="preserve">                -  </w:t>
      </w:r>
      <w:r w:rsidR="00717CF8">
        <w:rPr>
          <w:rFonts w:asciiTheme="minorHAnsi" w:hAnsiTheme="minorHAnsi" w:cstheme="minorHAnsi"/>
          <w:szCs w:val="24"/>
        </w:rPr>
        <w:t xml:space="preserve">     </w:t>
      </w:r>
      <w:r w:rsidR="002A74FD" w:rsidRPr="00F640AF">
        <w:rPr>
          <w:rFonts w:asciiTheme="minorHAnsi" w:hAnsiTheme="minorHAnsi" w:cstheme="minorHAnsi"/>
          <w:szCs w:val="24"/>
        </w:rPr>
        <w:t>za vulgárne vyjadrovanie sa žiaka vo pracovníkom školy</w:t>
      </w:r>
    </w:p>
    <w:p w:rsidR="00FC6D2F" w:rsidRDefault="00FC6D2F" w:rsidP="00F640AF">
      <w:pPr>
        <w:jc w:val="both"/>
        <w:rPr>
          <w:rFonts w:asciiTheme="minorHAnsi" w:hAnsiTheme="minorHAnsi" w:cstheme="minorHAnsi"/>
          <w:szCs w:val="24"/>
        </w:rPr>
      </w:pPr>
    </w:p>
    <w:p w:rsidR="00717CF8" w:rsidRDefault="00717CF8" w:rsidP="00F640AF">
      <w:pPr>
        <w:jc w:val="both"/>
        <w:rPr>
          <w:rFonts w:asciiTheme="minorHAnsi" w:hAnsiTheme="minorHAnsi" w:cstheme="minorHAnsi"/>
          <w:szCs w:val="24"/>
        </w:rPr>
      </w:pPr>
    </w:p>
    <w:p w:rsidR="00717CF8" w:rsidRPr="00F640AF" w:rsidRDefault="00717CF8" w:rsidP="00F640AF">
      <w:pPr>
        <w:jc w:val="both"/>
        <w:rPr>
          <w:rFonts w:asciiTheme="minorHAnsi" w:hAnsiTheme="minorHAnsi" w:cstheme="minorHAnsi"/>
          <w:szCs w:val="24"/>
        </w:rPr>
      </w:pPr>
    </w:p>
    <w:p w:rsidR="00FC6D2F" w:rsidRPr="00F640AF" w:rsidRDefault="00FC6D2F"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 xml:space="preserve">Zníženie známky zo správania na stupeň </w:t>
      </w:r>
      <w:r w:rsidR="00525140" w:rsidRPr="00F640AF">
        <w:rPr>
          <w:rFonts w:asciiTheme="minorHAnsi" w:hAnsiTheme="minorHAnsi" w:cstheme="minorHAnsi"/>
          <w:szCs w:val="24"/>
        </w:rPr>
        <w:t>3</w:t>
      </w:r>
      <w:r w:rsidRPr="00F640AF">
        <w:rPr>
          <w:rFonts w:asciiTheme="minorHAnsi" w:hAnsiTheme="minorHAnsi" w:cstheme="minorHAnsi"/>
          <w:szCs w:val="24"/>
        </w:rPr>
        <w:t xml:space="preserve"> ( menej uspokojivé ):</w:t>
      </w:r>
    </w:p>
    <w:p w:rsidR="00C73C02" w:rsidRPr="000A07E2" w:rsidRDefault="00E15358" w:rsidP="00F640AF">
      <w:pPr>
        <w:numPr>
          <w:ilvl w:val="1"/>
          <w:numId w:val="4"/>
        </w:numPr>
        <w:jc w:val="both"/>
        <w:rPr>
          <w:rFonts w:asciiTheme="minorHAnsi" w:hAnsiTheme="minorHAnsi" w:cstheme="minorHAnsi"/>
          <w:szCs w:val="24"/>
        </w:rPr>
      </w:pPr>
      <w:r w:rsidRPr="000A07E2">
        <w:rPr>
          <w:rFonts w:asciiTheme="minorHAnsi" w:hAnsiTheme="minorHAnsi" w:cstheme="minorHAnsi"/>
          <w:szCs w:val="24"/>
        </w:rPr>
        <w:t xml:space="preserve">Do 24 </w:t>
      </w:r>
      <w:r w:rsidR="00C73C02" w:rsidRPr="000A07E2">
        <w:rPr>
          <w:rFonts w:asciiTheme="minorHAnsi" w:hAnsiTheme="minorHAnsi" w:cstheme="minorHAnsi"/>
          <w:szCs w:val="24"/>
        </w:rPr>
        <w:t xml:space="preserve"> hodín neospravedlnenej dochádzky v školskom </w:t>
      </w:r>
      <w:r w:rsidR="00467FFC" w:rsidRPr="000A07E2">
        <w:rPr>
          <w:rFonts w:asciiTheme="minorHAnsi" w:hAnsiTheme="minorHAnsi" w:cstheme="minorHAnsi"/>
          <w:szCs w:val="24"/>
        </w:rPr>
        <w:t>pol</w:t>
      </w:r>
      <w:r w:rsidR="00C73C02" w:rsidRPr="000A07E2">
        <w:rPr>
          <w:rFonts w:asciiTheme="minorHAnsi" w:hAnsiTheme="minorHAnsi" w:cstheme="minorHAnsi"/>
          <w:szCs w:val="24"/>
        </w:rPr>
        <w:t>roku</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opakujúc</w:t>
      </w:r>
      <w:r w:rsidR="00E15358" w:rsidRPr="00F640AF">
        <w:rPr>
          <w:rFonts w:asciiTheme="minorHAnsi" w:hAnsiTheme="minorHAnsi" w:cstheme="minorHAnsi"/>
          <w:szCs w:val="24"/>
        </w:rPr>
        <w:t xml:space="preserve">e sa závažné priestupky </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krádež</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ublíženie na zdraví</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šikanovanie a vydieranie</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úmyselné poškodenie školského zariadenia vo väčšom rozsahu</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znemožňovanie prevádzky školy, za prejavy rasizmu, diskriminácie</w:t>
      </w:r>
    </w:p>
    <w:p w:rsidR="00C73C02" w:rsidRDefault="00C73C02" w:rsidP="00F640AF">
      <w:pPr>
        <w:jc w:val="both"/>
        <w:rPr>
          <w:rFonts w:asciiTheme="minorHAnsi" w:hAnsiTheme="minorHAnsi" w:cstheme="minorHAnsi"/>
          <w:szCs w:val="24"/>
        </w:rPr>
      </w:pPr>
    </w:p>
    <w:p w:rsidR="00717CF8" w:rsidRDefault="00717CF8" w:rsidP="00F640AF">
      <w:pPr>
        <w:jc w:val="both"/>
        <w:rPr>
          <w:rFonts w:asciiTheme="minorHAnsi" w:hAnsiTheme="minorHAnsi" w:cstheme="minorHAnsi"/>
          <w:szCs w:val="24"/>
        </w:rPr>
      </w:pPr>
    </w:p>
    <w:p w:rsidR="00717CF8" w:rsidRDefault="00717CF8" w:rsidP="00F640AF">
      <w:pPr>
        <w:jc w:val="both"/>
        <w:rPr>
          <w:rFonts w:asciiTheme="minorHAnsi" w:hAnsiTheme="minorHAnsi" w:cstheme="minorHAnsi"/>
          <w:szCs w:val="24"/>
        </w:rPr>
      </w:pPr>
    </w:p>
    <w:p w:rsidR="00717CF8" w:rsidRPr="00F640AF" w:rsidRDefault="00717CF8" w:rsidP="00F640AF">
      <w:pPr>
        <w:jc w:val="both"/>
        <w:rPr>
          <w:rFonts w:asciiTheme="minorHAnsi" w:hAnsiTheme="minorHAnsi" w:cstheme="minorHAnsi"/>
          <w:szCs w:val="24"/>
        </w:rPr>
      </w:pPr>
    </w:p>
    <w:p w:rsidR="00C73C02" w:rsidRPr="00F640AF" w:rsidRDefault="00C73C02" w:rsidP="00F640AF">
      <w:pPr>
        <w:numPr>
          <w:ilvl w:val="0"/>
          <w:numId w:val="4"/>
        </w:numPr>
        <w:jc w:val="both"/>
        <w:rPr>
          <w:rFonts w:asciiTheme="minorHAnsi" w:hAnsiTheme="minorHAnsi" w:cstheme="minorHAnsi"/>
          <w:szCs w:val="24"/>
        </w:rPr>
      </w:pPr>
      <w:r w:rsidRPr="00F640AF">
        <w:rPr>
          <w:rFonts w:asciiTheme="minorHAnsi" w:hAnsiTheme="minorHAnsi" w:cstheme="minorHAnsi"/>
          <w:szCs w:val="24"/>
        </w:rPr>
        <w:t>Zníženie známky zo správania na stupeň 4 ( neuspokojivé ):</w:t>
      </w:r>
    </w:p>
    <w:p w:rsidR="00C73C02" w:rsidRPr="000A07E2" w:rsidRDefault="00C73C02" w:rsidP="00F640AF">
      <w:pPr>
        <w:numPr>
          <w:ilvl w:val="1"/>
          <w:numId w:val="4"/>
        </w:numPr>
        <w:jc w:val="both"/>
        <w:rPr>
          <w:rFonts w:asciiTheme="minorHAnsi" w:hAnsiTheme="minorHAnsi" w:cstheme="minorHAnsi"/>
          <w:szCs w:val="24"/>
        </w:rPr>
      </w:pPr>
      <w:r w:rsidRPr="000A07E2">
        <w:rPr>
          <w:rFonts w:asciiTheme="minorHAnsi" w:hAnsiTheme="minorHAnsi" w:cstheme="minorHAnsi"/>
          <w:szCs w:val="24"/>
        </w:rPr>
        <w:t xml:space="preserve">za </w:t>
      </w:r>
      <w:r w:rsidR="00467FFC" w:rsidRPr="000A07E2">
        <w:rPr>
          <w:rFonts w:asciiTheme="minorHAnsi" w:hAnsiTheme="minorHAnsi" w:cstheme="minorHAnsi"/>
          <w:szCs w:val="24"/>
        </w:rPr>
        <w:t>25</w:t>
      </w:r>
      <w:r w:rsidRPr="000A07E2">
        <w:rPr>
          <w:rFonts w:asciiTheme="minorHAnsi" w:hAnsiTheme="minorHAnsi" w:cstheme="minorHAnsi"/>
          <w:szCs w:val="24"/>
        </w:rPr>
        <w:t xml:space="preserve"> a viac hodín neospravedlnenej dochádzky v školskom </w:t>
      </w:r>
      <w:r w:rsidR="00467FFC" w:rsidRPr="000A07E2">
        <w:rPr>
          <w:rFonts w:asciiTheme="minorHAnsi" w:hAnsiTheme="minorHAnsi" w:cstheme="minorHAnsi"/>
          <w:szCs w:val="24"/>
        </w:rPr>
        <w:t>pol</w:t>
      </w:r>
      <w:r w:rsidRPr="000A07E2">
        <w:rPr>
          <w:rFonts w:asciiTheme="minorHAnsi" w:hAnsiTheme="minorHAnsi" w:cstheme="minorHAnsi"/>
          <w:szCs w:val="24"/>
        </w:rPr>
        <w:t>roku</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mimoriadne závažné porušenie vnútorného poriadku školy</w:t>
      </w:r>
    </w:p>
    <w:p w:rsidR="00C73C02" w:rsidRPr="00F640AF" w:rsidRDefault="00C73C02" w:rsidP="00F640AF">
      <w:pPr>
        <w:numPr>
          <w:ilvl w:val="1"/>
          <w:numId w:val="4"/>
        </w:numPr>
        <w:jc w:val="both"/>
        <w:rPr>
          <w:rFonts w:asciiTheme="minorHAnsi" w:hAnsiTheme="minorHAnsi" w:cstheme="minorHAnsi"/>
          <w:szCs w:val="24"/>
        </w:rPr>
      </w:pPr>
      <w:r w:rsidRPr="00F640AF">
        <w:rPr>
          <w:rFonts w:asciiTheme="minorHAnsi" w:hAnsiTheme="minorHAnsi" w:cstheme="minorHAnsi"/>
          <w:szCs w:val="24"/>
        </w:rPr>
        <w:t>za spáchanie takého činu, ktorým by bola ohrozená výchova ostatných žiakov</w:t>
      </w:r>
    </w:p>
    <w:p w:rsidR="00AF72D7" w:rsidRPr="00F640AF" w:rsidRDefault="00AF72D7" w:rsidP="00F640AF">
      <w:pPr>
        <w:jc w:val="both"/>
        <w:rPr>
          <w:rFonts w:asciiTheme="minorHAnsi" w:hAnsiTheme="minorHAnsi" w:cstheme="minorHAnsi"/>
          <w:b/>
          <w:szCs w:val="24"/>
          <w:u w:val="single"/>
        </w:rPr>
      </w:pPr>
    </w:p>
    <w:p w:rsidR="00C20EC2" w:rsidRPr="00F640AF" w:rsidRDefault="00C20EC2" w:rsidP="00F640AF">
      <w:pPr>
        <w:jc w:val="both"/>
        <w:rPr>
          <w:rFonts w:asciiTheme="minorHAnsi" w:hAnsiTheme="minorHAnsi" w:cstheme="minorHAnsi"/>
          <w:b/>
          <w:szCs w:val="24"/>
          <w:u w:val="single"/>
        </w:rPr>
      </w:pPr>
    </w:p>
    <w:p w:rsidR="00C20EC2" w:rsidRPr="00F640AF" w:rsidRDefault="00C20EC2" w:rsidP="00F640AF">
      <w:pPr>
        <w:jc w:val="both"/>
        <w:rPr>
          <w:rFonts w:asciiTheme="minorHAnsi" w:hAnsiTheme="minorHAnsi" w:cstheme="minorHAnsi"/>
          <w:b/>
          <w:szCs w:val="24"/>
          <w:u w:val="single"/>
        </w:rPr>
      </w:pPr>
    </w:p>
    <w:p w:rsidR="00AF72D7" w:rsidRDefault="00AF72D7"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326D2E" w:rsidRDefault="00326D2E" w:rsidP="00F640AF">
      <w:pPr>
        <w:jc w:val="both"/>
        <w:rPr>
          <w:rFonts w:asciiTheme="minorHAnsi" w:hAnsiTheme="minorHAnsi" w:cstheme="minorHAnsi"/>
          <w:b/>
          <w:szCs w:val="24"/>
          <w:u w:val="single"/>
        </w:rPr>
      </w:pPr>
    </w:p>
    <w:p w:rsidR="00717CF8" w:rsidRDefault="00717CF8" w:rsidP="00F640AF">
      <w:pPr>
        <w:jc w:val="both"/>
        <w:rPr>
          <w:rFonts w:asciiTheme="minorHAnsi" w:hAnsiTheme="minorHAnsi" w:cstheme="minorHAnsi"/>
          <w:b/>
          <w:szCs w:val="24"/>
          <w:u w:val="single"/>
        </w:rPr>
      </w:pPr>
    </w:p>
    <w:p w:rsidR="00717CF8" w:rsidRPr="00F640AF" w:rsidRDefault="00717CF8" w:rsidP="00F640AF">
      <w:pPr>
        <w:jc w:val="both"/>
        <w:rPr>
          <w:rFonts w:asciiTheme="minorHAnsi" w:hAnsiTheme="minorHAnsi" w:cstheme="minorHAnsi"/>
          <w:b/>
          <w:szCs w:val="24"/>
          <w:u w:val="single"/>
        </w:rPr>
      </w:pPr>
    </w:p>
    <w:p w:rsidR="00AF72D7" w:rsidRPr="00F640AF" w:rsidRDefault="007D4A1C" w:rsidP="00717CF8">
      <w:pPr>
        <w:jc w:val="both"/>
        <w:rPr>
          <w:rFonts w:asciiTheme="minorHAnsi" w:hAnsiTheme="minorHAnsi" w:cstheme="minorHAnsi"/>
          <w:b/>
          <w:szCs w:val="24"/>
        </w:rPr>
      </w:pPr>
      <w:r w:rsidRPr="00F640AF">
        <w:rPr>
          <w:rFonts w:asciiTheme="minorHAnsi" w:hAnsiTheme="minorHAnsi" w:cstheme="minorHAnsi"/>
          <w:b/>
          <w:szCs w:val="24"/>
        </w:rPr>
        <w:t xml:space="preserve">              V</w:t>
      </w:r>
      <w:r w:rsidR="00717CF8">
        <w:rPr>
          <w:rFonts w:asciiTheme="minorHAnsi" w:hAnsiTheme="minorHAnsi" w:cstheme="minorHAnsi"/>
          <w:b/>
          <w:szCs w:val="24"/>
        </w:rPr>
        <w:t>I</w:t>
      </w:r>
      <w:r w:rsidR="00AF72D7" w:rsidRPr="00F640AF">
        <w:rPr>
          <w:rFonts w:asciiTheme="minorHAnsi" w:hAnsiTheme="minorHAnsi" w:cstheme="minorHAnsi"/>
          <w:b/>
          <w:szCs w:val="24"/>
        </w:rPr>
        <w:t>I. Príchod žiakov do školy</w:t>
      </w:r>
    </w:p>
    <w:p w:rsidR="00AF72D7" w:rsidRPr="00F640AF" w:rsidRDefault="00AF72D7" w:rsidP="00F640AF">
      <w:pPr>
        <w:jc w:val="both"/>
        <w:rPr>
          <w:rFonts w:asciiTheme="minorHAnsi" w:hAnsiTheme="minorHAnsi" w:cstheme="minorHAnsi"/>
          <w:b/>
          <w:szCs w:val="24"/>
          <w:u w:val="single"/>
        </w:rPr>
      </w:pPr>
    </w:p>
    <w:p w:rsidR="00AF72D7" w:rsidRDefault="00AF72D7"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Školská budova sa otvára o 6.15 hodine, vchod sa uzatvára o 8,00 hod. Žiakov, ktorí prídu po tomto čase, oznámi službu konajúca zamestnankyňa vedeniu školy.</w:t>
      </w:r>
    </w:p>
    <w:p w:rsidR="0093051B" w:rsidRPr="0093051B" w:rsidRDefault="0093051B" w:rsidP="0093051B">
      <w:pPr>
        <w:pStyle w:val="Default"/>
        <w:numPr>
          <w:ilvl w:val="0"/>
          <w:numId w:val="5"/>
        </w:numPr>
        <w:tabs>
          <w:tab w:val="left" w:pos="284"/>
        </w:tabs>
        <w:spacing w:after="50"/>
        <w:jc w:val="both"/>
        <w:rPr>
          <w:rFonts w:asciiTheme="minorHAnsi" w:hAnsiTheme="minorHAnsi" w:cstheme="minorHAnsi"/>
        </w:rPr>
      </w:pPr>
      <w:r>
        <w:rPr>
          <w:rFonts w:asciiTheme="minorHAnsi" w:hAnsiTheme="minorHAnsi" w:cstheme="minorHAnsi"/>
        </w:rPr>
        <w:t>Žiak je povinný ráno pri vstupe do školy  sa zaregistrovať v elektronickom dochádzkovom systéme – tým, že priloží svoj čip pri čítačku -  sa mu zaregistruje čas príchodu do školy.</w:t>
      </w:r>
    </w:p>
    <w:p w:rsidR="00AF72D7" w:rsidRPr="00F640AF" w:rsidRDefault="00AF72D7"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V prípade príchodu na druhú a ďalšiu vyučovaciu hodinu zdržiavajú sa na chodbe školy, správajú sa nehlučne, aby nerušili priebeh vyučovania.</w:t>
      </w:r>
    </w:p>
    <w:p w:rsidR="00AF72D7" w:rsidRPr="00F640AF" w:rsidRDefault="00AF72D7"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Pred vchodom do budovy si žiaci dôkladne očistia obuv a v šatni sa prezujú do prezuviek. Prezuvkami nemôže byť športová obuv,</w:t>
      </w:r>
      <w:r w:rsidR="009C1D66" w:rsidRPr="00F640AF">
        <w:rPr>
          <w:rFonts w:asciiTheme="minorHAnsi" w:hAnsiTheme="minorHAnsi" w:cstheme="minorHAnsi"/>
          <w:szCs w:val="24"/>
        </w:rPr>
        <w:t xml:space="preserve"> </w:t>
      </w:r>
      <w:r w:rsidRPr="00F640AF">
        <w:rPr>
          <w:rFonts w:asciiTheme="minorHAnsi" w:hAnsiTheme="minorHAnsi" w:cstheme="minorHAnsi"/>
          <w:szCs w:val="24"/>
        </w:rPr>
        <w:t>ktorú žiaci používajú na TV.</w:t>
      </w:r>
    </w:p>
    <w:p w:rsidR="00AF72D7" w:rsidRPr="00F640AF" w:rsidRDefault="00AF72D7"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 xml:space="preserve">Žiaci prichádzajú do školy </w:t>
      </w:r>
      <w:r w:rsidR="009C62C3" w:rsidRPr="00F640AF">
        <w:rPr>
          <w:rFonts w:asciiTheme="minorHAnsi" w:hAnsiTheme="minorHAnsi" w:cstheme="minorHAnsi"/>
          <w:szCs w:val="24"/>
        </w:rPr>
        <w:t>15 minút pred vyučovaním hlavným vchodom. Ak žiak nemôže prísť do školy pre prekážku vopred známu, požiada zákonný zástupca o ospravedlnenie triedneho učiteľa –  na 3 dni, 4 a viac dní žiada riaditeľa školy. Rodičia sú povinní d 48 hodín oznámiť škole príčinu neprítomnosti žiaka.</w:t>
      </w:r>
    </w:p>
    <w:p w:rsidR="000E7FA3" w:rsidRPr="00F640AF" w:rsidRDefault="000E7FA3"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Po druhej hodine nasleduje veľká prestávka, keď žiaci desiatujú.</w:t>
      </w:r>
    </w:p>
    <w:p w:rsidR="000E7FA3" w:rsidRPr="00F640AF" w:rsidRDefault="000E7FA3"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V prípade priaznivého počasia sa žiaci prechádzajú vonku na školskom dvore. Službukonajúci učitelia dohliadajú na bezpečnosť detí pri ich voľnom pohybe. Cez zimné mesiace sa žiaci prechádzajú na chodbách školy.</w:t>
      </w:r>
    </w:p>
    <w:p w:rsidR="000E7FA3" w:rsidRPr="00F640AF" w:rsidRDefault="000E7FA3"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7,50 hod. všetci žiaci sú v triedach, pripravení na vyučovanie.</w:t>
      </w:r>
    </w:p>
    <w:p w:rsidR="000E7FA3" w:rsidRPr="00F640AF" w:rsidRDefault="000E7FA3"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 xml:space="preserve">Cez malé prestávky žiaci zostávajú v triede, nevychádzajú </w:t>
      </w:r>
      <w:r w:rsidR="00555474" w:rsidRPr="00F640AF">
        <w:rPr>
          <w:rFonts w:asciiTheme="minorHAnsi" w:hAnsiTheme="minorHAnsi" w:cstheme="minorHAnsi"/>
          <w:szCs w:val="24"/>
        </w:rPr>
        <w:t xml:space="preserve">bez dôvodu na chodbu. Dvere tried sú otvorené. </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Počas vyučovania žiaci dbajú na dodržiavanie čistoty a poriadku triedy. Po skončení vyučovania triedu skontrolujú a závady hlásia vyučujúcemu, prípadne triednemu učiteľovi.</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Žiakov z poslednej vyučovacej hodiny odvádza učiteľ do šatní, počká pokiaľ sa žiaci prezujú a odvádza ich na obed, alebo pri východ zo školy. V priestoroch šatní sa žiaci bezdôvodne nezdržujú, z obeda odchádzajú domov.</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V školskej jedálni sa správajú disciplinovane a kultúrne sa tam správajú pri kozumácii obeda.</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Žiaci, ktorí navštevujú ŠKD po naobedovaní odchádzajú do školského klubu.</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Všetko, čo potrebujú žiaci na vyučovanie si pripravia na lavicu pred vyučovaním.</w:t>
      </w:r>
    </w:p>
    <w:p w:rsidR="00555474" w:rsidRPr="00F640AF" w:rsidRDefault="00555474"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Žiaci sú zdvorilí, všade sa slušne správajú. Chovajú sa priateľsky ku svojim spolužiakom. Správajú sa slušne ku všetkým dospelým, s ktorými prídu do styku.</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Žiaci šetria školský majetok a chránia ho. Učebnice, ktoré žiak poškodí, nahradí podľa hodnoty používania. Všetky učebnice majú žiaci obalené a označené štítkom.</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 xml:space="preserve">Žiaci nenosia do školy veci, ktoré nie sú potrebné na vyučovanie (hračky, karty,...) Pri ich strate alebo škody škola nepreberá zodpovednosť. Ak učiteľ zistí takéto veci u žiakov, odoberie ich a odovzdá rodičom. </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Škola nezodpovedá za stratu alebo poškodenie mobilného telefónu.</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Službu určuje triedny učiteľ, ktorý stanoví jej povinnosti.</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Žiaci chránia vlastné zdravie i zdravie svojich spolužiakov. Obliekajú sa primerane podľa počasia, dodržiavajú všetky hygienické zásady. V škole i mimo školy dodržiavajú všetky bezpečnostné predpisy.</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 xml:space="preserve">Pre žiakov platí zákaz fajčenia, pitia liehových nápojov. </w:t>
      </w:r>
    </w:p>
    <w:p w:rsidR="00D71DB0"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Porušovanie vnút</w:t>
      </w:r>
      <w:r w:rsidR="009C1D66" w:rsidRPr="00F640AF">
        <w:rPr>
          <w:rFonts w:asciiTheme="minorHAnsi" w:hAnsiTheme="minorHAnsi" w:cstheme="minorHAnsi"/>
          <w:szCs w:val="24"/>
        </w:rPr>
        <w:t>orného poriadku školy bude zaznav</w:t>
      </w:r>
      <w:r w:rsidRPr="00F640AF">
        <w:rPr>
          <w:rFonts w:asciiTheme="minorHAnsi" w:hAnsiTheme="minorHAnsi" w:cstheme="minorHAnsi"/>
          <w:szCs w:val="24"/>
        </w:rPr>
        <w:t>menávané triednym učiteľom do žiackych knižiek</w:t>
      </w:r>
      <w:r w:rsidR="00D71DB0" w:rsidRPr="00F640AF">
        <w:rPr>
          <w:rFonts w:asciiTheme="minorHAnsi" w:hAnsiTheme="minorHAnsi" w:cstheme="minorHAnsi"/>
          <w:szCs w:val="24"/>
        </w:rPr>
        <w:t xml:space="preserve"> a klasifikačného hárku</w:t>
      </w:r>
      <w:r w:rsidR="00876A08" w:rsidRPr="00F640AF">
        <w:rPr>
          <w:rFonts w:asciiTheme="minorHAnsi" w:hAnsiTheme="minorHAnsi" w:cstheme="minorHAnsi"/>
          <w:szCs w:val="24"/>
        </w:rPr>
        <w:t>.</w:t>
      </w:r>
    </w:p>
    <w:p w:rsidR="00D71DB0" w:rsidRPr="00F640AF" w:rsidRDefault="00D71DB0"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Ak žiaci si svoje povinnosti nesplnia a ak sa nechovajú podľa školského poriadku budú potrestaní podľa veľkosti previnenia v zmysle vnútorného poriadku školy.</w:t>
      </w:r>
    </w:p>
    <w:p w:rsidR="00D71DB0" w:rsidRPr="00F640AF" w:rsidRDefault="00D71DB0"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Žiak, ktorý bol oslobodený od vyučovania niektorého predmetu, musí byť prítomný na vyučovaní tohto predmetu a zamestnáva sa pomocnými úlohami, ak je predmet zaradený na prvú alebo poslednú vyučovaciu hodinu, žiak sa jeho vyučovania nezúčastňuje s písomným súhlasom rodičov.</w:t>
      </w:r>
    </w:p>
    <w:p w:rsidR="001D2FA2" w:rsidRPr="00F640AF" w:rsidRDefault="001D2FA2"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 xml:space="preserve"> </w:t>
      </w:r>
      <w:r w:rsidR="00D71DB0" w:rsidRPr="00F640AF">
        <w:rPr>
          <w:rFonts w:asciiTheme="minorHAnsi" w:hAnsiTheme="minorHAnsi" w:cstheme="minorHAnsi"/>
          <w:szCs w:val="24"/>
        </w:rPr>
        <w:t>Počas vyučovania žiak nesmie svojvoľne opustiť budovu školy.</w:t>
      </w:r>
    </w:p>
    <w:p w:rsidR="00D71DB0" w:rsidRPr="00F640AF" w:rsidRDefault="00D71DB0" w:rsidP="00F640AF">
      <w:pPr>
        <w:numPr>
          <w:ilvl w:val="0"/>
          <w:numId w:val="5"/>
        </w:numPr>
        <w:jc w:val="both"/>
        <w:rPr>
          <w:rFonts w:asciiTheme="minorHAnsi" w:hAnsiTheme="minorHAnsi" w:cstheme="minorHAnsi"/>
          <w:szCs w:val="24"/>
        </w:rPr>
      </w:pPr>
      <w:r w:rsidRPr="00F640AF">
        <w:rPr>
          <w:rFonts w:asciiTheme="minorHAnsi" w:hAnsiTheme="minorHAnsi" w:cstheme="minorHAnsi"/>
          <w:szCs w:val="24"/>
        </w:rPr>
        <w:t>Ak má žiak počas vyučovania navštíviť lekára, je povinný triednemu učiteľovi predložiť písomný súhlas rodičov.</w:t>
      </w:r>
    </w:p>
    <w:p w:rsidR="00AF72D7" w:rsidRPr="00F640AF" w:rsidRDefault="00AF72D7" w:rsidP="00F640AF">
      <w:pPr>
        <w:jc w:val="both"/>
        <w:rPr>
          <w:rFonts w:asciiTheme="minorHAnsi" w:hAnsiTheme="minorHAnsi" w:cstheme="minorHAnsi"/>
          <w:b/>
          <w:szCs w:val="24"/>
          <w:u w:val="single"/>
        </w:rPr>
      </w:pPr>
    </w:p>
    <w:p w:rsidR="00EA1504" w:rsidRPr="00F640AF" w:rsidRDefault="00EA1504" w:rsidP="00F640AF">
      <w:pPr>
        <w:jc w:val="both"/>
        <w:rPr>
          <w:rFonts w:asciiTheme="minorHAnsi" w:hAnsiTheme="minorHAnsi" w:cstheme="minorHAnsi"/>
          <w:b/>
          <w:szCs w:val="24"/>
          <w:u w:val="single"/>
        </w:rPr>
      </w:pPr>
    </w:p>
    <w:p w:rsidR="00EA1504" w:rsidRPr="00F640AF" w:rsidRDefault="007D4A1C" w:rsidP="00F640AF">
      <w:pPr>
        <w:jc w:val="both"/>
        <w:rPr>
          <w:rFonts w:asciiTheme="minorHAnsi" w:hAnsiTheme="minorHAnsi" w:cstheme="minorHAnsi"/>
          <w:b/>
          <w:szCs w:val="24"/>
        </w:rPr>
      </w:pPr>
      <w:r w:rsidRPr="00F640AF">
        <w:rPr>
          <w:rFonts w:asciiTheme="minorHAnsi" w:hAnsiTheme="minorHAnsi" w:cstheme="minorHAnsi"/>
          <w:b/>
          <w:szCs w:val="24"/>
        </w:rPr>
        <w:t xml:space="preserve">          V</w:t>
      </w:r>
      <w:r w:rsidR="00717CF8">
        <w:rPr>
          <w:rFonts w:asciiTheme="minorHAnsi" w:hAnsiTheme="minorHAnsi" w:cstheme="minorHAnsi"/>
          <w:b/>
          <w:szCs w:val="24"/>
        </w:rPr>
        <w:t>I</w:t>
      </w:r>
      <w:r w:rsidR="00EA1504" w:rsidRPr="00F640AF">
        <w:rPr>
          <w:rFonts w:asciiTheme="minorHAnsi" w:hAnsiTheme="minorHAnsi" w:cstheme="minorHAnsi"/>
          <w:b/>
          <w:szCs w:val="24"/>
        </w:rPr>
        <w:t>II. Odchod žiakov zo školy</w:t>
      </w:r>
    </w:p>
    <w:p w:rsidR="00AF72D7" w:rsidRPr="00F640AF" w:rsidRDefault="00AF72D7" w:rsidP="00F640AF">
      <w:pPr>
        <w:jc w:val="both"/>
        <w:rPr>
          <w:rFonts w:asciiTheme="minorHAnsi" w:hAnsiTheme="minorHAnsi" w:cstheme="minorHAnsi"/>
          <w:b/>
          <w:szCs w:val="24"/>
          <w:u w:val="single"/>
        </w:rPr>
      </w:pPr>
    </w:p>
    <w:p w:rsidR="00EA1504" w:rsidRPr="00F640AF" w:rsidRDefault="00EA1504" w:rsidP="00F640AF">
      <w:pPr>
        <w:numPr>
          <w:ilvl w:val="0"/>
          <w:numId w:val="6"/>
        </w:numPr>
        <w:jc w:val="both"/>
        <w:rPr>
          <w:rFonts w:asciiTheme="minorHAnsi" w:hAnsiTheme="minorHAnsi" w:cstheme="minorHAnsi"/>
          <w:szCs w:val="24"/>
        </w:rPr>
      </w:pPr>
      <w:r w:rsidRPr="00F640AF">
        <w:rPr>
          <w:rFonts w:asciiTheme="minorHAnsi" w:hAnsiTheme="minorHAnsi" w:cstheme="minorHAnsi"/>
          <w:szCs w:val="24"/>
        </w:rPr>
        <w:t>Po skončení poslednej vyučovacej hodiny si žiak uloží svoje veci do tašky, uprace si svoje miesto a okolie od papierov a iných nečistôt a vyloží stoličku na lavicu.</w:t>
      </w:r>
    </w:p>
    <w:p w:rsidR="00EA1504" w:rsidRPr="00F640AF" w:rsidRDefault="00EA1504" w:rsidP="00F640AF">
      <w:pPr>
        <w:numPr>
          <w:ilvl w:val="0"/>
          <w:numId w:val="6"/>
        </w:numPr>
        <w:jc w:val="both"/>
        <w:rPr>
          <w:rFonts w:asciiTheme="minorHAnsi" w:hAnsiTheme="minorHAnsi" w:cstheme="minorHAnsi"/>
          <w:szCs w:val="24"/>
        </w:rPr>
      </w:pPr>
      <w:r w:rsidRPr="00F640AF">
        <w:rPr>
          <w:rFonts w:asciiTheme="minorHAnsi" w:hAnsiTheme="minorHAnsi" w:cstheme="minorHAnsi"/>
          <w:szCs w:val="24"/>
        </w:rPr>
        <w:t>Týždenníci</w:t>
      </w:r>
      <w:r w:rsidR="00C028D1" w:rsidRPr="00F640AF">
        <w:rPr>
          <w:rFonts w:asciiTheme="minorHAnsi" w:hAnsiTheme="minorHAnsi" w:cstheme="minorHAnsi"/>
          <w:szCs w:val="24"/>
        </w:rPr>
        <w:t xml:space="preserve"> skontrolujú čistotu celej triedy, očistia tabuľu a zhasnú svetlá.</w:t>
      </w:r>
    </w:p>
    <w:p w:rsidR="00C028D1" w:rsidRDefault="00C028D1" w:rsidP="00F640AF">
      <w:pPr>
        <w:numPr>
          <w:ilvl w:val="0"/>
          <w:numId w:val="6"/>
        </w:numPr>
        <w:jc w:val="both"/>
        <w:rPr>
          <w:rFonts w:asciiTheme="minorHAnsi" w:hAnsiTheme="minorHAnsi" w:cstheme="minorHAnsi"/>
          <w:szCs w:val="24"/>
        </w:rPr>
      </w:pPr>
      <w:r w:rsidRPr="00F640AF">
        <w:rPr>
          <w:rFonts w:asciiTheme="minorHAnsi" w:hAnsiTheme="minorHAnsi" w:cstheme="minorHAnsi"/>
          <w:szCs w:val="24"/>
        </w:rPr>
        <w:t>Na pokyn učiteľa žiaci opustia triedu, v šatni sa oblečú, prezujú sa a opustia školskú budovu, alebo odchádzajú na obed do ŠJ za doprovodu vyučujúceho.</w:t>
      </w:r>
    </w:p>
    <w:p w:rsidR="00794E1C" w:rsidRPr="00326D2E" w:rsidRDefault="0093051B" w:rsidP="00326D2E">
      <w:pPr>
        <w:pStyle w:val="Default"/>
        <w:numPr>
          <w:ilvl w:val="0"/>
          <w:numId w:val="6"/>
        </w:numPr>
        <w:tabs>
          <w:tab w:val="left" w:pos="284"/>
        </w:tabs>
        <w:jc w:val="both"/>
        <w:rPr>
          <w:rFonts w:asciiTheme="minorHAnsi" w:hAnsiTheme="minorHAnsi" w:cstheme="minorHAnsi"/>
          <w:color w:val="auto"/>
        </w:rPr>
      </w:pPr>
      <w:r>
        <w:rPr>
          <w:rFonts w:asciiTheme="minorHAnsi" w:hAnsiTheme="minorHAnsi" w:cstheme="minorHAnsi"/>
          <w:color w:val="auto"/>
        </w:rPr>
        <w:t>Žiak pri odchode zo školskej budovy sa opätovne zaregistruje v dochádzkovom systéme – priloží svoj čip na čítačku -  čím sa mu zaregistruje čas, kedy opustil školu.</w:t>
      </w:r>
    </w:p>
    <w:p w:rsidR="00794E1C" w:rsidRDefault="00794E1C" w:rsidP="00717CF8">
      <w:pPr>
        <w:pStyle w:val="Default"/>
        <w:spacing w:after="50"/>
        <w:rPr>
          <w:rFonts w:asciiTheme="minorHAnsi" w:hAnsiTheme="minorHAnsi" w:cstheme="minorHAnsi"/>
          <w:b/>
        </w:rPr>
      </w:pPr>
    </w:p>
    <w:p w:rsidR="00794E1C" w:rsidRDefault="00794E1C" w:rsidP="00717CF8">
      <w:pPr>
        <w:pStyle w:val="Default"/>
        <w:spacing w:after="50"/>
        <w:rPr>
          <w:rFonts w:asciiTheme="minorHAnsi" w:hAnsiTheme="minorHAnsi" w:cstheme="minorHAnsi"/>
          <w:b/>
        </w:rPr>
      </w:pPr>
    </w:p>
    <w:p w:rsidR="00717CF8" w:rsidRDefault="008234DB" w:rsidP="00717CF8">
      <w:pPr>
        <w:pStyle w:val="Default"/>
        <w:spacing w:after="50"/>
        <w:rPr>
          <w:rFonts w:asciiTheme="minorHAnsi" w:hAnsiTheme="minorHAnsi" w:cstheme="minorHAnsi"/>
          <w:b/>
        </w:rPr>
      </w:pPr>
      <w:r w:rsidRPr="00F640AF">
        <w:rPr>
          <w:rFonts w:asciiTheme="minorHAnsi" w:hAnsiTheme="minorHAnsi" w:cstheme="minorHAnsi"/>
          <w:b/>
        </w:rPr>
        <w:t xml:space="preserve"> </w:t>
      </w:r>
      <w:r w:rsidR="00717CF8">
        <w:rPr>
          <w:rFonts w:asciiTheme="minorHAnsi" w:hAnsiTheme="minorHAnsi" w:cstheme="minorHAnsi"/>
          <w:b/>
        </w:rPr>
        <w:t xml:space="preserve">IX </w:t>
      </w:r>
      <w:r w:rsidRPr="00F640AF">
        <w:rPr>
          <w:rFonts w:asciiTheme="minorHAnsi" w:hAnsiTheme="minorHAnsi" w:cstheme="minorHAnsi"/>
          <w:b/>
        </w:rPr>
        <w:t>. Rodič, zákonný zástupca žiaka  je povinný:</w:t>
      </w:r>
    </w:p>
    <w:p w:rsidR="00717CF8" w:rsidRPr="00B671A2" w:rsidRDefault="008234DB" w:rsidP="00717CF8">
      <w:pPr>
        <w:pStyle w:val="Default"/>
        <w:spacing w:after="50"/>
        <w:rPr>
          <w:rFonts w:asciiTheme="minorHAnsi" w:hAnsiTheme="minorHAnsi"/>
        </w:rPr>
      </w:pPr>
      <w:r w:rsidRPr="00F640AF">
        <w:rPr>
          <w:rFonts w:asciiTheme="minorHAnsi" w:hAnsiTheme="minorHAnsi" w:cstheme="minorHAnsi"/>
          <w:b/>
        </w:rPr>
        <w:br/>
      </w:r>
      <w:r w:rsidRPr="00F640AF">
        <w:rPr>
          <w:rFonts w:asciiTheme="minorHAnsi" w:hAnsiTheme="minorHAnsi" w:cstheme="minorHAnsi"/>
          <w:b/>
        </w:rPr>
        <w:br/>
      </w:r>
      <w:r w:rsidR="00717CF8" w:rsidRPr="00B671A2">
        <w:rPr>
          <w:rFonts w:asciiTheme="minorHAnsi" w:hAnsiTheme="minorHAnsi"/>
        </w:rPr>
        <w:t xml:space="preserve">Rodič má právo na: </w:t>
      </w:r>
    </w:p>
    <w:p w:rsidR="00717CF8" w:rsidRPr="00B671A2" w:rsidRDefault="00717CF8" w:rsidP="000F49E4">
      <w:pPr>
        <w:pStyle w:val="Default"/>
        <w:numPr>
          <w:ilvl w:val="0"/>
          <w:numId w:val="85"/>
        </w:numPr>
        <w:spacing w:after="50"/>
        <w:jc w:val="both"/>
        <w:rPr>
          <w:rFonts w:asciiTheme="minorHAnsi" w:hAnsiTheme="minorHAnsi"/>
        </w:rPr>
      </w:pPr>
      <w:r w:rsidRPr="00B671A2">
        <w:rPr>
          <w:rFonts w:asciiTheme="minorHAnsi" w:hAnsiTheme="minorHAnsi"/>
        </w:rPr>
        <w:t xml:space="preserve">poskytnutie bezplatného vzdelávania v štátnych školách </w:t>
      </w:r>
    </w:p>
    <w:p w:rsidR="00717CF8" w:rsidRPr="00B671A2" w:rsidRDefault="00717CF8" w:rsidP="000F49E4">
      <w:pPr>
        <w:pStyle w:val="Default"/>
        <w:numPr>
          <w:ilvl w:val="0"/>
          <w:numId w:val="86"/>
        </w:numPr>
        <w:spacing w:after="50"/>
        <w:jc w:val="both"/>
        <w:rPr>
          <w:rFonts w:asciiTheme="minorHAnsi" w:hAnsiTheme="minorHAnsi"/>
        </w:rPr>
      </w:pPr>
      <w:r w:rsidRPr="00B671A2">
        <w:rPr>
          <w:rFonts w:asciiTheme="minorHAnsi" w:hAnsiTheme="minorHAnsi"/>
        </w:rPr>
        <w:t xml:space="preserve">vzdelávanie svojho dieťaťa bez diskriminácie </w:t>
      </w:r>
    </w:p>
    <w:p w:rsidR="00717CF8" w:rsidRPr="00B671A2" w:rsidRDefault="00717CF8" w:rsidP="000F49E4">
      <w:pPr>
        <w:pStyle w:val="Default"/>
        <w:numPr>
          <w:ilvl w:val="0"/>
          <w:numId w:val="87"/>
        </w:numPr>
        <w:spacing w:after="50"/>
        <w:jc w:val="both"/>
        <w:rPr>
          <w:rFonts w:asciiTheme="minorHAnsi" w:hAnsiTheme="minorHAnsi"/>
        </w:rPr>
      </w:pPr>
      <w:r w:rsidRPr="00B671A2">
        <w:rPr>
          <w:rFonts w:asciiTheme="minorHAnsi" w:hAnsiTheme="minorHAnsi"/>
        </w:rPr>
        <w:t xml:space="preserve">informácie o škole ako je koncepčný zámer rozvoja školy - varianty, projekty, počty žiakov v triedach, materiálno-technické vybavenie, správa o výchovno-vzdelávacej činnosti za predchádzajúci školský rok, školský vzdelávací program </w:t>
      </w:r>
    </w:p>
    <w:p w:rsidR="00717CF8" w:rsidRPr="00B671A2" w:rsidRDefault="00717CF8" w:rsidP="000F49E4">
      <w:pPr>
        <w:pStyle w:val="Default"/>
        <w:numPr>
          <w:ilvl w:val="0"/>
          <w:numId w:val="88"/>
        </w:numPr>
        <w:spacing w:after="50"/>
        <w:jc w:val="both"/>
        <w:rPr>
          <w:rFonts w:asciiTheme="minorHAnsi" w:hAnsiTheme="minorHAnsi"/>
        </w:rPr>
      </w:pPr>
      <w:r w:rsidRPr="00B671A2">
        <w:rPr>
          <w:rFonts w:asciiTheme="minorHAnsi" w:hAnsiTheme="minorHAnsi"/>
        </w:rPr>
        <w:t xml:space="preserve">prijatie svojho dieťaťa do základnej školy aj mimo školského obvodu, v ktorom má trvalé bydlisko so súhlasom riaditeľa školy </w:t>
      </w:r>
    </w:p>
    <w:p w:rsidR="00717CF8" w:rsidRPr="00B671A2" w:rsidRDefault="00717CF8" w:rsidP="000F49E4">
      <w:pPr>
        <w:pStyle w:val="Default"/>
        <w:numPr>
          <w:ilvl w:val="0"/>
          <w:numId w:val="89"/>
        </w:numPr>
        <w:spacing w:after="50"/>
        <w:jc w:val="both"/>
        <w:rPr>
          <w:rFonts w:asciiTheme="minorHAnsi" w:hAnsiTheme="minorHAnsi"/>
        </w:rPr>
      </w:pPr>
      <w:r w:rsidRPr="00B671A2">
        <w:rPr>
          <w:rFonts w:asciiTheme="minorHAnsi" w:hAnsiTheme="minorHAnsi"/>
        </w:rPr>
        <w:t xml:space="preserve">začlenenie svojho dieťaťa formou individuálnej integrácie a teda individuálny prístup vo výchove a vzdelávaní </w:t>
      </w:r>
    </w:p>
    <w:p w:rsidR="00717CF8" w:rsidRPr="00B671A2" w:rsidRDefault="00717CF8" w:rsidP="000F49E4">
      <w:pPr>
        <w:pStyle w:val="Default"/>
        <w:numPr>
          <w:ilvl w:val="0"/>
          <w:numId w:val="90"/>
        </w:numPr>
        <w:spacing w:after="50"/>
        <w:jc w:val="both"/>
        <w:rPr>
          <w:rFonts w:asciiTheme="minorHAnsi" w:hAnsiTheme="minorHAnsi"/>
        </w:rPr>
      </w:pPr>
      <w:r w:rsidRPr="00B671A2">
        <w:rPr>
          <w:rFonts w:asciiTheme="minorHAnsi" w:hAnsiTheme="minorHAnsi"/>
        </w:rPr>
        <w:t xml:space="preserve">odklad začiatku povinnej školskej dochádzky svojho dieťaťa o jeden školský rok </w:t>
      </w:r>
    </w:p>
    <w:p w:rsidR="00717CF8" w:rsidRPr="00B671A2" w:rsidRDefault="00717CF8" w:rsidP="000F49E4">
      <w:pPr>
        <w:pStyle w:val="Default"/>
        <w:numPr>
          <w:ilvl w:val="0"/>
          <w:numId w:val="91"/>
        </w:numPr>
        <w:spacing w:after="50"/>
        <w:jc w:val="both"/>
        <w:rPr>
          <w:rFonts w:asciiTheme="minorHAnsi" w:hAnsiTheme="minorHAnsi"/>
        </w:rPr>
      </w:pPr>
      <w:r w:rsidRPr="00B671A2">
        <w:rPr>
          <w:rFonts w:asciiTheme="minorHAnsi" w:hAnsiTheme="minorHAnsi"/>
        </w:rPr>
        <w:t xml:space="preserve">povolenie pre svoje dieťa plniť povinnú školskú dochádzku mimo územia Slovenskej republiky </w:t>
      </w:r>
    </w:p>
    <w:p w:rsidR="00717CF8" w:rsidRPr="00B671A2" w:rsidRDefault="00717CF8" w:rsidP="000F49E4">
      <w:pPr>
        <w:pStyle w:val="Default"/>
        <w:numPr>
          <w:ilvl w:val="0"/>
          <w:numId w:val="92"/>
        </w:numPr>
        <w:spacing w:after="50"/>
        <w:jc w:val="both"/>
        <w:rPr>
          <w:rFonts w:asciiTheme="minorHAnsi" w:hAnsiTheme="minorHAnsi"/>
        </w:rPr>
      </w:pPr>
      <w:r w:rsidRPr="00B671A2">
        <w:rPr>
          <w:rFonts w:asciiTheme="minorHAnsi" w:hAnsiTheme="minorHAnsi"/>
        </w:rPr>
        <w:t xml:space="preserve">požiadať o komisionálne preskúšanie svojho dieťaťa, ak má pochybnosti o správnosti klasifikácie </w:t>
      </w:r>
    </w:p>
    <w:p w:rsidR="00717CF8" w:rsidRPr="00B671A2" w:rsidRDefault="00717CF8" w:rsidP="000F49E4">
      <w:pPr>
        <w:pStyle w:val="Default"/>
        <w:numPr>
          <w:ilvl w:val="0"/>
          <w:numId w:val="93"/>
        </w:numPr>
        <w:spacing w:after="50"/>
        <w:jc w:val="both"/>
        <w:rPr>
          <w:rFonts w:asciiTheme="minorHAnsi" w:hAnsiTheme="minorHAnsi"/>
        </w:rPr>
      </w:pPr>
      <w:r w:rsidRPr="00B671A2">
        <w:rPr>
          <w:rFonts w:asciiTheme="minorHAnsi" w:hAnsiTheme="minorHAnsi"/>
        </w:rPr>
        <w:t xml:space="preserve">úplné a presné informácie o výchovno-vzdelávacích výsledkoch žiaka, jeho dochádzke do školy </w:t>
      </w:r>
    </w:p>
    <w:p w:rsidR="00717CF8" w:rsidRPr="00B671A2" w:rsidRDefault="00717CF8" w:rsidP="000F49E4">
      <w:pPr>
        <w:pStyle w:val="Default"/>
        <w:numPr>
          <w:ilvl w:val="0"/>
          <w:numId w:val="94"/>
        </w:numPr>
        <w:spacing w:after="50"/>
        <w:jc w:val="both"/>
        <w:rPr>
          <w:rFonts w:asciiTheme="minorHAnsi" w:hAnsiTheme="minorHAnsi"/>
        </w:rPr>
      </w:pPr>
      <w:r w:rsidRPr="00B671A2">
        <w:rPr>
          <w:rFonts w:asciiTheme="minorHAnsi" w:hAnsiTheme="minorHAnsi"/>
        </w:rPr>
        <w:t xml:space="preserve">oboznámenie so školským poriadkom školy, upravujúcim práva a povinnosti žiaka </w:t>
      </w:r>
    </w:p>
    <w:p w:rsidR="00717CF8" w:rsidRPr="00B671A2" w:rsidRDefault="00717CF8" w:rsidP="000F49E4">
      <w:pPr>
        <w:pStyle w:val="Default"/>
        <w:numPr>
          <w:ilvl w:val="0"/>
          <w:numId w:val="95"/>
        </w:numPr>
        <w:spacing w:after="50"/>
        <w:jc w:val="both"/>
        <w:rPr>
          <w:rFonts w:asciiTheme="minorHAnsi" w:hAnsiTheme="minorHAnsi"/>
        </w:rPr>
      </w:pPr>
      <w:r w:rsidRPr="00B671A2">
        <w:rPr>
          <w:rFonts w:asciiTheme="minorHAnsi" w:hAnsiTheme="minorHAnsi"/>
        </w:rPr>
        <w:t>vyrieš</w:t>
      </w:r>
      <w:r>
        <w:rPr>
          <w:rFonts w:asciiTheme="minorHAnsi" w:hAnsiTheme="minorHAnsi"/>
        </w:rPr>
        <w:t>enie podnetov a</w:t>
      </w:r>
      <w:r w:rsidRPr="00B671A2">
        <w:rPr>
          <w:rFonts w:asciiTheme="minorHAnsi" w:hAnsiTheme="minorHAnsi"/>
        </w:rPr>
        <w:t xml:space="preserve"> sťažností </w:t>
      </w:r>
    </w:p>
    <w:p w:rsidR="00717CF8" w:rsidRDefault="00717CF8" w:rsidP="000F49E4">
      <w:pPr>
        <w:pStyle w:val="Default"/>
        <w:numPr>
          <w:ilvl w:val="0"/>
          <w:numId w:val="96"/>
        </w:numPr>
        <w:spacing w:after="50"/>
        <w:jc w:val="both"/>
        <w:rPr>
          <w:rFonts w:asciiTheme="minorHAnsi" w:hAnsiTheme="minorHAnsi"/>
        </w:rPr>
      </w:pPr>
      <w:r w:rsidRPr="00B671A2">
        <w:rPr>
          <w:rFonts w:asciiTheme="minorHAnsi" w:hAnsiTheme="minorHAnsi"/>
        </w:rPr>
        <w:t xml:space="preserve">vydanie potvrdenia o návšteve školy, odpisu vysvedčenia, stravných lístkov a pod. </w:t>
      </w:r>
    </w:p>
    <w:p w:rsidR="00717CF8" w:rsidRDefault="00717CF8" w:rsidP="00717CF8">
      <w:pPr>
        <w:pStyle w:val="Default"/>
        <w:spacing w:after="50"/>
        <w:ind w:left="720"/>
        <w:jc w:val="both"/>
        <w:rPr>
          <w:rFonts w:asciiTheme="minorHAnsi" w:hAnsiTheme="minorHAnsi"/>
        </w:rPr>
      </w:pPr>
    </w:p>
    <w:p w:rsidR="00717CF8" w:rsidRPr="00B671A2" w:rsidRDefault="00717CF8" w:rsidP="00717CF8">
      <w:pPr>
        <w:pStyle w:val="Default"/>
        <w:spacing w:after="50"/>
        <w:ind w:left="720"/>
        <w:jc w:val="both"/>
        <w:rPr>
          <w:rFonts w:asciiTheme="minorHAnsi" w:hAnsiTheme="minorHAnsi"/>
        </w:rPr>
      </w:pPr>
    </w:p>
    <w:p w:rsidR="00717CF8" w:rsidRPr="00B671A2" w:rsidRDefault="00717CF8" w:rsidP="00717CF8">
      <w:pPr>
        <w:pStyle w:val="Default"/>
        <w:spacing w:after="50"/>
        <w:ind w:left="720"/>
        <w:jc w:val="both"/>
        <w:rPr>
          <w:rFonts w:asciiTheme="minorHAnsi" w:hAnsiTheme="minorHAnsi"/>
        </w:rPr>
      </w:pPr>
      <w:r w:rsidRPr="00B671A2">
        <w:rPr>
          <w:rFonts w:asciiTheme="minorHAnsi" w:hAnsiTheme="minorHAnsi"/>
        </w:rPr>
        <w:t xml:space="preserve">Rodič je povinný: </w:t>
      </w:r>
    </w:p>
    <w:p w:rsidR="00717CF8" w:rsidRPr="00B671A2" w:rsidRDefault="00717CF8" w:rsidP="000F49E4">
      <w:pPr>
        <w:pStyle w:val="Default"/>
        <w:numPr>
          <w:ilvl w:val="0"/>
          <w:numId w:val="97"/>
        </w:numPr>
        <w:spacing w:after="50"/>
        <w:jc w:val="both"/>
        <w:rPr>
          <w:rFonts w:asciiTheme="minorHAnsi" w:hAnsiTheme="minorHAnsi"/>
        </w:rPr>
      </w:pPr>
      <w:r w:rsidRPr="00B671A2">
        <w:rPr>
          <w:rFonts w:asciiTheme="minorHAnsi" w:hAnsiTheme="minorHAnsi"/>
        </w:rPr>
        <w:t xml:space="preserve">prihlásiť školopovinné dieťa na zápis do školy a dbať o to, aby dochádzalo do školy pravidelne a včas </w:t>
      </w:r>
    </w:p>
    <w:p w:rsidR="00717CF8" w:rsidRPr="00B671A2" w:rsidRDefault="00717CF8" w:rsidP="000F49E4">
      <w:pPr>
        <w:pStyle w:val="Default"/>
        <w:numPr>
          <w:ilvl w:val="0"/>
          <w:numId w:val="98"/>
        </w:numPr>
        <w:spacing w:after="50"/>
        <w:jc w:val="both"/>
        <w:rPr>
          <w:rFonts w:asciiTheme="minorHAnsi" w:hAnsiTheme="minorHAnsi"/>
        </w:rPr>
      </w:pPr>
      <w:r w:rsidRPr="00B671A2">
        <w:rPr>
          <w:rFonts w:asciiTheme="minorHAnsi" w:hAnsiTheme="minorHAnsi"/>
        </w:rPr>
        <w:t xml:space="preserve">oznámiť spôsob plnenia povinnej školskej dochádzky na škole mimo SR do 15 dní </w:t>
      </w:r>
    </w:p>
    <w:p w:rsidR="00717CF8" w:rsidRDefault="00717CF8" w:rsidP="000F49E4">
      <w:pPr>
        <w:pStyle w:val="Default"/>
        <w:numPr>
          <w:ilvl w:val="0"/>
          <w:numId w:val="99"/>
        </w:numPr>
        <w:spacing w:after="50"/>
        <w:jc w:val="both"/>
        <w:rPr>
          <w:rFonts w:asciiTheme="minorHAnsi" w:hAnsiTheme="minorHAnsi"/>
        </w:rPr>
      </w:pPr>
      <w:r w:rsidRPr="00B671A2">
        <w:rPr>
          <w:rFonts w:asciiTheme="minorHAnsi" w:hAnsiTheme="minorHAnsi"/>
        </w:rPr>
        <w:t xml:space="preserve">ospravedlniť neprítomnosti žiaka na vyučovaní bez zbytočného odkladu, najneskôr do </w:t>
      </w:r>
      <w:r>
        <w:rPr>
          <w:rFonts w:asciiTheme="minorHAnsi" w:hAnsiTheme="minorHAnsi"/>
        </w:rPr>
        <w:t>dvoch</w:t>
      </w:r>
      <w:r w:rsidRPr="00B671A2">
        <w:rPr>
          <w:rFonts w:asciiTheme="minorHAnsi" w:hAnsiTheme="minorHAnsi"/>
        </w:rPr>
        <w:t xml:space="preserve"> dní po nástupe do školy </w:t>
      </w:r>
    </w:p>
    <w:p w:rsidR="00AF0345" w:rsidRDefault="00AF0345" w:rsidP="000F49E4">
      <w:pPr>
        <w:pStyle w:val="Default"/>
        <w:numPr>
          <w:ilvl w:val="0"/>
          <w:numId w:val="99"/>
        </w:numPr>
        <w:spacing w:after="50"/>
        <w:jc w:val="both"/>
        <w:rPr>
          <w:rFonts w:asciiTheme="minorHAnsi" w:hAnsiTheme="minorHAnsi"/>
        </w:rPr>
      </w:pPr>
      <w:r>
        <w:rPr>
          <w:rFonts w:asciiTheme="minorHAnsi" w:hAnsiTheme="minorHAnsi"/>
        </w:rPr>
        <w:t>na začiatku školského roka</w:t>
      </w:r>
      <w:r w:rsidR="00AF3BC4">
        <w:rPr>
          <w:rFonts w:asciiTheme="minorHAnsi" w:hAnsiTheme="minorHAnsi"/>
        </w:rPr>
        <w:t>,</w:t>
      </w:r>
      <w:r>
        <w:rPr>
          <w:rFonts w:asciiTheme="minorHAnsi" w:hAnsiTheme="minorHAnsi"/>
        </w:rPr>
        <w:t xml:space="preserve"> na príslušnom tlačive – viď príloha - písomne sa vyjadriť – či sa bude žiak stravovať v školskej jedálni</w:t>
      </w:r>
    </w:p>
    <w:p w:rsidR="00AF0345" w:rsidRDefault="00AF0345" w:rsidP="000F49E4">
      <w:pPr>
        <w:pStyle w:val="Default"/>
        <w:numPr>
          <w:ilvl w:val="0"/>
          <w:numId w:val="99"/>
        </w:numPr>
        <w:spacing w:after="50"/>
        <w:jc w:val="both"/>
        <w:rPr>
          <w:rFonts w:asciiTheme="minorHAnsi" w:hAnsiTheme="minorHAnsi"/>
        </w:rPr>
      </w:pPr>
      <w:r>
        <w:rPr>
          <w:rFonts w:asciiTheme="minorHAnsi" w:hAnsiTheme="minorHAnsi"/>
        </w:rPr>
        <w:t>rodič je povinný, ak sa žiak stravuje v školskej jedálni -  v prípade neprítomnosti žiaka na vyučovaní do 8,00 hod v daný deň odhlásiť svoje dieťa z obeda</w:t>
      </w:r>
    </w:p>
    <w:p w:rsidR="00AF0345" w:rsidRPr="00AF3BC4" w:rsidRDefault="00AF0345" w:rsidP="000F49E4">
      <w:pPr>
        <w:pStyle w:val="Default"/>
        <w:numPr>
          <w:ilvl w:val="0"/>
          <w:numId w:val="99"/>
        </w:numPr>
        <w:spacing w:after="50"/>
        <w:jc w:val="both"/>
        <w:rPr>
          <w:rFonts w:asciiTheme="minorHAnsi" w:hAnsiTheme="minorHAnsi"/>
        </w:rPr>
      </w:pPr>
      <w:r>
        <w:rPr>
          <w:rFonts w:asciiTheme="minorHAnsi" w:hAnsiTheme="minorHAnsi"/>
        </w:rPr>
        <w:t xml:space="preserve">ak rodič neodhlási svoje dieťa z obeda, žiak si obed nepreberie -  škola bude účtovať od zákonného zástupcu žiaka </w:t>
      </w:r>
      <w:r w:rsidRPr="00AF3BC4">
        <w:rPr>
          <w:rFonts w:asciiTheme="minorHAnsi" w:hAnsiTheme="minorHAnsi"/>
        </w:rPr>
        <w:t>ú</w:t>
      </w:r>
      <w:r w:rsidR="00AF3BC4">
        <w:t>hradu</w:t>
      </w:r>
      <w:r w:rsidRPr="00AF3BC4">
        <w:t xml:space="preserve">  za stravu poskytnutú deťom v školskej jedálni</w:t>
      </w:r>
    </w:p>
    <w:p w:rsidR="00AF72D7" w:rsidRPr="003D4404" w:rsidRDefault="00717CF8" w:rsidP="000F49E4">
      <w:pPr>
        <w:pStyle w:val="Default"/>
        <w:numPr>
          <w:ilvl w:val="0"/>
          <w:numId w:val="100"/>
        </w:numPr>
        <w:jc w:val="both"/>
        <w:rPr>
          <w:rFonts w:asciiTheme="minorHAnsi" w:hAnsiTheme="minorHAnsi" w:cstheme="minorHAnsi"/>
        </w:rPr>
      </w:pPr>
      <w:r w:rsidRPr="00B671A2">
        <w:rPr>
          <w:rFonts w:asciiTheme="minorHAnsi" w:hAnsiTheme="minorHAnsi"/>
        </w:rPr>
        <w:t xml:space="preserve">za priestupok sa považuje, ak zákonný zástupca ohrozuje výchovu a vzdelávanie </w:t>
      </w:r>
    </w:p>
    <w:p w:rsidR="00794E1C" w:rsidRPr="00B671A2" w:rsidRDefault="003D4404" w:rsidP="00794E1C">
      <w:pPr>
        <w:pStyle w:val="Default"/>
        <w:ind w:left="720"/>
        <w:jc w:val="both"/>
        <w:rPr>
          <w:rFonts w:asciiTheme="minorHAnsi" w:hAnsiTheme="minorHAnsi"/>
          <w:color w:val="auto"/>
        </w:rPr>
      </w:pPr>
      <w:r w:rsidRPr="00B671A2">
        <w:rPr>
          <w:rFonts w:asciiTheme="minorHAnsi" w:hAnsiTheme="minorHAnsi"/>
        </w:rPr>
        <w:t xml:space="preserve">maloletého, najmä ak dieťa neospravedlnene vynechá viac ako 60 vyučovacích hodín </w:t>
      </w:r>
      <w:r w:rsidR="00794E1C">
        <w:rPr>
          <w:rFonts w:asciiTheme="minorHAnsi" w:hAnsiTheme="minorHAnsi"/>
          <w:color w:val="auto"/>
        </w:rPr>
        <w:t>Ďalšie povinnosti rodiča :</w:t>
      </w:r>
    </w:p>
    <w:p w:rsidR="00794E1C" w:rsidRPr="00B671A2" w:rsidRDefault="00794E1C" w:rsidP="00794E1C">
      <w:pPr>
        <w:pStyle w:val="Default"/>
        <w:numPr>
          <w:ilvl w:val="0"/>
          <w:numId w:val="101"/>
        </w:numPr>
        <w:spacing w:after="50"/>
        <w:jc w:val="both"/>
        <w:rPr>
          <w:rFonts w:asciiTheme="minorHAnsi" w:hAnsiTheme="minorHAnsi"/>
          <w:color w:val="auto"/>
        </w:rPr>
      </w:pPr>
      <w:r w:rsidRPr="00B671A2">
        <w:rPr>
          <w:rFonts w:asciiTheme="minorHAnsi" w:hAnsiTheme="minorHAnsi"/>
          <w:color w:val="auto"/>
        </w:rPr>
        <w:t xml:space="preserve">rodič by mal utvoriť učiteľom podmienky na individuálne vyučovanie žiaka, ktorý je oslobodený od povinnosti dochádzať do školy </w:t>
      </w:r>
    </w:p>
    <w:p w:rsidR="00794E1C" w:rsidRPr="00B671A2" w:rsidRDefault="00794E1C" w:rsidP="00794E1C">
      <w:pPr>
        <w:pStyle w:val="Default"/>
        <w:numPr>
          <w:ilvl w:val="0"/>
          <w:numId w:val="102"/>
        </w:numPr>
        <w:spacing w:after="50"/>
        <w:jc w:val="both"/>
        <w:rPr>
          <w:rFonts w:asciiTheme="minorHAnsi" w:hAnsiTheme="minorHAnsi"/>
          <w:color w:val="auto"/>
        </w:rPr>
      </w:pPr>
      <w:r w:rsidRPr="00B671A2">
        <w:rPr>
          <w:rFonts w:asciiTheme="minorHAnsi" w:hAnsiTheme="minorHAnsi"/>
          <w:color w:val="auto"/>
        </w:rPr>
        <w:t xml:space="preserve">rodič by mal zabezpečiť dieťaťu druh a množstvo školských pomôcok nevyhnutných pre riadny priebeh vzdelávacieho procesu </w:t>
      </w:r>
    </w:p>
    <w:p w:rsidR="00794E1C" w:rsidRPr="00B671A2" w:rsidRDefault="00794E1C" w:rsidP="00794E1C">
      <w:pPr>
        <w:pStyle w:val="Default"/>
        <w:numPr>
          <w:ilvl w:val="0"/>
          <w:numId w:val="103"/>
        </w:numPr>
        <w:spacing w:after="50"/>
        <w:jc w:val="both"/>
        <w:rPr>
          <w:rFonts w:asciiTheme="minorHAnsi" w:hAnsiTheme="minorHAnsi"/>
          <w:color w:val="auto"/>
        </w:rPr>
      </w:pPr>
      <w:r w:rsidRPr="00B671A2">
        <w:rPr>
          <w:rFonts w:asciiTheme="minorHAnsi" w:hAnsiTheme="minorHAnsi"/>
          <w:color w:val="auto"/>
        </w:rPr>
        <w:t xml:space="preserve">rodič by sa mal zúčastňovať na schôdzach rodičovského združenia </w:t>
      </w:r>
    </w:p>
    <w:p w:rsidR="00794E1C" w:rsidRDefault="00794E1C" w:rsidP="00794E1C">
      <w:pPr>
        <w:pStyle w:val="Default"/>
        <w:numPr>
          <w:ilvl w:val="0"/>
          <w:numId w:val="104"/>
        </w:numPr>
        <w:spacing w:after="50"/>
        <w:jc w:val="both"/>
        <w:rPr>
          <w:rFonts w:asciiTheme="minorHAnsi" w:hAnsiTheme="minorHAnsi"/>
          <w:color w:val="auto"/>
        </w:rPr>
      </w:pPr>
      <w:r w:rsidRPr="00B671A2">
        <w:rPr>
          <w:rFonts w:asciiTheme="minorHAnsi" w:hAnsiTheme="minorHAnsi"/>
          <w:color w:val="auto"/>
        </w:rPr>
        <w:t xml:space="preserve">rodič </w:t>
      </w:r>
      <w:r>
        <w:rPr>
          <w:rFonts w:asciiTheme="minorHAnsi" w:hAnsiTheme="minorHAnsi"/>
          <w:color w:val="auto"/>
        </w:rPr>
        <w:t xml:space="preserve">môže </w:t>
      </w:r>
      <w:r w:rsidRPr="00B671A2">
        <w:rPr>
          <w:rFonts w:asciiTheme="minorHAnsi" w:hAnsiTheme="minorHAnsi"/>
          <w:color w:val="auto"/>
        </w:rPr>
        <w:t xml:space="preserve">predkladať návrhy na zlepšenie podmienok výchovno-vzdelávacieho procesu </w:t>
      </w:r>
    </w:p>
    <w:p w:rsidR="00794E1C" w:rsidRPr="00B671A2" w:rsidRDefault="00794E1C" w:rsidP="00794E1C">
      <w:pPr>
        <w:pStyle w:val="Default"/>
        <w:spacing w:after="50"/>
        <w:jc w:val="both"/>
        <w:rPr>
          <w:rFonts w:asciiTheme="minorHAnsi" w:hAnsiTheme="minorHAnsi"/>
          <w:color w:val="auto"/>
        </w:rPr>
      </w:pPr>
    </w:p>
    <w:p w:rsidR="00794E1C" w:rsidRPr="00BA475A" w:rsidRDefault="00794E1C" w:rsidP="00794E1C">
      <w:pPr>
        <w:pStyle w:val="Default"/>
        <w:spacing w:after="50"/>
        <w:jc w:val="both"/>
        <w:rPr>
          <w:rFonts w:asciiTheme="minorHAnsi" w:hAnsiTheme="minorHAnsi"/>
          <w:b/>
          <w:color w:val="auto"/>
        </w:rPr>
      </w:pPr>
      <w:r w:rsidRPr="00BA475A">
        <w:rPr>
          <w:rFonts w:asciiTheme="minorHAnsi" w:hAnsiTheme="minorHAnsi"/>
          <w:b/>
          <w:color w:val="auto"/>
        </w:rPr>
        <w:t xml:space="preserve">Vznik školského úrazu alebo nebezpečnej udalosti oznámi: </w:t>
      </w:r>
    </w:p>
    <w:p w:rsidR="00794E1C" w:rsidRDefault="00794E1C" w:rsidP="00794E1C">
      <w:pPr>
        <w:pStyle w:val="Default"/>
        <w:spacing w:after="50"/>
        <w:jc w:val="both"/>
        <w:rPr>
          <w:rFonts w:asciiTheme="minorHAnsi" w:hAnsiTheme="minorHAnsi"/>
          <w:color w:val="auto"/>
        </w:rPr>
      </w:pPr>
      <w:r w:rsidRPr="00B671A2">
        <w:rPr>
          <w:rFonts w:asciiTheme="minorHAnsi" w:hAnsiTheme="minorHAnsi"/>
          <w:color w:val="auto"/>
        </w:rPr>
        <w:t xml:space="preserve">a) žiak, ktorý utrpel úraz, bezprostredne po úraze alebo udalosti pedagogickému dozoru, ak to nie je možné, triednemu učiteľovi alebo inému poverenému zamestnancovi školy </w:t>
      </w:r>
    </w:p>
    <w:p w:rsidR="00794E1C" w:rsidRPr="00B671A2" w:rsidRDefault="00794E1C" w:rsidP="00794E1C">
      <w:pPr>
        <w:pStyle w:val="Default"/>
        <w:spacing w:after="50"/>
        <w:jc w:val="both"/>
        <w:rPr>
          <w:rFonts w:asciiTheme="minorHAnsi" w:hAnsiTheme="minorHAnsi"/>
          <w:color w:val="auto"/>
        </w:rPr>
      </w:pPr>
    </w:p>
    <w:p w:rsidR="00794E1C" w:rsidRPr="00B671A2" w:rsidRDefault="00794E1C" w:rsidP="00794E1C">
      <w:pPr>
        <w:pStyle w:val="Default"/>
        <w:jc w:val="both"/>
        <w:rPr>
          <w:rFonts w:asciiTheme="minorHAnsi" w:hAnsiTheme="minorHAnsi"/>
          <w:color w:val="auto"/>
        </w:rPr>
      </w:pPr>
      <w:r w:rsidRPr="00B671A2">
        <w:rPr>
          <w:rFonts w:asciiTheme="minorHAnsi" w:hAnsiTheme="minorHAnsi"/>
          <w:color w:val="auto"/>
        </w:rPr>
        <w:t xml:space="preserve">b) ak nie je možné oznámiť školský úraz podľa predchádzajúceho odseku, oznámi ho zákonný zástupca žiaka osobne v škole, písomne, telefonicky alebo elektronickou poštou najneskôr 3. kalendárny deň nasledujúci po dni vzniku úrazu. </w:t>
      </w:r>
    </w:p>
    <w:p w:rsidR="003D4404" w:rsidRDefault="003D4404" w:rsidP="003D4404">
      <w:pPr>
        <w:rPr>
          <w:lang w:eastAsia="en-US"/>
        </w:rPr>
      </w:pPr>
    </w:p>
    <w:p w:rsidR="003D4404" w:rsidRPr="00F640AF" w:rsidRDefault="003D4404" w:rsidP="003D4404">
      <w:pPr>
        <w:pStyle w:val="Default"/>
        <w:ind w:left="720"/>
        <w:jc w:val="both"/>
        <w:rPr>
          <w:rFonts w:asciiTheme="minorHAnsi" w:hAnsiTheme="minorHAnsi" w:cstheme="minorHAnsi"/>
        </w:rPr>
      </w:pPr>
    </w:p>
    <w:p w:rsidR="00467FFC" w:rsidRPr="00F640AF" w:rsidRDefault="00467FFC" w:rsidP="00F640AF">
      <w:pPr>
        <w:ind w:left="360"/>
        <w:jc w:val="both"/>
        <w:rPr>
          <w:rFonts w:asciiTheme="minorHAnsi" w:hAnsiTheme="minorHAnsi" w:cstheme="minorHAnsi"/>
          <w:szCs w:val="24"/>
        </w:rPr>
      </w:pPr>
    </w:p>
    <w:p w:rsidR="00467FFC" w:rsidRPr="00F640AF" w:rsidRDefault="00467FFC" w:rsidP="00F640AF">
      <w:pPr>
        <w:ind w:left="360"/>
        <w:jc w:val="both"/>
        <w:rPr>
          <w:rFonts w:asciiTheme="minorHAnsi" w:hAnsiTheme="minorHAnsi" w:cstheme="minorHAnsi"/>
          <w:szCs w:val="24"/>
        </w:rPr>
      </w:pPr>
    </w:p>
    <w:p w:rsidR="00467FFC" w:rsidRPr="00F640AF" w:rsidRDefault="00794E1C" w:rsidP="00F640AF">
      <w:pPr>
        <w:pStyle w:val="Default"/>
        <w:jc w:val="both"/>
        <w:rPr>
          <w:rFonts w:asciiTheme="minorHAnsi" w:hAnsiTheme="minorHAnsi" w:cstheme="minorHAnsi"/>
          <w:b/>
          <w:bCs/>
        </w:rPr>
      </w:pPr>
      <w:r>
        <w:rPr>
          <w:rFonts w:asciiTheme="minorHAnsi" w:hAnsiTheme="minorHAnsi" w:cstheme="minorHAnsi"/>
          <w:b/>
          <w:bCs/>
        </w:rPr>
        <w:br w:type="column"/>
      </w:r>
      <w:r w:rsidR="00467FFC" w:rsidRPr="00F640AF">
        <w:rPr>
          <w:rFonts w:asciiTheme="minorHAnsi" w:hAnsiTheme="minorHAnsi" w:cstheme="minorHAnsi"/>
          <w:b/>
          <w:bCs/>
        </w:rPr>
        <w:t xml:space="preserve">X. Opravné skúšky, komisionálne skúšky, opakovanie ročníka </w:t>
      </w:r>
    </w:p>
    <w:p w:rsidR="00467FFC" w:rsidRPr="00F640AF" w:rsidRDefault="00467FFC" w:rsidP="00F640AF">
      <w:pPr>
        <w:pStyle w:val="Default"/>
        <w:jc w:val="both"/>
        <w:rPr>
          <w:rFonts w:asciiTheme="minorHAnsi" w:hAnsiTheme="minorHAnsi" w:cstheme="minorHAnsi"/>
          <w:b/>
          <w:bCs/>
        </w:rPr>
      </w:pPr>
    </w:p>
    <w:p w:rsidR="00467FFC" w:rsidRPr="00F640AF" w:rsidRDefault="00467FFC" w:rsidP="00F640AF">
      <w:pPr>
        <w:autoSpaceDE w:val="0"/>
        <w:autoSpaceDN w:val="0"/>
        <w:adjustRightInd w:val="0"/>
        <w:ind w:firstLine="284"/>
        <w:jc w:val="both"/>
        <w:outlineLvl w:val="0"/>
        <w:rPr>
          <w:rFonts w:asciiTheme="minorHAnsi" w:hAnsiTheme="minorHAnsi" w:cstheme="minorHAnsi"/>
          <w:b/>
          <w:szCs w:val="24"/>
        </w:rPr>
      </w:pPr>
      <w:r w:rsidRPr="00F640AF">
        <w:rPr>
          <w:rFonts w:asciiTheme="minorHAnsi" w:hAnsiTheme="minorHAnsi" w:cstheme="minorHAnsi"/>
          <w:b/>
          <w:szCs w:val="24"/>
        </w:rPr>
        <w:t xml:space="preserve">1. Opravné skúšky : </w:t>
      </w:r>
    </w:p>
    <w:p w:rsidR="00467FFC" w:rsidRPr="00F640AF" w:rsidRDefault="00467FFC" w:rsidP="00F640AF">
      <w:pPr>
        <w:autoSpaceDE w:val="0"/>
        <w:autoSpaceDN w:val="0"/>
        <w:adjustRightInd w:val="0"/>
        <w:ind w:firstLine="284"/>
        <w:jc w:val="both"/>
        <w:outlineLvl w:val="0"/>
        <w:rPr>
          <w:rFonts w:asciiTheme="minorHAnsi" w:hAnsiTheme="minorHAnsi" w:cstheme="minorHAnsi"/>
          <w:szCs w:val="24"/>
        </w:rPr>
      </w:pPr>
      <w:r w:rsidRPr="00F640AF">
        <w:rPr>
          <w:rFonts w:asciiTheme="minorHAnsi" w:hAnsiTheme="minorHAnsi" w:cstheme="minorHAnsi"/>
          <w:szCs w:val="24"/>
        </w:rPr>
        <w:t xml:space="preserve">Žiak má právo na opravnú skúšku len z dvoch predmetov na konci druhého polroku s prospechom nedostatočný. </w:t>
      </w:r>
    </w:p>
    <w:p w:rsidR="00467FFC" w:rsidRDefault="00467FFC" w:rsidP="00F640AF">
      <w:pPr>
        <w:autoSpaceDE w:val="0"/>
        <w:autoSpaceDN w:val="0"/>
        <w:adjustRightInd w:val="0"/>
        <w:ind w:firstLine="284"/>
        <w:jc w:val="both"/>
        <w:outlineLvl w:val="0"/>
        <w:rPr>
          <w:rFonts w:asciiTheme="minorHAnsi" w:hAnsiTheme="minorHAnsi" w:cstheme="minorHAnsi"/>
          <w:szCs w:val="24"/>
        </w:rPr>
      </w:pPr>
      <w:r w:rsidRPr="00F640AF">
        <w:rPr>
          <w:rFonts w:asciiTheme="minorHAnsi" w:hAnsiTheme="minorHAnsi" w:cstheme="minorHAnsi"/>
          <w:szCs w:val="24"/>
        </w:rPr>
        <w:t xml:space="preserve">Nedostatočný prospech z troch a viac predmetov znamená, že zopakuje daný ročník . </w:t>
      </w:r>
    </w:p>
    <w:p w:rsidR="003D4404" w:rsidRPr="00F640AF" w:rsidRDefault="003D4404" w:rsidP="00F640AF">
      <w:pPr>
        <w:autoSpaceDE w:val="0"/>
        <w:autoSpaceDN w:val="0"/>
        <w:adjustRightInd w:val="0"/>
        <w:ind w:firstLine="284"/>
        <w:jc w:val="both"/>
        <w:outlineLvl w:val="0"/>
        <w:rPr>
          <w:rFonts w:asciiTheme="minorHAnsi" w:hAnsiTheme="minorHAnsi" w:cstheme="minorHAnsi"/>
          <w:szCs w:val="24"/>
        </w:rPr>
      </w:pPr>
    </w:p>
    <w:p w:rsidR="00467FFC" w:rsidRPr="00F640AF" w:rsidRDefault="00467FFC" w:rsidP="00F640AF">
      <w:pPr>
        <w:autoSpaceDE w:val="0"/>
        <w:autoSpaceDN w:val="0"/>
        <w:adjustRightInd w:val="0"/>
        <w:ind w:firstLine="284"/>
        <w:jc w:val="both"/>
        <w:outlineLvl w:val="0"/>
        <w:rPr>
          <w:rFonts w:asciiTheme="minorHAnsi" w:hAnsiTheme="minorHAnsi" w:cstheme="minorHAnsi"/>
          <w:b/>
          <w:szCs w:val="24"/>
        </w:rPr>
      </w:pPr>
      <w:r w:rsidRPr="00F640AF">
        <w:rPr>
          <w:rFonts w:asciiTheme="minorHAnsi" w:hAnsiTheme="minorHAnsi" w:cstheme="minorHAnsi"/>
          <w:b/>
          <w:szCs w:val="24"/>
        </w:rPr>
        <w:t xml:space="preserve">2. Komisionálne skúšky : </w:t>
      </w:r>
    </w:p>
    <w:p w:rsidR="00467FFC" w:rsidRPr="00F640AF" w:rsidRDefault="00467FFC" w:rsidP="00F640AF">
      <w:pPr>
        <w:autoSpaceDE w:val="0"/>
        <w:autoSpaceDN w:val="0"/>
        <w:adjustRightInd w:val="0"/>
        <w:ind w:firstLine="284"/>
        <w:jc w:val="both"/>
        <w:outlineLvl w:val="0"/>
        <w:rPr>
          <w:rFonts w:asciiTheme="minorHAnsi" w:hAnsiTheme="minorHAnsi" w:cstheme="minorHAnsi"/>
          <w:szCs w:val="24"/>
        </w:rPr>
      </w:pPr>
      <w:r w:rsidRPr="00F640AF">
        <w:rPr>
          <w:rFonts w:asciiTheme="minorHAnsi" w:hAnsiTheme="minorHAnsi" w:cstheme="minorHAnsi"/>
          <w:szCs w:val="24"/>
        </w:rPr>
        <w:t xml:space="preserve">Žiak má </w:t>
      </w:r>
      <w:r w:rsidRPr="00F640AF">
        <w:rPr>
          <w:rFonts w:asciiTheme="minorHAnsi" w:hAnsiTheme="minorHAnsi" w:cstheme="minorHAnsi"/>
          <w:szCs w:val="24"/>
          <w:u w:val="single"/>
        </w:rPr>
        <w:t>právo na komisionálnu skúšku</w:t>
      </w:r>
      <w:r w:rsidRPr="00F640AF">
        <w:rPr>
          <w:rFonts w:asciiTheme="minorHAnsi" w:hAnsiTheme="minorHAnsi" w:cstheme="minorHAnsi"/>
          <w:szCs w:val="24"/>
        </w:rPr>
        <w:t xml:space="preserve"> - ak rodič s klasifikáciou nesúhlasí , rodič o túto skúšku musí požiadať do 3 dní od vydania vysvedčenia. Výsledok komisionálnej skúšky je pre žiaka konečný.</w:t>
      </w:r>
    </w:p>
    <w:p w:rsidR="00467FFC" w:rsidRPr="00F640AF" w:rsidRDefault="00467FFC" w:rsidP="00F640AF">
      <w:pPr>
        <w:autoSpaceDE w:val="0"/>
        <w:autoSpaceDN w:val="0"/>
        <w:adjustRightInd w:val="0"/>
        <w:ind w:firstLine="284"/>
        <w:jc w:val="both"/>
        <w:outlineLvl w:val="0"/>
        <w:rPr>
          <w:rFonts w:asciiTheme="minorHAnsi" w:hAnsiTheme="minorHAnsi" w:cstheme="minorHAnsi"/>
          <w:szCs w:val="24"/>
        </w:rPr>
      </w:pPr>
      <w:r w:rsidRPr="00F640AF">
        <w:rPr>
          <w:rFonts w:asciiTheme="minorHAnsi" w:hAnsiTheme="minorHAnsi" w:cstheme="minorHAnsi"/>
          <w:szCs w:val="24"/>
        </w:rPr>
        <w:t xml:space="preserve">Žiak je </w:t>
      </w:r>
      <w:r w:rsidRPr="00F640AF">
        <w:rPr>
          <w:rFonts w:asciiTheme="minorHAnsi" w:hAnsiTheme="minorHAnsi" w:cstheme="minorHAnsi"/>
          <w:szCs w:val="24"/>
          <w:u w:val="single"/>
        </w:rPr>
        <w:t>povinný robiť komisionálnu skúšku</w:t>
      </w:r>
      <w:r w:rsidRPr="00F640AF">
        <w:rPr>
          <w:rFonts w:asciiTheme="minorHAnsi" w:hAnsiTheme="minorHAnsi" w:cstheme="minorHAnsi"/>
          <w:szCs w:val="24"/>
        </w:rPr>
        <w:t xml:space="preserve"> - ak vymeškal v jednom polroku viac ako 40 % vyučovacích hodín v danom predmete .</w:t>
      </w:r>
    </w:p>
    <w:p w:rsidR="00467FFC" w:rsidRPr="00F640AF" w:rsidRDefault="00467FFC" w:rsidP="00F640AF">
      <w:pPr>
        <w:autoSpaceDE w:val="0"/>
        <w:autoSpaceDN w:val="0"/>
        <w:adjustRightInd w:val="0"/>
        <w:ind w:firstLine="284"/>
        <w:jc w:val="both"/>
        <w:outlineLvl w:val="0"/>
        <w:rPr>
          <w:rFonts w:asciiTheme="minorHAnsi" w:hAnsiTheme="minorHAnsi" w:cstheme="minorHAnsi"/>
          <w:szCs w:val="24"/>
        </w:rPr>
      </w:pPr>
    </w:p>
    <w:p w:rsidR="00467FFC" w:rsidRPr="00F640AF" w:rsidRDefault="00467FFC" w:rsidP="00F640AF">
      <w:pPr>
        <w:autoSpaceDE w:val="0"/>
        <w:autoSpaceDN w:val="0"/>
        <w:adjustRightInd w:val="0"/>
        <w:jc w:val="both"/>
        <w:outlineLvl w:val="0"/>
        <w:rPr>
          <w:rFonts w:asciiTheme="minorHAnsi" w:hAnsiTheme="minorHAnsi" w:cstheme="minorHAnsi"/>
          <w:szCs w:val="24"/>
        </w:rPr>
      </w:pPr>
      <w:r w:rsidRPr="00F640AF">
        <w:rPr>
          <w:rFonts w:asciiTheme="minorHAnsi" w:hAnsiTheme="minorHAnsi" w:cstheme="minorHAnsi"/>
          <w:szCs w:val="24"/>
        </w:rPr>
        <w:t>Žiak, ktorý bez závažných dôvodov nepríde na opravnú alebo komisionálnu skúšku bude v danom predmete hodnotený prospechom nedostatočný .</w:t>
      </w:r>
    </w:p>
    <w:p w:rsidR="00467FFC" w:rsidRPr="00F640AF" w:rsidRDefault="00467FFC" w:rsidP="00F640AF">
      <w:pPr>
        <w:ind w:left="360"/>
        <w:jc w:val="both"/>
        <w:rPr>
          <w:rFonts w:asciiTheme="minorHAnsi" w:hAnsiTheme="minorHAnsi" w:cstheme="minorHAnsi"/>
          <w:szCs w:val="24"/>
        </w:rPr>
      </w:pPr>
    </w:p>
    <w:p w:rsidR="003D4404" w:rsidRDefault="003D4404" w:rsidP="00872090">
      <w:pPr>
        <w:jc w:val="both"/>
        <w:rPr>
          <w:rFonts w:asciiTheme="minorHAnsi" w:hAnsiTheme="minorHAnsi" w:cstheme="minorHAnsi"/>
          <w:b/>
          <w:szCs w:val="24"/>
          <w:u w:val="single"/>
        </w:rPr>
      </w:pPr>
    </w:p>
    <w:p w:rsidR="003D4404" w:rsidRPr="00F640AF" w:rsidRDefault="003D4404" w:rsidP="00F640AF">
      <w:pPr>
        <w:ind w:left="360"/>
        <w:jc w:val="both"/>
        <w:rPr>
          <w:rFonts w:asciiTheme="minorHAnsi" w:hAnsiTheme="minorHAnsi" w:cstheme="minorHAnsi"/>
          <w:b/>
          <w:szCs w:val="24"/>
          <w:u w:val="single"/>
        </w:rPr>
      </w:pPr>
    </w:p>
    <w:p w:rsidR="001A0EB3" w:rsidRPr="00F640AF" w:rsidRDefault="001A0EB3" w:rsidP="00F640AF">
      <w:pPr>
        <w:ind w:left="360"/>
        <w:jc w:val="both"/>
        <w:rPr>
          <w:rFonts w:asciiTheme="minorHAnsi" w:hAnsiTheme="minorHAnsi" w:cstheme="minorHAnsi"/>
          <w:b/>
          <w:bCs/>
          <w:szCs w:val="24"/>
        </w:rPr>
      </w:pPr>
      <w:r w:rsidRPr="00F640AF">
        <w:rPr>
          <w:rFonts w:asciiTheme="minorHAnsi" w:hAnsiTheme="minorHAnsi" w:cstheme="minorHAnsi"/>
          <w:b/>
          <w:szCs w:val="24"/>
        </w:rPr>
        <w:t xml:space="preserve">  </w:t>
      </w:r>
      <w:r w:rsidR="00C20EC2" w:rsidRPr="00F640AF">
        <w:rPr>
          <w:rFonts w:asciiTheme="minorHAnsi" w:hAnsiTheme="minorHAnsi" w:cstheme="minorHAnsi"/>
          <w:b/>
          <w:szCs w:val="24"/>
        </w:rPr>
        <w:t>X</w:t>
      </w:r>
      <w:r w:rsidR="003D4404">
        <w:rPr>
          <w:rFonts w:asciiTheme="minorHAnsi" w:hAnsiTheme="minorHAnsi" w:cstheme="minorHAnsi"/>
          <w:b/>
          <w:szCs w:val="24"/>
        </w:rPr>
        <w:t>I</w:t>
      </w:r>
      <w:r w:rsidRPr="00F640AF">
        <w:rPr>
          <w:rFonts w:asciiTheme="minorHAnsi" w:hAnsiTheme="minorHAnsi" w:cstheme="minorHAnsi"/>
          <w:b/>
          <w:szCs w:val="24"/>
        </w:rPr>
        <w:t xml:space="preserve">. </w:t>
      </w:r>
      <w:r w:rsidRPr="00F640AF">
        <w:rPr>
          <w:rFonts w:asciiTheme="minorHAnsi" w:hAnsiTheme="minorHAnsi" w:cstheme="minorHAnsi"/>
          <w:b/>
          <w:bCs/>
          <w:szCs w:val="24"/>
        </w:rPr>
        <w:t>Osobitné povinnosti pedagogických zamestnancov</w:t>
      </w:r>
    </w:p>
    <w:p w:rsidR="001A0EB3" w:rsidRPr="00F640AF" w:rsidRDefault="001A0EB3" w:rsidP="00F640AF">
      <w:pPr>
        <w:ind w:left="360"/>
        <w:jc w:val="both"/>
        <w:rPr>
          <w:rFonts w:asciiTheme="minorHAnsi" w:hAnsiTheme="minorHAnsi" w:cstheme="minorHAnsi"/>
          <w:b/>
          <w:szCs w:val="24"/>
        </w:rPr>
      </w:pPr>
    </w:p>
    <w:p w:rsidR="001A0EB3" w:rsidRPr="00F640AF" w:rsidRDefault="001A0EB3" w:rsidP="00F640AF">
      <w:pPr>
        <w:pStyle w:val="Zkladntext"/>
        <w:jc w:val="both"/>
        <w:rPr>
          <w:rFonts w:asciiTheme="minorHAnsi" w:hAnsiTheme="minorHAnsi" w:cstheme="minorHAnsi"/>
          <w:sz w:val="24"/>
        </w:rPr>
      </w:pPr>
      <w:r w:rsidRPr="00F640AF">
        <w:rPr>
          <w:rFonts w:asciiTheme="minorHAnsi" w:hAnsiTheme="minorHAnsi" w:cstheme="minorHAnsi"/>
          <w:sz w:val="24"/>
        </w:rPr>
        <w:t>. Pedagogickí zamestnanci sú povinní neustále skvalitňovať a prehlbovať účinnosť výchovno- vzdelávacieho procesu, za výsledky ktorého zodpovedajú. V tomto smere najmä:</w:t>
      </w:r>
    </w:p>
    <w:p w:rsidR="001A0EB3" w:rsidRPr="00F640AF" w:rsidRDefault="001A0EB3" w:rsidP="000F49E4">
      <w:pPr>
        <w:widowControl/>
        <w:numPr>
          <w:ilvl w:val="0"/>
          <w:numId w:val="9"/>
        </w:numPr>
        <w:suppressAutoHyphens w:val="0"/>
        <w:jc w:val="both"/>
        <w:rPr>
          <w:rFonts w:asciiTheme="minorHAnsi" w:hAnsiTheme="minorHAnsi" w:cstheme="minorHAnsi"/>
          <w:szCs w:val="24"/>
        </w:rPr>
      </w:pPr>
      <w:r w:rsidRPr="00F640AF">
        <w:rPr>
          <w:rFonts w:asciiTheme="minorHAnsi" w:hAnsiTheme="minorHAnsi" w:cstheme="minorHAnsi"/>
          <w:szCs w:val="24"/>
        </w:rPr>
        <w:t>zabezpečujú súlad výchovy a vzdelávania a starostlivosť o zdravý vývoj žiakov,</w:t>
      </w:r>
    </w:p>
    <w:p w:rsidR="001A0EB3" w:rsidRPr="00F640AF" w:rsidRDefault="001A0EB3" w:rsidP="000F49E4">
      <w:pPr>
        <w:widowControl/>
        <w:numPr>
          <w:ilvl w:val="0"/>
          <w:numId w:val="10"/>
        </w:numPr>
        <w:suppressAutoHyphens w:val="0"/>
        <w:jc w:val="both"/>
        <w:rPr>
          <w:rFonts w:asciiTheme="minorHAnsi" w:hAnsiTheme="minorHAnsi" w:cstheme="minorHAnsi"/>
          <w:szCs w:val="24"/>
        </w:rPr>
      </w:pPr>
      <w:r w:rsidRPr="00F640AF">
        <w:rPr>
          <w:rFonts w:asciiTheme="minorHAnsi" w:hAnsiTheme="minorHAnsi" w:cstheme="minorHAnsi"/>
          <w:szCs w:val="24"/>
        </w:rPr>
        <w:t>postupujú podľa schválených základných pedagogických dokumentov a pedagogicko- organizačných pokynov</w:t>
      </w:r>
    </w:p>
    <w:p w:rsidR="001A0EB3" w:rsidRPr="00F640AF" w:rsidRDefault="001A0EB3" w:rsidP="000F49E4">
      <w:pPr>
        <w:widowControl/>
        <w:numPr>
          <w:ilvl w:val="0"/>
          <w:numId w:val="11"/>
        </w:numPr>
        <w:suppressAutoHyphens w:val="0"/>
        <w:jc w:val="both"/>
        <w:rPr>
          <w:rFonts w:asciiTheme="minorHAnsi" w:hAnsiTheme="minorHAnsi" w:cstheme="minorHAnsi"/>
          <w:szCs w:val="24"/>
        </w:rPr>
      </w:pPr>
      <w:r w:rsidRPr="00F640AF">
        <w:rPr>
          <w:rFonts w:asciiTheme="minorHAnsi" w:hAnsiTheme="minorHAnsi" w:cstheme="minorHAnsi"/>
          <w:szCs w:val="24"/>
        </w:rPr>
        <w:t xml:space="preserve">plnia vyučovaciu povinnosť a činnosť výchovnej práce v rozsahu vyučovacej činnosti a výchovnej činnosti stanovenej osobitným predpisom nariadenia vlády SR č. </w:t>
      </w:r>
      <w:r w:rsidR="005B6F73" w:rsidRPr="00F640AF">
        <w:rPr>
          <w:rFonts w:asciiTheme="minorHAnsi" w:hAnsiTheme="minorHAnsi" w:cstheme="minorHAnsi"/>
          <w:szCs w:val="24"/>
        </w:rPr>
        <w:t>422</w:t>
      </w:r>
      <w:r w:rsidRPr="00F640AF">
        <w:rPr>
          <w:rFonts w:asciiTheme="minorHAnsi" w:hAnsiTheme="minorHAnsi" w:cstheme="minorHAnsi"/>
          <w:szCs w:val="24"/>
        </w:rPr>
        <w:t>/200</w:t>
      </w:r>
      <w:r w:rsidR="005B6F73" w:rsidRPr="00F640AF">
        <w:rPr>
          <w:rFonts w:asciiTheme="minorHAnsi" w:hAnsiTheme="minorHAnsi" w:cstheme="minorHAnsi"/>
          <w:szCs w:val="24"/>
        </w:rPr>
        <w:t>9</w:t>
      </w:r>
      <w:r w:rsidRPr="00F640AF">
        <w:rPr>
          <w:rFonts w:asciiTheme="minorHAnsi" w:hAnsiTheme="minorHAnsi" w:cstheme="minorHAnsi"/>
          <w:szCs w:val="24"/>
        </w:rPr>
        <w:t xml:space="preserve"> Z.z. </w:t>
      </w:r>
      <w:r w:rsidR="005B6F73" w:rsidRPr="00F640AF">
        <w:rPr>
          <w:rFonts w:asciiTheme="minorHAnsi" w:hAnsiTheme="minorHAnsi" w:cstheme="minorHAnsi"/>
          <w:szCs w:val="24"/>
        </w:rPr>
        <w:t>ktorým sa ustanovuje rozsah priamej vyučovacej činnosti a priamej výchovnej činnosti pedagogických zamestnancov</w:t>
      </w:r>
      <w:r w:rsidRPr="00F640AF">
        <w:rPr>
          <w:rFonts w:asciiTheme="minorHAnsi" w:hAnsiTheme="minorHAnsi" w:cstheme="minorHAnsi"/>
          <w:szCs w:val="24"/>
        </w:rPr>
        <w:t xml:space="preserve"> a vykonávajú ostatné činnosti súvisiace s pedagogickou prácou,</w:t>
      </w:r>
    </w:p>
    <w:p w:rsidR="001A0EB3" w:rsidRPr="00F640AF" w:rsidRDefault="001A0EB3" w:rsidP="000F49E4">
      <w:pPr>
        <w:widowControl/>
        <w:numPr>
          <w:ilvl w:val="0"/>
          <w:numId w:val="12"/>
        </w:numPr>
        <w:suppressAutoHyphens w:val="0"/>
        <w:jc w:val="both"/>
        <w:rPr>
          <w:rFonts w:asciiTheme="minorHAnsi" w:hAnsiTheme="minorHAnsi" w:cstheme="minorHAnsi"/>
          <w:szCs w:val="24"/>
        </w:rPr>
      </w:pPr>
      <w:r w:rsidRPr="00F640AF">
        <w:rPr>
          <w:rFonts w:asciiTheme="minorHAnsi" w:hAnsiTheme="minorHAnsi" w:cstheme="minorHAnsi"/>
          <w:szCs w:val="24"/>
        </w:rPr>
        <w:t>zvyšujú úroveň svojej práce vzdelávaním, samostatným štúdiom alebo v organizovaných formách ďalšieho vzdelávania pedagogických zamestnancov (</w:t>
      </w:r>
      <w:r w:rsidR="005B6F73" w:rsidRPr="00F640AF">
        <w:rPr>
          <w:rFonts w:asciiTheme="minorHAnsi" w:hAnsiTheme="minorHAnsi" w:cstheme="minorHAnsi"/>
          <w:szCs w:val="24"/>
        </w:rPr>
        <w:t>Zákon č. 317/2009 o pedagogických zamestnancoch a odborných zamestnancoch a o zmene a doplnení niektorých zákonov)</w:t>
      </w:r>
    </w:p>
    <w:p w:rsidR="001A0EB3" w:rsidRPr="00F640AF" w:rsidRDefault="001A0EB3" w:rsidP="000F49E4">
      <w:pPr>
        <w:widowControl/>
        <w:numPr>
          <w:ilvl w:val="0"/>
          <w:numId w:val="13"/>
        </w:numPr>
        <w:suppressAutoHyphens w:val="0"/>
        <w:jc w:val="both"/>
        <w:rPr>
          <w:rFonts w:asciiTheme="minorHAnsi" w:hAnsiTheme="minorHAnsi" w:cstheme="minorHAnsi"/>
          <w:szCs w:val="24"/>
        </w:rPr>
      </w:pPr>
      <w:r w:rsidRPr="00F640AF">
        <w:rPr>
          <w:rFonts w:asciiTheme="minorHAnsi" w:hAnsiTheme="minorHAnsi" w:cstheme="minorHAnsi"/>
          <w:szCs w:val="24"/>
        </w:rPr>
        <w:t>spolupracujú so zákonnými zástupcami žiakov a verejnosťou.</w:t>
      </w:r>
    </w:p>
    <w:p w:rsidR="001A0EB3" w:rsidRPr="00F640AF" w:rsidRDefault="001A0EB3" w:rsidP="000F49E4">
      <w:pPr>
        <w:widowControl/>
        <w:numPr>
          <w:ilvl w:val="0"/>
          <w:numId w:val="13"/>
        </w:numPr>
        <w:suppressAutoHyphens w:val="0"/>
        <w:jc w:val="both"/>
        <w:rPr>
          <w:rFonts w:asciiTheme="minorHAnsi" w:hAnsiTheme="minorHAnsi" w:cstheme="minorHAnsi"/>
          <w:szCs w:val="24"/>
        </w:rPr>
      </w:pPr>
      <w:r w:rsidRPr="00F640AF">
        <w:rPr>
          <w:rFonts w:asciiTheme="minorHAnsi" w:hAnsiTheme="minorHAnsi" w:cstheme="minorHAnsi"/>
          <w:szCs w:val="24"/>
        </w:rPr>
        <w:t>pri starostlivosti o žiakov sú pedagogickí zamestnanci povinní najmä:</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viesť žiakov k dodržiavaniu hygienických zásad a zásad bezpečnej práce, k dodržiavaniu hygienických, dopravných, požiarnych a iných predpisov a pokynov príslušných orgánov, )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práce na školskom pozemku, pri praktickom vyučovaní a pod.),dodržiavať stanovené metodické postupy,</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v záujme jednotného výchovného pôsobenia na žiakov spolupracovať so zákonnými zástupcami žiakov; na požiadanie zákonných zástupcov informovať ich na triednych schôdzach, prípadne na individuálne dohodnutej schôdzi o prospechu a správaní žiakov, a to ústne alebo písomne,</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spolupracovať s ostatnými zamestnancami školy a školského zariadenia, s triednym učiteľom a výchovným poradcom;</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viesť žiakov školy k uvedomelému dodržiavaniu pravidiel správania a k ochrane  zariadenia a ostatného vlastníctva pred jeho poškodením, stratou, zničením a zneužitím.</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 Pedagogickí zamestnanci nesmú od žiakov žiadať, aby si obstarávali učebnice a učebné texty, ktoré neboli schválené Ministerstvom školstva SR alebo pomôcky na výchovu a vyučovanie, ktoré sú veľmi nákladné.</w:t>
      </w:r>
    </w:p>
    <w:p w:rsidR="001A0EB3" w:rsidRPr="00F640AF"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 Pedagogickí zamestnanci nie sú povinní viesť agendu, ktorá sa priamo netýka výchovno - vzdelávacieho procesu a vykonávať činnosti, ktoré nesúvisia s dohodnutým druhom práce v pracovnej zmluve, napr. agendu spojenú so zberom odpadových hmôt a liečivých rastlín, s distribúciou tlače a pod. Sú  povinní starať sa o hospodárne zaobchádzanie s učebnicami, školskými potrebami a pomôckami pre výchovno - vzdelávaciu činnosť.</w:t>
      </w:r>
    </w:p>
    <w:p w:rsidR="001A0EB3" w:rsidRDefault="001A0EB3" w:rsidP="000F49E4">
      <w:pPr>
        <w:pStyle w:val="odsek"/>
        <w:numPr>
          <w:ilvl w:val="0"/>
          <w:numId w:val="13"/>
        </w:numPr>
        <w:rPr>
          <w:rFonts w:asciiTheme="minorHAnsi" w:hAnsiTheme="minorHAnsi" w:cstheme="minorHAnsi"/>
        </w:rPr>
      </w:pPr>
      <w:r w:rsidRPr="00F640AF">
        <w:rPr>
          <w:rFonts w:asciiTheme="minorHAnsi" w:hAnsiTheme="minorHAnsi" w:cstheme="minorHAnsi"/>
        </w:rPr>
        <w:t>Zamestnanci školy a školského zariadenia sú povinní dodržiavať všeobecne záväzné právne predpisy, týkajúce sa mlčanlivosti o zdravotnom stave žiaka  a hygienické predpisy, týkajúce sa výchovno-vzdelávacieho procesu.</w:t>
      </w:r>
    </w:p>
    <w:p w:rsidR="003D4404" w:rsidRPr="00F640AF" w:rsidRDefault="003D4404" w:rsidP="003D4404">
      <w:pPr>
        <w:pStyle w:val="odsek"/>
        <w:numPr>
          <w:ilvl w:val="0"/>
          <w:numId w:val="0"/>
        </w:numPr>
        <w:ind w:left="720"/>
        <w:rPr>
          <w:rFonts w:asciiTheme="minorHAnsi" w:hAnsiTheme="minorHAnsi" w:cstheme="minorHAnsi"/>
        </w:rPr>
      </w:pPr>
    </w:p>
    <w:p w:rsidR="004D0309" w:rsidRPr="00F640AF" w:rsidRDefault="004D0309" w:rsidP="00F640AF">
      <w:pPr>
        <w:widowControl/>
        <w:suppressAutoHyphens w:val="0"/>
        <w:spacing w:before="100" w:beforeAutospacing="1" w:after="100" w:afterAutospacing="1"/>
        <w:jc w:val="both"/>
        <w:outlineLvl w:val="0"/>
        <w:rPr>
          <w:rFonts w:asciiTheme="minorHAnsi" w:eastAsia="Times New Roman" w:hAnsiTheme="minorHAnsi" w:cstheme="minorHAnsi"/>
          <w:b/>
          <w:bCs/>
          <w:color w:val="auto"/>
          <w:kern w:val="36"/>
          <w:szCs w:val="24"/>
          <w:lang w:val="cs-CZ" w:eastAsia="cs-CZ"/>
        </w:rPr>
      </w:pPr>
      <w:r w:rsidRPr="00F640AF">
        <w:rPr>
          <w:rFonts w:asciiTheme="minorHAnsi" w:eastAsia="Times New Roman" w:hAnsiTheme="minorHAnsi" w:cstheme="minorHAnsi"/>
          <w:b/>
          <w:bCs/>
          <w:color w:val="auto"/>
          <w:kern w:val="36"/>
          <w:szCs w:val="24"/>
          <w:lang w:val="cs-CZ" w:eastAsia="cs-CZ"/>
        </w:rPr>
        <w:t>X</w:t>
      </w:r>
      <w:r w:rsidR="003D4404">
        <w:rPr>
          <w:rFonts w:asciiTheme="minorHAnsi" w:eastAsia="Times New Roman" w:hAnsiTheme="minorHAnsi" w:cstheme="minorHAnsi"/>
          <w:b/>
          <w:bCs/>
          <w:color w:val="auto"/>
          <w:kern w:val="36"/>
          <w:szCs w:val="24"/>
          <w:lang w:val="cs-CZ" w:eastAsia="cs-CZ"/>
        </w:rPr>
        <w:t xml:space="preserve">II </w:t>
      </w:r>
      <w:r w:rsidRPr="00F640AF">
        <w:rPr>
          <w:rFonts w:asciiTheme="minorHAnsi" w:eastAsia="Times New Roman" w:hAnsiTheme="minorHAnsi" w:cstheme="minorHAnsi"/>
          <w:b/>
          <w:bCs/>
          <w:color w:val="auto"/>
          <w:kern w:val="36"/>
          <w:szCs w:val="24"/>
          <w:lang w:val="cs-CZ" w:eastAsia="cs-CZ"/>
        </w:rPr>
        <w:t>. Deklarácia práv dieťaťa a Dohovor o právach dieťaťa</w:t>
      </w:r>
    </w:p>
    <w:tbl>
      <w:tblPr>
        <w:tblW w:w="5000" w:type="pct"/>
        <w:tblCellSpacing w:w="0" w:type="dxa"/>
        <w:tblCellMar>
          <w:left w:w="0" w:type="dxa"/>
          <w:right w:w="0" w:type="dxa"/>
        </w:tblCellMar>
        <w:tblLook w:val="0000" w:firstRow="0" w:lastRow="0" w:firstColumn="0" w:lastColumn="0" w:noHBand="0" w:noVBand="0"/>
      </w:tblPr>
      <w:tblGrid>
        <w:gridCol w:w="4703"/>
        <w:gridCol w:w="4703"/>
      </w:tblGrid>
      <w:tr w:rsidR="004D0309" w:rsidRPr="00F640AF">
        <w:trPr>
          <w:tblCellSpacing w:w="0" w:type="dxa"/>
        </w:trPr>
        <w:tc>
          <w:tcPr>
            <w:tcW w:w="0" w:type="auto"/>
            <w:vAlign w:val="center"/>
          </w:tcPr>
          <w:p w:rsidR="004D0309" w:rsidRPr="00F640AF" w:rsidRDefault="004D0309" w:rsidP="00F640AF">
            <w:pPr>
              <w:widowControl/>
              <w:suppressAutoHyphens w:val="0"/>
              <w:jc w:val="both"/>
              <w:rPr>
                <w:rFonts w:asciiTheme="minorHAnsi" w:eastAsia="Times New Roman" w:hAnsiTheme="minorHAnsi" w:cstheme="minorHAnsi"/>
                <w:color w:val="auto"/>
                <w:szCs w:val="24"/>
                <w:lang w:val="cs-CZ" w:eastAsia="cs-CZ"/>
              </w:rPr>
            </w:pPr>
          </w:p>
        </w:tc>
        <w:tc>
          <w:tcPr>
            <w:tcW w:w="0" w:type="auto"/>
            <w:vAlign w:val="center"/>
          </w:tcPr>
          <w:p w:rsidR="004D0309" w:rsidRPr="00F640AF" w:rsidRDefault="004D0309" w:rsidP="00F640AF">
            <w:pPr>
              <w:widowControl/>
              <w:suppressAutoHyphens w:val="0"/>
              <w:jc w:val="both"/>
              <w:rPr>
                <w:rFonts w:asciiTheme="minorHAnsi" w:eastAsia="Times New Roman" w:hAnsiTheme="minorHAnsi" w:cstheme="minorHAnsi"/>
                <w:color w:val="auto"/>
                <w:szCs w:val="24"/>
                <w:lang w:val="cs-CZ" w:eastAsia="cs-CZ"/>
              </w:rPr>
            </w:pPr>
          </w:p>
        </w:tc>
      </w:tr>
    </w:tbl>
    <w:p w:rsidR="004D0309" w:rsidRPr="00F640AF" w:rsidRDefault="004D0309" w:rsidP="00F640AF">
      <w:pPr>
        <w:widowControl/>
        <w:suppressAutoHyphens w:val="0"/>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color w:val="auto"/>
          <w:szCs w:val="24"/>
          <w:lang w:val="cs-CZ" w:eastAsia="cs-CZ"/>
        </w:rPr>
        <w:t>Deklarácia práv dieťaťa , ktorú prijala OSN roku 1959, obsahuje 10 morálnych princípov potvrdzujúcich, že “ľudstvo je povinné dať dieťaťu to najlepšie čo má”. Roku 1979 v medzinárodnom roku dieťaťa sa začali práce na Dohovore o právach dieťaťa , ktorý predstavuje historickú dohodu štátov a preto má širokú podporu. Roku 1990 pristúpila k nemu aj Slovenská republika.</w:t>
      </w:r>
    </w:p>
    <w:p w:rsidR="003D4404" w:rsidRPr="00F640AF" w:rsidRDefault="003D4404" w:rsidP="00F640AF">
      <w:pPr>
        <w:widowControl/>
        <w:suppressAutoHyphens w:val="0"/>
        <w:spacing w:before="100" w:beforeAutospacing="1" w:after="100" w:afterAutospacing="1"/>
        <w:jc w:val="both"/>
        <w:rPr>
          <w:rFonts w:asciiTheme="minorHAnsi" w:eastAsia="Times New Roman" w:hAnsiTheme="minorHAnsi" w:cstheme="minorHAnsi"/>
          <w:b/>
          <w:bCs/>
          <w:szCs w:val="24"/>
          <w:lang w:eastAsia="cs-CZ"/>
        </w:rPr>
      </w:pPr>
    </w:p>
    <w:p w:rsidR="004D0309" w:rsidRPr="00F640AF" w:rsidRDefault="003D4404"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Pr>
          <w:rFonts w:asciiTheme="minorHAnsi" w:eastAsia="Times New Roman" w:hAnsiTheme="minorHAnsi" w:cstheme="minorHAnsi"/>
          <w:b/>
          <w:bCs/>
          <w:szCs w:val="24"/>
          <w:lang w:eastAsia="cs-CZ"/>
        </w:rPr>
        <w:t xml:space="preserve">XIII . </w:t>
      </w:r>
      <w:r w:rsidR="004D0309" w:rsidRPr="00F640AF">
        <w:rPr>
          <w:rFonts w:asciiTheme="minorHAnsi" w:eastAsia="Times New Roman" w:hAnsiTheme="minorHAnsi" w:cstheme="minorHAnsi"/>
          <w:b/>
          <w:bCs/>
          <w:szCs w:val="24"/>
          <w:lang w:eastAsia="cs-CZ"/>
        </w:rPr>
        <w:t>DEKLARÁCIA PRÁV DIEŤAŤA:</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1. Dieťaťu náležia všetky práva uvedené v tejto deklarácii. Na tieto práva majú nárok všetky deti bez jedinej výnimky, bez rozdielu rasy, farby, pohlavia, reči, náboženstva, politického alebo iného presvedčenia, národného alebo sociálneho pôvodu, majetkového alebo iného spoločenského postavenia, či už dieťaťa samého alebo jeho rodiny.</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2. Dieťaťu sa má dostať zvláštnej ochrany a treba mu zákonmi a inými prostriedkami, zabezpečiť, aby sa v slobodných a dôstojných podmienkach zdravím a normálnym spôsobom vyvíjalo telesne, duševne, mravne, duchovne a sociálne. Pri primaní zákonov hlavným hľadiskom majú byť najvlastnejšie záujmy dieťaťa.</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3. Dieťa má mať od narodenia právo na meno a štátnu príslušnosť.</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4. Dieťaťu sa majú dostať výhody sociálneho zabezpečenia. Má mať právo dospievať a vyvíjať sa v zdraví, preto treba jemu a jeho matke poskytovať zvláštnu starostlivosť a ochranu vrátane primeranej starostlivosti pred narodením a po ňom. Dieťa má mať právo na primeranú výživu, bývanie, zotavenia a zdravotnícke služby.</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5. Telesne, duševne alebo sociálne postihnutému dieťaťu treba poskytnúť zvláštnu opateru, výchovu a starostlivosť, akú vyžaduje jeho konkrétny stav.</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6. Plný a harmonický rozvoj osobnosti dieťaťa vyžaduje lásku a porozumenie. Všade kde j to možné, má vyrastať obklopené starostlivosťou a zodpovednosťou svojich rodičov a vždy v ovzduší lásky a mravnej a hmotnej istoty, výnimkou mimoriadnych okolností sa dieťa nemá odlúčiť od matky. Má byť povinnosťou spoločnosti a úradov venovať osobitnú starostlivosť deťom, ktoré nemajú rodinu, a tým ktorým sa nedostáva primeraných prostriedkov na výživu. Je žiadúce , aby štát poskytoval finančnú pomoc, alebo inú na výživu mnohopočetným rodinám.</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 xml:space="preserve">7. Dieťa má nárok na vzdelanie, ktoré má byť bezplatné a povinné, aspoň na základnom stupni. </w:t>
      </w:r>
      <w:r w:rsidRPr="00F640AF">
        <w:rPr>
          <w:rFonts w:asciiTheme="minorHAnsi" w:eastAsia="Times New Roman" w:hAnsiTheme="minorHAnsi" w:cstheme="minorHAnsi"/>
          <w:szCs w:val="24"/>
          <w:lang w:eastAsia="cs-CZ"/>
        </w:rPr>
        <w:br/>
        <w:t>Má sa mu dostávať vzdelávanie, ktoré mu zvýši jeho všeobecnú kultúrnu úroveň a poskytne mu rovnaké možnosti rozvíjať svoje schopnosti a svoje názory a svoj zmysel pre mravnú a spoločenskú myseľ, aby sa mohlo stať užitočným členom spoločnosti.</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8. Dieťa má byť za každých okolností medzi prvými , ktorým sa poskytuje pomoc.</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9. Dieťa má byť chránené pred všetkými formami zanedbávania, krutosti a využívania. Dieťa sa nesmie zamestnávať pred dovŕšením primeraného, minimálneho veku, v nijakom prípade ho nemožno vnútiť, alebo mu dovoliť, aby vykonávalo prácu alebo zamestnanie, ktoré je na úkon jeho zdravie alebo vzdelávania alebo bráni jeho telesnému, duševnému alebo mravnému vývinu</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10. 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4D0309" w:rsidRPr="00F640AF" w:rsidRDefault="004D0309" w:rsidP="003D4404">
      <w:pPr>
        <w:widowControl/>
        <w:suppressAutoHyphens w:val="0"/>
        <w:spacing w:before="100" w:beforeAutospacing="1" w:after="100" w:afterAutospacing="1"/>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br/>
      </w:r>
      <w:r w:rsidR="003D4404">
        <w:rPr>
          <w:rFonts w:asciiTheme="minorHAnsi" w:eastAsia="Times New Roman" w:hAnsiTheme="minorHAnsi" w:cstheme="minorHAnsi"/>
          <w:b/>
          <w:bCs/>
          <w:szCs w:val="24"/>
          <w:lang w:eastAsia="cs-CZ"/>
        </w:rPr>
        <w:t xml:space="preserve">XIV . </w:t>
      </w:r>
      <w:r w:rsidRPr="00F640AF">
        <w:rPr>
          <w:rFonts w:asciiTheme="minorHAnsi" w:eastAsia="Times New Roman" w:hAnsiTheme="minorHAnsi" w:cstheme="minorHAnsi"/>
          <w:b/>
          <w:bCs/>
          <w:szCs w:val="24"/>
          <w:lang w:eastAsia="cs-CZ"/>
        </w:rPr>
        <w:t>DEKLARÁCIA PRÁV DIEŤAŤA:</w:t>
      </w:r>
      <w:r w:rsidRPr="00F640AF">
        <w:rPr>
          <w:rFonts w:asciiTheme="minorHAnsi" w:eastAsia="Times New Roman" w:hAnsiTheme="minorHAnsi" w:cstheme="minorHAnsi"/>
          <w:b/>
          <w:bCs/>
          <w:szCs w:val="24"/>
          <w:lang w:eastAsia="cs-CZ"/>
        </w:rPr>
        <w:br/>
      </w:r>
      <w:r w:rsidRPr="00F640AF">
        <w:rPr>
          <w:rFonts w:asciiTheme="minorHAnsi" w:eastAsia="Times New Roman" w:hAnsiTheme="minorHAnsi" w:cstheme="minorHAnsi"/>
          <w:szCs w:val="24"/>
          <w:lang w:eastAsia="cs-CZ"/>
        </w:rPr>
        <w:br/>
        <w:t>1. Právo na pomoc a ochranu: právo na použitie vyžaduje pomoc deťom a ich ochranu zo strany rodiny i spoločnosti.</w:t>
      </w:r>
      <w:r w:rsidRPr="00F640AF">
        <w:rPr>
          <w:rFonts w:asciiTheme="minorHAnsi" w:eastAsia="Times New Roman" w:hAnsiTheme="minorHAnsi" w:cstheme="minorHAnsi"/>
          <w:szCs w:val="24"/>
          <w:lang w:eastAsia="cs-CZ"/>
        </w:rPr>
        <w:br/>
        <w:t>Právo na bezpečie: dieťa má právo na osobnú bezpečnosť, bezpečnosť svojho vlastníctva.</w:t>
      </w:r>
    </w:p>
    <w:p w:rsidR="004D0309" w:rsidRPr="00F640AF" w:rsidRDefault="004D0309" w:rsidP="00F640AF">
      <w:pPr>
        <w:widowControl/>
        <w:suppressAutoHyphens w:val="0"/>
        <w:spacing w:before="100" w:beforeAutospacing="1" w:after="100" w:afterAutospacing="1"/>
        <w:jc w:val="both"/>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 xml:space="preserve">2. Právo na vývoj: právo na vývoj sa týka vzdelania, právo na hru a prázdniny i na kultúrne aktivity </w:t>
      </w:r>
    </w:p>
    <w:p w:rsidR="004D0309" w:rsidRPr="00F640AF" w:rsidRDefault="004D0309" w:rsidP="003D4404">
      <w:pPr>
        <w:widowControl/>
        <w:suppressAutoHyphens w:val="0"/>
        <w:spacing w:before="100" w:beforeAutospacing="1" w:after="100" w:afterAutospacing="1"/>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3. Právo na slobodný prejav: základom otvorenej demokracie spoločnosti je sloboda prejavu. Každý z nás si môže myslieť čo chce, a slobodne to vyjadriť.</w:t>
      </w:r>
      <w:r w:rsidRPr="00F640AF">
        <w:rPr>
          <w:rFonts w:asciiTheme="minorHAnsi" w:eastAsia="Times New Roman" w:hAnsiTheme="minorHAnsi" w:cstheme="minorHAnsi"/>
          <w:szCs w:val="24"/>
          <w:lang w:eastAsia="cs-CZ"/>
        </w:rPr>
        <w:br/>
        <w:t>Právo na spravodlivosť: máme práva aby iný nepoznali naše súkromie bez nášho súhlasu. Ak sa tak nestane máme právo domáhať sa spravodlivosti.</w:t>
      </w:r>
    </w:p>
    <w:p w:rsidR="004D0309" w:rsidRPr="00F640AF" w:rsidRDefault="004D0309" w:rsidP="003D4404">
      <w:pPr>
        <w:widowControl/>
        <w:suppressAutoHyphens w:val="0"/>
        <w:spacing w:before="100" w:beforeAutospacing="1" w:after="100" w:afterAutospacing="1"/>
        <w:rPr>
          <w:rFonts w:asciiTheme="minorHAnsi" w:eastAsia="Times New Roman" w:hAnsiTheme="minorHAnsi" w:cstheme="minorHAnsi"/>
          <w:color w:val="auto"/>
          <w:szCs w:val="24"/>
          <w:lang w:val="cs-CZ" w:eastAsia="cs-CZ"/>
        </w:rPr>
      </w:pPr>
      <w:r w:rsidRPr="00F640AF">
        <w:rPr>
          <w:rFonts w:asciiTheme="minorHAnsi" w:eastAsia="Times New Roman" w:hAnsiTheme="minorHAnsi" w:cstheme="minorHAnsi"/>
          <w:szCs w:val="24"/>
          <w:lang w:eastAsia="cs-CZ"/>
        </w:rPr>
        <w:t>4. Právo na slobodu vyznania a náboženstva: spoločnosť vyznáva aj naše právo žiť podľa vlastného náboženského a národného presvedčenia.</w:t>
      </w:r>
      <w:r w:rsidRPr="00F640AF">
        <w:rPr>
          <w:rFonts w:asciiTheme="minorHAnsi" w:eastAsia="Times New Roman" w:hAnsiTheme="minorHAnsi" w:cstheme="minorHAnsi"/>
          <w:szCs w:val="24"/>
          <w:lang w:eastAsia="cs-CZ"/>
        </w:rPr>
        <w:br/>
        <w:t>Právo na slobodu pokojného združovania a zhromažďovania sa: sloboda pokojného združovania a zhromažďovania sa pramení z prirodzenej potreby, každého človeka spájať sa s inými ľuďmi.</w:t>
      </w:r>
    </w:p>
    <w:p w:rsidR="001A0EB3" w:rsidRPr="00F640AF" w:rsidRDefault="001A0EB3" w:rsidP="00F640AF">
      <w:pPr>
        <w:pStyle w:val="odsek"/>
        <w:numPr>
          <w:ilvl w:val="0"/>
          <w:numId w:val="0"/>
        </w:numPr>
        <w:ind w:left="360"/>
        <w:rPr>
          <w:rFonts w:asciiTheme="minorHAnsi" w:hAnsiTheme="minorHAnsi" w:cstheme="minorHAnsi"/>
        </w:rPr>
      </w:pPr>
    </w:p>
    <w:p w:rsidR="001A0EB3" w:rsidRPr="00F640AF" w:rsidRDefault="001A0EB3" w:rsidP="003D4404">
      <w:pPr>
        <w:pStyle w:val="odsek"/>
        <w:numPr>
          <w:ilvl w:val="0"/>
          <w:numId w:val="0"/>
        </w:numPr>
        <w:jc w:val="left"/>
        <w:rPr>
          <w:rFonts w:asciiTheme="minorHAnsi" w:hAnsiTheme="minorHAnsi" w:cstheme="minorHAnsi"/>
        </w:rPr>
      </w:pPr>
      <w:r w:rsidRPr="00F640AF">
        <w:rPr>
          <w:rFonts w:asciiTheme="minorHAnsi" w:hAnsiTheme="minorHAnsi" w:cstheme="minorHAnsi"/>
          <w:b/>
        </w:rPr>
        <w:t>X</w:t>
      </w:r>
      <w:r w:rsidR="003D4404">
        <w:rPr>
          <w:rFonts w:asciiTheme="minorHAnsi" w:hAnsiTheme="minorHAnsi" w:cstheme="minorHAnsi"/>
          <w:b/>
        </w:rPr>
        <w:t>V</w:t>
      </w:r>
      <w:r w:rsidRPr="00F640AF">
        <w:rPr>
          <w:rFonts w:asciiTheme="minorHAnsi" w:hAnsiTheme="minorHAnsi" w:cstheme="minorHAnsi"/>
          <w:b/>
        </w:rPr>
        <w:t>. Pokyny pre návštevníkov</w:t>
      </w:r>
      <w:r w:rsidRPr="00F640AF">
        <w:rPr>
          <w:rFonts w:asciiTheme="minorHAnsi" w:hAnsiTheme="minorHAnsi" w:cstheme="minorHAnsi"/>
        </w:rPr>
        <w:t>:</w:t>
      </w:r>
    </w:p>
    <w:p w:rsidR="001A0EB3" w:rsidRDefault="001A0EB3" w:rsidP="00F640AF">
      <w:pPr>
        <w:pStyle w:val="odsek"/>
        <w:numPr>
          <w:ilvl w:val="0"/>
          <w:numId w:val="0"/>
        </w:numPr>
        <w:rPr>
          <w:rFonts w:asciiTheme="minorHAnsi" w:hAnsiTheme="minorHAnsi" w:cstheme="minorHAnsi"/>
        </w:rPr>
      </w:pPr>
      <w:r w:rsidRPr="00F640AF">
        <w:rPr>
          <w:rFonts w:asciiTheme="minorHAnsi" w:hAnsiTheme="minorHAnsi" w:cstheme="minorHAnsi"/>
        </w:rPr>
        <w:t xml:space="preserve">         Ohlásiť sa na vrátnici a čakať na pokyn vrátničky</w:t>
      </w:r>
    </w:p>
    <w:p w:rsidR="003D4404" w:rsidRPr="00F640AF" w:rsidRDefault="003D4404" w:rsidP="00F640AF">
      <w:pPr>
        <w:pStyle w:val="odsek"/>
        <w:numPr>
          <w:ilvl w:val="0"/>
          <w:numId w:val="0"/>
        </w:numPr>
        <w:rPr>
          <w:rFonts w:asciiTheme="minorHAnsi" w:hAnsiTheme="minorHAnsi" w:cstheme="minorHAnsi"/>
        </w:rPr>
      </w:pPr>
    </w:p>
    <w:p w:rsidR="001A0EB3" w:rsidRPr="00F640AF" w:rsidRDefault="001A0EB3" w:rsidP="003D4404">
      <w:pPr>
        <w:pStyle w:val="odsek"/>
        <w:numPr>
          <w:ilvl w:val="0"/>
          <w:numId w:val="0"/>
        </w:numPr>
        <w:jc w:val="left"/>
        <w:rPr>
          <w:rFonts w:asciiTheme="minorHAnsi" w:hAnsiTheme="minorHAnsi" w:cstheme="minorHAnsi"/>
          <w:b/>
        </w:rPr>
      </w:pPr>
      <w:r w:rsidRPr="00F640AF">
        <w:rPr>
          <w:rFonts w:asciiTheme="minorHAnsi" w:hAnsiTheme="minorHAnsi" w:cstheme="minorHAnsi"/>
          <w:b/>
        </w:rPr>
        <w:t>X</w:t>
      </w:r>
      <w:r w:rsidR="003D4404">
        <w:rPr>
          <w:rFonts w:asciiTheme="minorHAnsi" w:hAnsiTheme="minorHAnsi" w:cstheme="minorHAnsi"/>
          <w:b/>
        </w:rPr>
        <w:t>VI</w:t>
      </w:r>
      <w:r w:rsidRPr="00F640AF">
        <w:rPr>
          <w:rFonts w:asciiTheme="minorHAnsi" w:hAnsiTheme="minorHAnsi" w:cstheme="minorHAnsi"/>
          <w:b/>
        </w:rPr>
        <w:t>.</w:t>
      </w:r>
      <w:r w:rsidR="003D4404">
        <w:rPr>
          <w:rFonts w:asciiTheme="minorHAnsi" w:hAnsiTheme="minorHAnsi" w:cstheme="minorHAnsi"/>
          <w:b/>
        </w:rPr>
        <w:t xml:space="preserve"> </w:t>
      </w:r>
      <w:r w:rsidRPr="00F640AF">
        <w:rPr>
          <w:rFonts w:asciiTheme="minorHAnsi" w:hAnsiTheme="minorHAnsi" w:cstheme="minorHAnsi"/>
          <w:b/>
        </w:rPr>
        <w:t xml:space="preserve"> Mimoriadne udalosti a havárie</w:t>
      </w:r>
    </w:p>
    <w:p w:rsidR="001A0EB3" w:rsidRPr="00F640AF" w:rsidRDefault="001A0EB3" w:rsidP="00F640AF">
      <w:pPr>
        <w:pStyle w:val="odsek"/>
        <w:numPr>
          <w:ilvl w:val="0"/>
          <w:numId w:val="0"/>
        </w:numPr>
        <w:ind w:left="720"/>
        <w:rPr>
          <w:rFonts w:asciiTheme="minorHAnsi" w:hAnsiTheme="minorHAnsi" w:cstheme="minorHAnsi"/>
          <w:b/>
        </w:rPr>
      </w:pP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Neodkladne hlásiť na sekretariát, vedeniu školy. Pri evakuácii postupovať podľa pokynov a plánu, ktorý je na každom poschodí.</w:t>
      </w:r>
    </w:p>
    <w:p w:rsidR="001A0EB3" w:rsidRPr="00F640AF" w:rsidRDefault="001A0EB3" w:rsidP="00F640AF">
      <w:pPr>
        <w:pStyle w:val="odsek"/>
        <w:numPr>
          <w:ilvl w:val="0"/>
          <w:numId w:val="0"/>
        </w:numPr>
        <w:ind w:left="720"/>
        <w:rPr>
          <w:rFonts w:asciiTheme="minorHAnsi" w:hAnsiTheme="minorHAnsi" w:cstheme="minorHAnsi"/>
        </w:rPr>
      </w:pPr>
    </w:p>
    <w:p w:rsidR="001A0EB3" w:rsidRPr="00F640AF" w:rsidRDefault="003D4404" w:rsidP="003D4404">
      <w:pPr>
        <w:pStyle w:val="odsek"/>
        <w:numPr>
          <w:ilvl w:val="0"/>
          <w:numId w:val="0"/>
        </w:numPr>
        <w:jc w:val="left"/>
        <w:rPr>
          <w:rFonts w:asciiTheme="minorHAnsi" w:hAnsiTheme="minorHAnsi" w:cstheme="minorHAnsi"/>
          <w:b/>
        </w:rPr>
      </w:pPr>
      <w:r>
        <w:rPr>
          <w:rFonts w:asciiTheme="minorHAnsi" w:hAnsiTheme="minorHAnsi" w:cstheme="minorHAnsi"/>
          <w:b/>
        </w:rPr>
        <w:t xml:space="preserve">XVII </w:t>
      </w:r>
      <w:r w:rsidR="001A0EB3" w:rsidRPr="00F640AF">
        <w:rPr>
          <w:rFonts w:asciiTheme="minorHAnsi" w:hAnsiTheme="minorHAnsi" w:cstheme="minorHAnsi"/>
          <w:b/>
        </w:rPr>
        <w:t>. Telefónne čísla:</w:t>
      </w:r>
    </w:p>
    <w:p w:rsidR="001A0EB3" w:rsidRPr="00F640AF" w:rsidRDefault="001A0EB3" w:rsidP="00F640AF">
      <w:pPr>
        <w:pStyle w:val="odsek"/>
        <w:numPr>
          <w:ilvl w:val="0"/>
          <w:numId w:val="0"/>
        </w:numPr>
        <w:ind w:left="720"/>
        <w:rPr>
          <w:rFonts w:asciiTheme="minorHAnsi" w:hAnsiTheme="minorHAnsi" w:cstheme="minorHAnsi"/>
          <w:b/>
        </w:rPr>
      </w:pP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 xml:space="preserve">Hasičský a záchranný zbor  </w:t>
      </w:r>
      <w:r w:rsidR="003D4404">
        <w:rPr>
          <w:rFonts w:asciiTheme="minorHAnsi" w:hAnsiTheme="minorHAnsi" w:cstheme="minorHAnsi"/>
        </w:rPr>
        <w:tab/>
      </w:r>
      <w:r w:rsidR="003D4404">
        <w:rPr>
          <w:rFonts w:asciiTheme="minorHAnsi" w:hAnsiTheme="minorHAnsi" w:cstheme="minorHAnsi"/>
        </w:rPr>
        <w:tab/>
      </w:r>
      <w:r w:rsidRPr="00F640AF">
        <w:rPr>
          <w:rFonts w:asciiTheme="minorHAnsi" w:hAnsiTheme="minorHAnsi" w:cstheme="minorHAnsi"/>
        </w:rPr>
        <w:t>112,   150, 7712222, 7712223</w:t>
      </w: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Rýchla Pomoc</w:t>
      </w:r>
      <w:r w:rsidRPr="00F640AF">
        <w:rPr>
          <w:rFonts w:asciiTheme="minorHAnsi" w:hAnsiTheme="minorHAnsi" w:cstheme="minorHAnsi"/>
        </w:rPr>
        <w:tab/>
        <w:t xml:space="preserve">        </w:t>
      </w:r>
      <w:r w:rsidR="003D4404">
        <w:rPr>
          <w:rFonts w:asciiTheme="minorHAnsi" w:hAnsiTheme="minorHAnsi" w:cstheme="minorHAnsi"/>
        </w:rPr>
        <w:tab/>
      </w:r>
      <w:r w:rsidR="003D4404">
        <w:rPr>
          <w:rFonts w:asciiTheme="minorHAnsi" w:hAnsiTheme="minorHAnsi" w:cstheme="minorHAnsi"/>
        </w:rPr>
        <w:tab/>
      </w:r>
      <w:r w:rsidRPr="00F640AF">
        <w:rPr>
          <w:rFonts w:asciiTheme="minorHAnsi" w:hAnsiTheme="minorHAnsi" w:cstheme="minorHAnsi"/>
        </w:rPr>
        <w:t xml:space="preserve">112,   155 </w:t>
      </w:r>
    </w:p>
    <w:p w:rsidR="001A0EB3" w:rsidRPr="00F640AF" w:rsidRDefault="003D4404" w:rsidP="00F640AF">
      <w:pPr>
        <w:pStyle w:val="odsek"/>
        <w:numPr>
          <w:ilvl w:val="0"/>
          <w:numId w:val="0"/>
        </w:numPr>
        <w:ind w:left="720"/>
        <w:rPr>
          <w:rFonts w:asciiTheme="minorHAnsi" w:hAnsiTheme="minorHAnsi" w:cstheme="minorHAnsi"/>
        </w:rPr>
      </w:pPr>
      <w:r>
        <w:rPr>
          <w:rFonts w:asciiTheme="minorHAnsi" w:hAnsiTheme="minorHAnsi" w:cstheme="minorHAnsi"/>
        </w:rPr>
        <w:t xml:space="preserve"> Lekárska služba prvej pomoci </w:t>
      </w:r>
      <w:r>
        <w:rPr>
          <w:rFonts w:asciiTheme="minorHAnsi" w:hAnsiTheme="minorHAnsi" w:cstheme="minorHAnsi"/>
        </w:rPr>
        <w:tab/>
      </w:r>
      <w:r>
        <w:rPr>
          <w:rFonts w:asciiTheme="minorHAnsi" w:hAnsiTheme="minorHAnsi" w:cstheme="minorHAnsi"/>
        </w:rPr>
        <w:tab/>
      </w:r>
      <w:r w:rsidR="001A0EB3" w:rsidRPr="00F640AF">
        <w:rPr>
          <w:rFonts w:asciiTheme="minorHAnsi" w:hAnsiTheme="minorHAnsi" w:cstheme="minorHAnsi"/>
        </w:rPr>
        <w:t xml:space="preserve"> pohotovosť 7712750</w:t>
      </w: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 xml:space="preserve">Okresné riaditeľstvo PZ       </w:t>
      </w:r>
      <w:r w:rsidR="003D4404">
        <w:rPr>
          <w:rFonts w:asciiTheme="minorHAnsi" w:hAnsiTheme="minorHAnsi" w:cstheme="minorHAnsi"/>
        </w:rPr>
        <w:tab/>
      </w:r>
      <w:r w:rsidR="003D4404">
        <w:rPr>
          <w:rFonts w:asciiTheme="minorHAnsi" w:hAnsiTheme="minorHAnsi" w:cstheme="minorHAnsi"/>
        </w:rPr>
        <w:tab/>
      </w:r>
      <w:r w:rsidRPr="00F640AF">
        <w:rPr>
          <w:rFonts w:asciiTheme="minorHAnsi" w:hAnsiTheme="minorHAnsi" w:cstheme="minorHAnsi"/>
        </w:rPr>
        <w:t>112,   158</w:t>
      </w: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 xml:space="preserve">Mestská polícia                    </w:t>
      </w:r>
      <w:r w:rsidR="003D4404">
        <w:rPr>
          <w:rFonts w:asciiTheme="minorHAnsi" w:hAnsiTheme="minorHAnsi" w:cstheme="minorHAnsi"/>
        </w:rPr>
        <w:tab/>
      </w:r>
      <w:r w:rsidR="003D4404">
        <w:rPr>
          <w:rFonts w:asciiTheme="minorHAnsi" w:hAnsiTheme="minorHAnsi" w:cstheme="minorHAnsi"/>
        </w:rPr>
        <w:tab/>
      </w:r>
      <w:r w:rsidRPr="00F640AF">
        <w:rPr>
          <w:rFonts w:asciiTheme="minorHAnsi" w:hAnsiTheme="minorHAnsi" w:cstheme="minorHAnsi"/>
        </w:rPr>
        <w:t>159,   7715561</w:t>
      </w: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 xml:space="preserve">Západoslovenská energetika  </w:t>
      </w:r>
      <w:r w:rsidR="003D4404">
        <w:rPr>
          <w:rFonts w:asciiTheme="minorHAnsi" w:hAnsiTheme="minorHAnsi" w:cstheme="minorHAnsi"/>
        </w:rPr>
        <w:tab/>
      </w:r>
      <w:r w:rsidR="003D4404">
        <w:rPr>
          <w:rFonts w:asciiTheme="minorHAnsi" w:hAnsiTheme="minorHAnsi" w:cstheme="minorHAnsi"/>
        </w:rPr>
        <w:tab/>
      </w:r>
      <w:r w:rsidRPr="00F640AF">
        <w:rPr>
          <w:rFonts w:asciiTheme="minorHAnsi" w:hAnsiTheme="minorHAnsi" w:cstheme="minorHAnsi"/>
        </w:rPr>
        <w:t>0850/111555</w:t>
      </w:r>
    </w:p>
    <w:p w:rsidR="001A0EB3" w:rsidRPr="00F640AF" w:rsidRDefault="001A0EB3" w:rsidP="00F640AF">
      <w:pPr>
        <w:pStyle w:val="odsek"/>
        <w:numPr>
          <w:ilvl w:val="0"/>
          <w:numId w:val="0"/>
        </w:numPr>
        <w:ind w:left="720"/>
        <w:rPr>
          <w:rFonts w:asciiTheme="minorHAnsi" w:hAnsiTheme="minorHAnsi" w:cstheme="minorHAnsi"/>
        </w:rPr>
      </w:pPr>
      <w:r w:rsidRPr="00F640AF">
        <w:rPr>
          <w:rFonts w:asciiTheme="minorHAnsi" w:hAnsiTheme="minorHAnsi" w:cstheme="minorHAnsi"/>
        </w:rPr>
        <w:t xml:space="preserve">Pohotovostná služba – plynárne </w:t>
      </w:r>
      <w:r w:rsidR="003D4404">
        <w:rPr>
          <w:rFonts w:asciiTheme="minorHAnsi" w:hAnsiTheme="minorHAnsi" w:cstheme="minorHAnsi"/>
        </w:rPr>
        <w:tab/>
      </w:r>
      <w:r w:rsidRPr="00F640AF">
        <w:rPr>
          <w:rFonts w:asciiTheme="minorHAnsi" w:hAnsiTheme="minorHAnsi" w:cstheme="minorHAnsi"/>
        </w:rPr>
        <w:t>0850/111727</w:t>
      </w:r>
    </w:p>
    <w:p w:rsidR="001A0EB3" w:rsidRPr="00F640AF" w:rsidRDefault="001A0EB3" w:rsidP="00F640AF">
      <w:pPr>
        <w:pStyle w:val="odsek"/>
        <w:numPr>
          <w:ilvl w:val="0"/>
          <w:numId w:val="0"/>
        </w:numPr>
        <w:ind w:left="720"/>
        <w:rPr>
          <w:rFonts w:asciiTheme="minorHAnsi" w:hAnsiTheme="minorHAnsi" w:cstheme="minorHAnsi"/>
          <w:b/>
        </w:rPr>
      </w:pPr>
      <w:r w:rsidRPr="00F640AF">
        <w:rPr>
          <w:rFonts w:asciiTheme="minorHAnsi" w:hAnsiTheme="minorHAnsi" w:cstheme="minorHAnsi"/>
        </w:rPr>
        <w:t xml:space="preserve">Pohotovostná služba – vodárne </w:t>
      </w:r>
      <w:r w:rsidR="003D4404">
        <w:rPr>
          <w:rFonts w:asciiTheme="minorHAnsi" w:hAnsiTheme="minorHAnsi" w:cstheme="minorHAnsi"/>
        </w:rPr>
        <w:tab/>
      </w:r>
      <w:r w:rsidRPr="00F640AF">
        <w:rPr>
          <w:rFonts w:asciiTheme="minorHAnsi" w:hAnsiTheme="minorHAnsi" w:cstheme="minorHAnsi"/>
        </w:rPr>
        <w:t>032/7712457</w:t>
      </w:r>
    </w:p>
    <w:p w:rsidR="00AF72D7" w:rsidRPr="00F640AF" w:rsidRDefault="00AF72D7" w:rsidP="00F640AF">
      <w:pPr>
        <w:jc w:val="both"/>
        <w:rPr>
          <w:rFonts w:asciiTheme="minorHAnsi" w:hAnsiTheme="minorHAnsi" w:cstheme="minorHAnsi"/>
          <w:b/>
          <w:szCs w:val="24"/>
          <w:u w:val="single"/>
        </w:rPr>
      </w:pPr>
    </w:p>
    <w:p w:rsidR="00AF72D7" w:rsidRPr="00F640AF" w:rsidRDefault="00AF72D7" w:rsidP="00F640AF">
      <w:pPr>
        <w:ind w:left="360"/>
        <w:jc w:val="both"/>
        <w:rPr>
          <w:rFonts w:asciiTheme="minorHAnsi" w:hAnsiTheme="minorHAnsi" w:cstheme="minorHAnsi"/>
          <w:b/>
          <w:szCs w:val="24"/>
          <w:u w:val="single"/>
        </w:rPr>
      </w:pPr>
    </w:p>
    <w:p w:rsidR="00AF72D7" w:rsidRPr="003D4404" w:rsidRDefault="009C1D66" w:rsidP="00F640AF">
      <w:pPr>
        <w:jc w:val="both"/>
        <w:rPr>
          <w:rFonts w:asciiTheme="minorHAnsi" w:hAnsiTheme="minorHAnsi" w:cstheme="minorHAnsi"/>
          <w:szCs w:val="24"/>
        </w:rPr>
      </w:pPr>
      <w:r w:rsidRPr="00F640AF">
        <w:rPr>
          <w:rFonts w:asciiTheme="minorHAnsi" w:hAnsiTheme="minorHAnsi" w:cstheme="minorHAnsi"/>
          <w:szCs w:val="24"/>
        </w:rPr>
        <w:t xml:space="preserve">v Novom Meste nad Váhom </w:t>
      </w:r>
      <w:r w:rsidR="003D4404">
        <w:rPr>
          <w:rFonts w:asciiTheme="minorHAnsi" w:hAnsiTheme="minorHAnsi" w:cstheme="minorHAnsi"/>
          <w:szCs w:val="24"/>
        </w:rPr>
        <w:t>24</w:t>
      </w:r>
      <w:r w:rsidRPr="00F640AF">
        <w:rPr>
          <w:rFonts w:asciiTheme="minorHAnsi" w:hAnsiTheme="minorHAnsi" w:cstheme="minorHAnsi"/>
          <w:szCs w:val="24"/>
        </w:rPr>
        <w:t>.</w:t>
      </w:r>
      <w:r w:rsidR="003D4404">
        <w:rPr>
          <w:rFonts w:asciiTheme="minorHAnsi" w:hAnsiTheme="minorHAnsi" w:cstheme="minorHAnsi"/>
          <w:szCs w:val="24"/>
        </w:rPr>
        <w:t>8</w:t>
      </w:r>
      <w:r w:rsidRPr="00F640AF">
        <w:rPr>
          <w:rFonts w:asciiTheme="minorHAnsi" w:hAnsiTheme="minorHAnsi" w:cstheme="minorHAnsi"/>
          <w:szCs w:val="24"/>
        </w:rPr>
        <w:t>.20</w:t>
      </w:r>
      <w:r w:rsidR="00B734CE" w:rsidRPr="00F640AF">
        <w:rPr>
          <w:rFonts w:asciiTheme="minorHAnsi" w:hAnsiTheme="minorHAnsi" w:cstheme="minorHAnsi"/>
          <w:szCs w:val="24"/>
        </w:rPr>
        <w:t>1</w:t>
      </w:r>
      <w:r w:rsidR="003D4404">
        <w:rPr>
          <w:rFonts w:asciiTheme="minorHAnsi" w:hAnsiTheme="minorHAnsi" w:cstheme="minorHAnsi"/>
          <w:szCs w:val="24"/>
        </w:rPr>
        <w:t>7</w:t>
      </w:r>
      <w:r w:rsidRPr="00F640AF">
        <w:rPr>
          <w:rFonts w:asciiTheme="minorHAnsi" w:hAnsiTheme="minorHAnsi" w:cstheme="minorHAnsi"/>
          <w:szCs w:val="24"/>
        </w:rPr>
        <w:t xml:space="preserve">                    </w:t>
      </w:r>
      <w:r w:rsidR="003D4404">
        <w:rPr>
          <w:rFonts w:asciiTheme="minorHAnsi" w:hAnsiTheme="minorHAnsi" w:cstheme="minorHAnsi"/>
          <w:szCs w:val="24"/>
        </w:rPr>
        <w:tab/>
      </w:r>
      <w:r w:rsidR="003D4404">
        <w:rPr>
          <w:rFonts w:asciiTheme="minorHAnsi" w:hAnsiTheme="minorHAnsi" w:cstheme="minorHAnsi"/>
          <w:szCs w:val="24"/>
        </w:rPr>
        <w:tab/>
      </w:r>
      <w:r w:rsidRPr="003D4404">
        <w:rPr>
          <w:rFonts w:asciiTheme="minorHAnsi" w:hAnsiTheme="minorHAnsi" w:cstheme="minorHAnsi"/>
          <w:szCs w:val="24"/>
        </w:rPr>
        <w:t>PaedDr. Jaroslav Jeřábek</w:t>
      </w:r>
    </w:p>
    <w:p w:rsidR="009C1D66" w:rsidRDefault="009C1D66" w:rsidP="00F640AF">
      <w:pPr>
        <w:jc w:val="both"/>
        <w:rPr>
          <w:rFonts w:asciiTheme="minorHAnsi" w:hAnsiTheme="minorHAnsi" w:cstheme="minorHAnsi"/>
          <w:szCs w:val="24"/>
        </w:rPr>
      </w:pPr>
      <w:r w:rsidRPr="003D4404">
        <w:rPr>
          <w:rFonts w:asciiTheme="minorHAnsi" w:hAnsiTheme="minorHAnsi" w:cstheme="minorHAnsi"/>
          <w:szCs w:val="24"/>
        </w:rPr>
        <w:t xml:space="preserve">                                                                                         </w:t>
      </w:r>
      <w:r w:rsidR="003D4404">
        <w:rPr>
          <w:rFonts w:asciiTheme="minorHAnsi" w:hAnsiTheme="minorHAnsi" w:cstheme="minorHAnsi"/>
          <w:szCs w:val="24"/>
        </w:rPr>
        <w:tab/>
      </w:r>
      <w:r w:rsidR="003D4404">
        <w:rPr>
          <w:rFonts w:asciiTheme="minorHAnsi" w:hAnsiTheme="minorHAnsi" w:cstheme="minorHAnsi"/>
          <w:szCs w:val="24"/>
        </w:rPr>
        <w:tab/>
        <w:t xml:space="preserve">         </w:t>
      </w:r>
      <w:r w:rsidRPr="003D4404">
        <w:rPr>
          <w:rFonts w:asciiTheme="minorHAnsi" w:hAnsiTheme="minorHAnsi" w:cstheme="minorHAnsi"/>
          <w:szCs w:val="24"/>
        </w:rPr>
        <w:t>riaditeľ školy</w:t>
      </w:r>
    </w:p>
    <w:p w:rsidR="008A4FC5" w:rsidRDefault="008A4FC5" w:rsidP="00F640AF">
      <w:pPr>
        <w:jc w:val="both"/>
        <w:rPr>
          <w:rFonts w:asciiTheme="minorHAnsi" w:hAnsiTheme="minorHAnsi" w:cstheme="minorHAnsi"/>
          <w:szCs w:val="24"/>
        </w:rPr>
      </w:pPr>
    </w:p>
    <w:p w:rsidR="008A4FC5" w:rsidRDefault="008A4FC5" w:rsidP="00F640AF">
      <w:pPr>
        <w:jc w:val="both"/>
        <w:rPr>
          <w:rFonts w:asciiTheme="minorHAnsi" w:hAnsiTheme="minorHAnsi" w:cstheme="minorHAnsi"/>
          <w:szCs w:val="24"/>
        </w:rPr>
      </w:pPr>
      <w:r>
        <w:rPr>
          <w:rFonts w:asciiTheme="minorHAnsi" w:hAnsiTheme="minorHAnsi" w:cstheme="minorHAnsi"/>
          <w:szCs w:val="24"/>
        </w:rPr>
        <w:t xml:space="preserve">príloha č. 1 </w:t>
      </w:r>
    </w:p>
    <w:p w:rsidR="008A4FC5" w:rsidRDefault="008A4FC5" w:rsidP="008A4FC5">
      <w:pPr>
        <w:rPr>
          <w:rFonts w:asciiTheme="minorHAnsi" w:hAnsiTheme="minorHAnsi" w:cstheme="minorHAnsi"/>
          <w:szCs w:val="24"/>
        </w:rPr>
      </w:pPr>
      <w:r>
        <w:rPr>
          <w:rFonts w:asciiTheme="minorHAnsi" w:hAnsiTheme="minorHAnsi" w:cstheme="minorHAnsi"/>
          <w:szCs w:val="24"/>
        </w:rPr>
        <w:t xml:space="preserve">                                              </w:t>
      </w:r>
    </w:p>
    <w:p w:rsidR="008A4FC5" w:rsidRPr="0078162E" w:rsidRDefault="008A4FC5" w:rsidP="008A4FC5">
      <w:pPr>
        <w:rPr>
          <w:b/>
          <w:u w:val="single"/>
        </w:rPr>
      </w:pPr>
      <w:r>
        <w:rPr>
          <w:rFonts w:asciiTheme="minorHAnsi" w:hAnsiTheme="minorHAnsi" w:cstheme="minorHAnsi"/>
          <w:szCs w:val="24"/>
        </w:rPr>
        <w:t xml:space="preserve">                                           </w:t>
      </w:r>
      <w:r w:rsidRPr="0078162E">
        <w:rPr>
          <w:b/>
          <w:u w:val="single"/>
        </w:rPr>
        <w:t>Prihláška na stravovanie v školskej jedálni</w:t>
      </w:r>
    </w:p>
    <w:p w:rsidR="008A4FC5" w:rsidRDefault="008A4FC5" w:rsidP="008A4FC5">
      <w:pPr>
        <w:jc w:val="center"/>
        <w:rPr>
          <w:b/>
          <w:u w:val="single"/>
        </w:rPr>
      </w:pPr>
      <w:r w:rsidRPr="0078162E">
        <w:rPr>
          <w:b/>
          <w:u w:val="single"/>
        </w:rPr>
        <w:t xml:space="preserve"> Základnej školy, Odborárska ul. č.1374, Nové Mesto nad Váhom</w:t>
      </w:r>
    </w:p>
    <w:p w:rsidR="008A4FC5" w:rsidRPr="0078162E" w:rsidRDefault="008A4FC5" w:rsidP="008A4FC5">
      <w:pPr>
        <w:jc w:val="center"/>
        <w:rPr>
          <w:b/>
          <w:u w:val="single"/>
        </w:rPr>
      </w:pPr>
      <w:r w:rsidRPr="0078162E">
        <w:rPr>
          <w:b/>
          <w:u w:val="single"/>
        </w:rPr>
        <w:t xml:space="preserve"> a informácie o stravovaní </w:t>
      </w:r>
    </w:p>
    <w:p w:rsidR="008A4FC5" w:rsidRPr="0078162E" w:rsidRDefault="008A4FC5" w:rsidP="008A4FC5">
      <w:pPr>
        <w:jc w:val="center"/>
        <w:rPr>
          <w:b/>
          <w:u w:val="single"/>
        </w:rPr>
      </w:pPr>
    </w:p>
    <w:p w:rsidR="008A4FC5" w:rsidRPr="00797D09" w:rsidRDefault="008A4FC5" w:rsidP="008A4FC5">
      <w:pPr>
        <w:spacing w:after="120"/>
        <w:jc w:val="center"/>
        <w:rPr>
          <w:b/>
        </w:rPr>
      </w:pPr>
      <w:r w:rsidRPr="00797D09">
        <w:rPr>
          <w:b/>
        </w:rPr>
        <w:t>A. Informácia pre rodičov o podmienkach školského stravovania:</w:t>
      </w:r>
    </w:p>
    <w:p w:rsidR="008A4FC5" w:rsidRPr="008D0B75" w:rsidRDefault="008A4FC5" w:rsidP="008A4FC5">
      <w:pPr>
        <w:spacing w:after="120"/>
        <w:jc w:val="both"/>
        <w:rPr>
          <w:sz w:val="22"/>
          <w:szCs w:val="22"/>
        </w:rPr>
      </w:pPr>
      <w:r w:rsidRPr="003A0829">
        <w:rPr>
          <w:sz w:val="22"/>
          <w:szCs w:val="22"/>
        </w:rPr>
        <w:t xml:space="preserve">Od 1.9.2019 sa žiakom základnej školy poskytuje strava v školskej jedálni za úhradu určenú všeobecne záväzným nariadením mesta zníženú o sumu dotácie 1,20 eur. </w:t>
      </w:r>
      <w:r w:rsidRPr="008D0B75">
        <w:rPr>
          <w:i/>
          <w:sz w:val="22"/>
          <w:szCs w:val="22"/>
        </w:rPr>
        <w:t>Podmienky poskytnutia a využitia dotácie na stravu sú uvedené na druhej strane tejto prihlášky.</w:t>
      </w:r>
    </w:p>
    <w:p w:rsidR="008A4FC5" w:rsidRPr="008D0B75" w:rsidRDefault="008A4FC5" w:rsidP="008A4FC5">
      <w:pPr>
        <w:jc w:val="both"/>
        <w:rPr>
          <w:i/>
          <w:sz w:val="22"/>
          <w:szCs w:val="22"/>
        </w:rPr>
      </w:pPr>
      <w:r w:rsidRPr="008D0B75">
        <w:rPr>
          <w:sz w:val="22"/>
          <w:szCs w:val="22"/>
        </w:rPr>
        <w:t xml:space="preserve">Ak zdravotný stav žiaka podľa posúdenia ošetrujúceho lekára vyžaduje diétne stravovanie, mesto Nové Mesto n. V. vyplatí jeho zákonným zástupcom za každý deň, v ktorom sa žiak zúčastnil na vyučovaní, sumu 1,20 eur. </w:t>
      </w:r>
      <w:r w:rsidRPr="008D0B75">
        <w:rPr>
          <w:i/>
          <w:sz w:val="22"/>
          <w:szCs w:val="22"/>
        </w:rPr>
        <w:t>Podmienky vyplatenia tejto sumy sú uvedené na druhej strane tejto prihlášky.</w:t>
      </w:r>
    </w:p>
    <w:p w:rsidR="008A4FC5" w:rsidRPr="008D0B75" w:rsidRDefault="008A4FC5" w:rsidP="008A4FC5">
      <w:pPr>
        <w:jc w:val="both"/>
        <w:rPr>
          <w:sz w:val="22"/>
          <w:szCs w:val="22"/>
        </w:rPr>
      </w:pPr>
      <w:r w:rsidRPr="008D0B75">
        <w:rPr>
          <w:sz w:val="22"/>
          <w:szCs w:val="22"/>
        </w:rPr>
        <w:t xml:space="preserve"> </w:t>
      </w:r>
    </w:p>
    <w:p w:rsidR="008A4FC5" w:rsidRPr="008D0B75" w:rsidRDefault="008A4FC5" w:rsidP="008A4FC5">
      <w:pPr>
        <w:spacing w:after="120"/>
        <w:jc w:val="both"/>
        <w:rPr>
          <w:sz w:val="22"/>
          <w:szCs w:val="22"/>
        </w:rPr>
      </w:pPr>
      <w:r w:rsidRPr="008D0B75">
        <w:rPr>
          <w:sz w:val="22"/>
          <w:szCs w:val="22"/>
        </w:rPr>
        <w:t xml:space="preserve">Úhrada zákonných zástupcov žiakov za stravu poskytnutú deťom v školskej jedálni je od 1.9.2019 určená nasledovne:   </w:t>
      </w:r>
    </w:p>
    <w:p w:rsidR="008A4FC5" w:rsidRPr="008D0B75" w:rsidRDefault="008A4FC5" w:rsidP="008A4FC5">
      <w:pPr>
        <w:jc w:val="both"/>
        <w:rPr>
          <w:i/>
        </w:rPr>
      </w:pPr>
      <w:r w:rsidRPr="008D0B75">
        <w:rPr>
          <w:i/>
        </w:rPr>
        <w:t>Cena jedla v ŠJ</w:t>
      </w:r>
      <w:r w:rsidRPr="008D0B75">
        <w:rPr>
          <w:i/>
        </w:rPr>
        <w:tab/>
        <w:t>žiaci 0.-4. ročníka</w:t>
      </w:r>
      <w:r w:rsidRPr="008D0B75">
        <w:rPr>
          <w:i/>
        </w:rPr>
        <w:tab/>
        <w:t xml:space="preserve"> </w:t>
      </w:r>
      <w:r w:rsidRPr="008D0B75">
        <w:rPr>
          <w:i/>
        </w:rPr>
        <w:tab/>
        <w:t>žiaci 5.-9.ročníka</w:t>
      </w:r>
    </w:p>
    <w:p w:rsidR="008A4FC5" w:rsidRPr="008D0B75" w:rsidRDefault="008A4FC5" w:rsidP="008A4FC5">
      <w:pPr>
        <w:jc w:val="both"/>
        <w:rPr>
          <w:b/>
          <w:i/>
        </w:rPr>
      </w:pPr>
      <w:r w:rsidRPr="008D0B75">
        <w:rPr>
          <w:i/>
        </w:rPr>
        <w:t>Obed</w:t>
      </w:r>
      <w:r w:rsidRPr="008D0B75">
        <w:rPr>
          <w:i/>
        </w:rPr>
        <w:tab/>
      </w:r>
      <w:r w:rsidRPr="008D0B75">
        <w:rPr>
          <w:i/>
        </w:rPr>
        <w:tab/>
      </w:r>
      <w:r w:rsidRPr="008D0B75">
        <w:rPr>
          <w:i/>
        </w:rPr>
        <w:tab/>
      </w:r>
      <w:r w:rsidRPr="008D0B75">
        <w:rPr>
          <w:i/>
        </w:rPr>
        <w:tab/>
      </w:r>
      <w:r w:rsidRPr="008D0B75">
        <w:rPr>
          <w:b/>
          <w:i/>
        </w:rPr>
        <w:t>1,08 €</w:t>
      </w:r>
      <w:r w:rsidRPr="008D0B75">
        <w:rPr>
          <w:i/>
        </w:rPr>
        <w:tab/>
      </w:r>
      <w:r w:rsidRPr="008D0B75">
        <w:rPr>
          <w:i/>
        </w:rPr>
        <w:tab/>
      </w:r>
      <w:r w:rsidRPr="008D0B75">
        <w:rPr>
          <w:i/>
        </w:rPr>
        <w:tab/>
      </w:r>
      <w:r w:rsidRPr="008D0B75">
        <w:rPr>
          <w:i/>
        </w:rPr>
        <w:tab/>
      </w:r>
      <w:r w:rsidRPr="008D0B75">
        <w:rPr>
          <w:b/>
          <w:i/>
        </w:rPr>
        <w:t>1,16 €</w:t>
      </w:r>
    </w:p>
    <w:p w:rsidR="008A4FC5" w:rsidRDefault="008A4FC5" w:rsidP="008A4FC5">
      <w:pPr>
        <w:jc w:val="both"/>
        <w:rPr>
          <w:i/>
        </w:rPr>
      </w:pPr>
      <w:r w:rsidRPr="008D0B75">
        <w:rPr>
          <w:i/>
        </w:rPr>
        <w:t>Dotácia na jedlo v ŠJ</w:t>
      </w:r>
      <w:r w:rsidRPr="008D0B75">
        <w:rPr>
          <w:i/>
        </w:rPr>
        <w:tab/>
      </w:r>
      <w:r w:rsidRPr="008D0B75">
        <w:rPr>
          <w:i/>
        </w:rPr>
        <w:tab/>
        <w:t>1,20 €</w:t>
      </w:r>
      <w:r w:rsidRPr="008D0B75">
        <w:rPr>
          <w:i/>
        </w:rPr>
        <w:tab/>
      </w:r>
      <w:r w:rsidRPr="008D0B75">
        <w:rPr>
          <w:i/>
        </w:rPr>
        <w:tab/>
      </w:r>
      <w:r w:rsidRPr="008D0B75">
        <w:rPr>
          <w:i/>
        </w:rPr>
        <w:tab/>
      </w:r>
      <w:r w:rsidRPr="008D0B75">
        <w:rPr>
          <w:i/>
        </w:rPr>
        <w:tab/>
        <w:t>1,20 €</w:t>
      </w:r>
    </w:p>
    <w:p w:rsidR="008A4FC5" w:rsidRPr="008D0B75" w:rsidRDefault="008A4FC5" w:rsidP="008A4FC5">
      <w:pPr>
        <w:jc w:val="both"/>
        <w:rPr>
          <w:i/>
        </w:rPr>
      </w:pPr>
    </w:p>
    <w:p w:rsidR="008A4FC5" w:rsidRPr="008D0B75" w:rsidRDefault="008A4FC5" w:rsidP="008A4FC5">
      <w:pPr>
        <w:jc w:val="both"/>
        <w:rPr>
          <w:b/>
          <w:i/>
        </w:rPr>
      </w:pPr>
      <w:r w:rsidRPr="008D0B75">
        <w:rPr>
          <w:b/>
          <w:i/>
        </w:rPr>
        <w:t>Úhrada rodičov za dotované jedlo za jeden deň:  0,00 €</w:t>
      </w:r>
    </w:p>
    <w:p w:rsidR="008A4FC5" w:rsidRDefault="008A4FC5" w:rsidP="008A4FC5">
      <w:pPr>
        <w:jc w:val="both"/>
        <w:rPr>
          <w:b/>
          <w:i/>
          <w:color w:val="FF0000"/>
        </w:rPr>
      </w:pPr>
    </w:p>
    <w:p w:rsidR="008A4FC5" w:rsidRDefault="008A4FC5" w:rsidP="008A4FC5">
      <w:pPr>
        <w:spacing w:after="120"/>
        <w:rPr>
          <w:b/>
          <w:sz w:val="22"/>
          <w:szCs w:val="22"/>
        </w:rPr>
      </w:pPr>
    </w:p>
    <w:p w:rsidR="008A4FC5" w:rsidRPr="003A0829" w:rsidRDefault="008A4FC5" w:rsidP="008A4FC5">
      <w:pPr>
        <w:spacing w:after="120"/>
        <w:jc w:val="center"/>
        <w:rPr>
          <w:color w:val="FF0000"/>
          <w:sz w:val="22"/>
          <w:szCs w:val="22"/>
        </w:rPr>
      </w:pPr>
      <w:r w:rsidRPr="003A0829">
        <w:rPr>
          <w:b/>
          <w:sz w:val="22"/>
          <w:szCs w:val="22"/>
        </w:rPr>
        <w:t xml:space="preserve">B. Údaje o žiakovi (žiačke) a jeho zákonných </w:t>
      </w:r>
      <w:r w:rsidRPr="0078162E">
        <w:rPr>
          <w:b/>
          <w:sz w:val="22"/>
          <w:szCs w:val="22"/>
        </w:rPr>
        <w:t xml:space="preserve">zástupcoch </w:t>
      </w:r>
      <w:r w:rsidRPr="0078162E">
        <w:rPr>
          <w:sz w:val="22"/>
          <w:szCs w:val="22"/>
        </w:rPr>
        <w:t>(vyplnia rodičia)</w:t>
      </w:r>
    </w:p>
    <w:p w:rsidR="008A4FC5" w:rsidRPr="003A0829" w:rsidRDefault="008A4FC5" w:rsidP="008A4FC5">
      <w:pPr>
        <w:spacing w:line="276" w:lineRule="auto"/>
        <w:jc w:val="both"/>
        <w:rPr>
          <w:sz w:val="22"/>
          <w:szCs w:val="22"/>
        </w:rPr>
      </w:pPr>
      <w:r w:rsidRPr="003A0829">
        <w:rPr>
          <w:sz w:val="22"/>
          <w:szCs w:val="22"/>
        </w:rPr>
        <w:t xml:space="preserve">Meno a priezvisko dieťaťa......................................, ZŠ </w:t>
      </w:r>
      <w:r>
        <w:rPr>
          <w:sz w:val="22"/>
          <w:szCs w:val="22"/>
        </w:rPr>
        <w:t xml:space="preserve">Odborárska </w:t>
      </w:r>
      <w:r w:rsidRPr="003A0829">
        <w:rPr>
          <w:sz w:val="22"/>
          <w:szCs w:val="22"/>
        </w:rPr>
        <w:t>ul., trieda....</w:t>
      </w:r>
      <w:r>
        <w:rPr>
          <w:sz w:val="22"/>
          <w:szCs w:val="22"/>
        </w:rPr>
        <w:t>.....</w:t>
      </w:r>
      <w:r w:rsidRPr="003A0829">
        <w:rPr>
          <w:sz w:val="22"/>
          <w:szCs w:val="22"/>
        </w:rPr>
        <w:t>......</w:t>
      </w:r>
    </w:p>
    <w:p w:rsidR="008A4FC5" w:rsidRPr="003A0829" w:rsidRDefault="008A4FC5" w:rsidP="008A4FC5">
      <w:pPr>
        <w:tabs>
          <w:tab w:val="left" w:pos="6660"/>
        </w:tabs>
        <w:spacing w:line="276" w:lineRule="auto"/>
        <w:rPr>
          <w:sz w:val="22"/>
          <w:szCs w:val="22"/>
        </w:rPr>
      </w:pPr>
      <w:r w:rsidRPr="003A0829">
        <w:rPr>
          <w:sz w:val="22"/>
          <w:szCs w:val="22"/>
        </w:rPr>
        <w:t>Adresa trvalého bydliska dieťaťa ................................................................................</w:t>
      </w:r>
      <w:r>
        <w:rPr>
          <w:sz w:val="22"/>
          <w:szCs w:val="22"/>
        </w:rPr>
        <w:t>.....</w:t>
      </w:r>
      <w:r w:rsidRPr="003A0829">
        <w:rPr>
          <w:sz w:val="22"/>
          <w:szCs w:val="22"/>
        </w:rPr>
        <w:t>.................</w:t>
      </w:r>
    </w:p>
    <w:p w:rsidR="008A4FC5" w:rsidRPr="003A0829" w:rsidRDefault="008A4FC5" w:rsidP="008A4FC5">
      <w:pPr>
        <w:spacing w:line="276" w:lineRule="auto"/>
        <w:rPr>
          <w:sz w:val="22"/>
          <w:szCs w:val="22"/>
        </w:rPr>
      </w:pPr>
      <w:r w:rsidRPr="003A0829">
        <w:rPr>
          <w:sz w:val="22"/>
          <w:szCs w:val="22"/>
        </w:rPr>
        <w:t>Meno a priezvisko zákonných zástupcov dieťaťa  .............................................................</w:t>
      </w:r>
      <w:r>
        <w:rPr>
          <w:sz w:val="22"/>
          <w:szCs w:val="22"/>
        </w:rPr>
        <w:t>.....</w:t>
      </w:r>
      <w:r w:rsidRPr="003A0829">
        <w:rPr>
          <w:sz w:val="22"/>
          <w:szCs w:val="22"/>
        </w:rPr>
        <w:t>..........</w:t>
      </w:r>
    </w:p>
    <w:p w:rsidR="008A4FC5" w:rsidRPr="003A0829" w:rsidRDefault="008A4FC5" w:rsidP="008A4FC5">
      <w:pPr>
        <w:spacing w:after="120" w:line="276" w:lineRule="auto"/>
        <w:rPr>
          <w:sz w:val="22"/>
          <w:szCs w:val="22"/>
        </w:rPr>
      </w:pPr>
      <w:r w:rsidRPr="003A0829">
        <w:rPr>
          <w:sz w:val="22"/>
          <w:szCs w:val="22"/>
        </w:rPr>
        <w:t>č. tel. zákonných zástupcov dieťaťa  ....................</w:t>
      </w:r>
      <w:r>
        <w:rPr>
          <w:sz w:val="22"/>
          <w:szCs w:val="22"/>
        </w:rPr>
        <w:t>.....</w:t>
      </w:r>
      <w:r w:rsidRPr="003A0829">
        <w:rPr>
          <w:sz w:val="22"/>
          <w:szCs w:val="22"/>
        </w:rPr>
        <w:t xml:space="preserve">................,   .................................................... </w:t>
      </w:r>
    </w:p>
    <w:p w:rsidR="008A4FC5" w:rsidRDefault="008A4FC5" w:rsidP="008A4FC5">
      <w:pPr>
        <w:spacing w:after="120"/>
        <w:jc w:val="center"/>
        <w:rPr>
          <w:b/>
          <w:sz w:val="22"/>
          <w:szCs w:val="22"/>
        </w:rPr>
      </w:pPr>
    </w:p>
    <w:p w:rsidR="008A4FC5" w:rsidRPr="0078162E" w:rsidRDefault="008A4FC5" w:rsidP="008A4FC5">
      <w:pPr>
        <w:spacing w:after="120"/>
        <w:jc w:val="center"/>
        <w:rPr>
          <w:b/>
          <w:sz w:val="22"/>
          <w:szCs w:val="22"/>
        </w:rPr>
      </w:pPr>
      <w:r w:rsidRPr="003A0829">
        <w:rPr>
          <w:b/>
          <w:sz w:val="22"/>
          <w:szCs w:val="22"/>
        </w:rPr>
        <w:t xml:space="preserve">C. Prihláška na stravovanie v školskej jedálni </w:t>
      </w:r>
      <w:r w:rsidRPr="0078162E">
        <w:rPr>
          <w:sz w:val="22"/>
          <w:szCs w:val="22"/>
        </w:rPr>
        <w:t>(vyplnia rodičia)</w:t>
      </w:r>
    </w:p>
    <w:p w:rsidR="008A4FC5" w:rsidRPr="008D0B75" w:rsidRDefault="008A4FC5" w:rsidP="008A4FC5">
      <w:pPr>
        <w:spacing w:line="276" w:lineRule="auto"/>
        <w:jc w:val="both"/>
        <w:rPr>
          <w:sz w:val="22"/>
          <w:szCs w:val="22"/>
        </w:rPr>
      </w:pPr>
      <w:r w:rsidRPr="008D0B75">
        <w:rPr>
          <w:b/>
          <w:sz w:val="22"/>
          <w:szCs w:val="22"/>
        </w:rPr>
        <w:t>Záväzne</w:t>
      </w:r>
      <w:r w:rsidRPr="008D0B75">
        <w:rPr>
          <w:sz w:val="22"/>
          <w:szCs w:val="22"/>
        </w:rPr>
        <w:t xml:space="preserve"> prihlasujem svoje dieťa na stravovanie v školskej jedálni na školský rok 2019/ 2020 počnúc dňom ................................................, a to : </w:t>
      </w:r>
    </w:p>
    <w:p w:rsidR="008A4FC5" w:rsidRPr="003A0829" w:rsidRDefault="008A4FC5" w:rsidP="008A4FC5">
      <w:pPr>
        <w:spacing w:line="276" w:lineRule="auto"/>
        <w:rPr>
          <w:color w:val="FF0000"/>
          <w:sz w:val="22"/>
          <w:szCs w:val="22"/>
        </w:rPr>
      </w:pPr>
      <w:r w:rsidRPr="008D0B75">
        <w:rPr>
          <w:sz w:val="22"/>
          <w:szCs w:val="22"/>
        </w:rPr>
        <w:t>1.  na obed</w:t>
      </w:r>
      <w:r w:rsidRPr="003A0829">
        <w:rPr>
          <w:color w:val="FF0000"/>
          <w:sz w:val="22"/>
          <w:szCs w:val="22"/>
        </w:rPr>
        <w:t xml:space="preserve">              </w:t>
      </w:r>
    </w:p>
    <w:p w:rsidR="008A4FC5" w:rsidRPr="003A0829" w:rsidRDefault="008A4FC5" w:rsidP="008A4FC5">
      <w:pPr>
        <w:spacing w:line="276" w:lineRule="auto"/>
        <w:rPr>
          <w:sz w:val="22"/>
          <w:szCs w:val="22"/>
        </w:rPr>
      </w:pPr>
      <w:r w:rsidRPr="003A0829">
        <w:rPr>
          <w:sz w:val="22"/>
          <w:szCs w:val="22"/>
        </w:rPr>
        <w:t xml:space="preserve">Platbu </w:t>
      </w:r>
      <w:r w:rsidRPr="00BB2565">
        <w:rPr>
          <w:b/>
          <w:sz w:val="22"/>
          <w:szCs w:val="22"/>
          <w:u w:val="single"/>
        </w:rPr>
        <w:t>za neodobratý</w:t>
      </w:r>
      <w:r>
        <w:rPr>
          <w:sz w:val="22"/>
          <w:szCs w:val="22"/>
        </w:rPr>
        <w:t xml:space="preserve"> obed rodič uhradí</w:t>
      </w:r>
      <w:r w:rsidRPr="003A0829">
        <w:rPr>
          <w:sz w:val="22"/>
          <w:szCs w:val="22"/>
        </w:rPr>
        <w:t xml:space="preserve"> v príslušnej výške</w:t>
      </w:r>
      <w:r>
        <w:rPr>
          <w:sz w:val="22"/>
          <w:szCs w:val="22"/>
        </w:rPr>
        <w:t xml:space="preserve">, </w:t>
      </w:r>
      <w:r w:rsidRPr="003A0829">
        <w:rPr>
          <w:sz w:val="22"/>
          <w:szCs w:val="22"/>
        </w:rPr>
        <w:t xml:space="preserve"> podľa podmienok uvedených na druhej strane  </w:t>
      </w:r>
    </w:p>
    <w:p w:rsidR="008A4FC5" w:rsidRPr="003A0829" w:rsidRDefault="008A4FC5" w:rsidP="008A4FC5">
      <w:pPr>
        <w:spacing w:after="120" w:line="276" w:lineRule="auto"/>
        <w:rPr>
          <w:sz w:val="22"/>
          <w:szCs w:val="22"/>
        </w:rPr>
      </w:pPr>
      <w:r w:rsidRPr="003A0829">
        <w:rPr>
          <w:sz w:val="22"/>
          <w:szCs w:val="22"/>
        </w:rPr>
        <w:t xml:space="preserve">                                                                 </w:t>
      </w:r>
    </w:p>
    <w:p w:rsidR="008A4FC5" w:rsidRPr="003A0829" w:rsidRDefault="008A4FC5" w:rsidP="008A4FC5">
      <w:pPr>
        <w:tabs>
          <w:tab w:val="left" w:pos="3810"/>
        </w:tabs>
        <w:spacing w:line="360" w:lineRule="auto"/>
        <w:rPr>
          <w:sz w:val="22"/>
          <w:szCs w:val="22"/>
        </w:rPr>
      </w:pPr>
      <w:r w:rsidRPr="003A0829">
        <w:rPr>
          <w:sz w:val="22"/>
          <w:szCs w:val="22"/>
        </w:rPr>
        <w:t xml:space="preserve">V .......................................... dňa .............................          ..........................................................                </w:t>
      </w:r>
    </w:p>
    <w:p w:rsidR="008A4FC5" w:rsidRPr="003A0829" w:rsidRDefault="008A4FC5" w:rsidP="008A4FC5">
      <w:pPr>
        <w:tabs>
          <w:tab w:val="left" w:pos="3810"/>
        </w:tabs>
        <w:spacing w:line="360" w:lineRule="auto"/>
        <w:jc w:val="center"/>
        <w:rPr>
          <w:sz w:val="22"/>
          <w:szCs w:val="22"/>
        </w:rPr>
      </w:pPr>
      <w:r>
        <w:rPr>
          <w:sz w:val="22"/>
          <w:szCs w:val="22"/>
        </w:rPr>
        <w:t xml:space="preserve">                                                                              </w:t>
      </w:r>
      <w:r w:rsidRPr="003A0829">
        <w:rPr>
          <w:sz w:val="22"/>
          <w:szCs w:val="22"/>
        </w:rPr>
        <w:t xml:space="preserve"> podpisy zákonných zástupcov dieťaťa</w:t>
      </w:r>
    </w:p>
    <w:p w:rsidR="008A4FC5" w:rsidRDefault="008A4FC5" w:rsidP="008A4FC5">
      <w:pPr>
        <w:jc w:val="center"/>
        <w:rPr>
          <w:b/>
          <w:sz w:val="22"/>
          <w:szCs w:val="22"/>
        </w:rPr>
      </w:pPr>
    </w:p>
    <w:p w:rsidR="008A4FC5" w:rsidRPr="003A0829" w:rsidRDefault="008A4FC5" w:rsidP="008A4FC5">
      <w:pPr>
        <w:spacing w:after="120"/>
        <w:jc w:val="center"/>
        <w:rPr>
          <w:b/>
          <w:sz w:val="22"/>
          <w:szCs w:val="22"/>
        </w:rPr>
      </w:pPr>
      <w:r w:rsidRPr="003A0829">
        <w:rPr>
          <w:b/>
          <w:sz w:val="22"/>
          <w:szCs w:val="22"/>
        </w:rPr>
        <w:t xml:space="preserve">D. Informácia o inom spôsobe stravovania dieťaťa </w:t>
      </w:r>
      <w:r w:rsidRPr="0078162E">
        <w:rPr>
          <w:sz w:val="22"/>
          <w:szCs w:val="22"/>
        </w:rPr>
        <w:t>(vyplnia rodičia, ak sa ich to týka)</w:t>
      </w:r>
    </w:p>
    <w:p w:rsidR="008A4FC5" w:rsidRPr="003A0829" w:rsidRDefault="008A4FC5" w:rsidP="008A4FC5">
      <w:pPr>
        <w:spacing w:before="120" w:line="276" w:lineRule="auto"/>
        <w:jc w:val="both"/>
        <w:rPr>
          <w:sz w:val="22"/>
          <w:szCs w:val="22"/>
        </w:rPr>
      </w:pPr>
      <w:r w:rsidRPr="003A0829">
        <w:rPr>
          <w:sz w:val="22"/>
          <w:szCs w:val="22"/>
        </w:rPr>
        <w:t>Oznamuje</w:t>
      </w:r>
      <w:r>
        <w:rPr>
          <w:sz w:val="22"/>
          <w:szCs w:val="22"/>
        </w:rPr>
        <w:t>m, že v školskom roku 2019/ 2020</w:t>
      </w:r>
      <w:r w:rsidRPr="003A0829">
        <w:rPr>
          <w:sz w:val="22"/>
          <w:szCs w:val="22"/>
        </w:rPr>
        <w:t xml:space="preserve"> (zakrúžkujte):</w:t>
      </w:r>
    </w:p>
    <w:p w:rsidR="008A4FC5" w:rsidRPr="003A0829" w:rsidRDefault="008A4FC5" w:rsidP="008A4FC5">
      <w:pPr>
        <w:spacing w:line="276" w:lineRule="auto"/>
        <w:rPr>
          <w:sz w:val="22"/>
          <w:szCs w:val="22"/>
        </w:rPr>
      </w:pPr>
      <w:r w:rsidRPr="003A0829">
        <w:rPr>
          <w:sz w:val="22"/>
          <w:szCs w:val="22"/>
        </w:rPr>
        <w:t>1. nemám záujem o stravovanie môjho dieťaťa v školskej jedálni základnej školy</w:t>
      </w:r>
    </w:p>
    <w:p w:rsidR="008A4FC5" w:rsidRPr="003A0829" w:rsidRDefault="008A4FC5" w:rsidP="008A4FC5">
      <w:pPr>
        <w:spacing w:after="120" w:line="276" w:lineRule="auto"/>
        <w:ind w:left="284" w:hanging="284"/>
        <w:rPr>
          <w:sz w:val="22"/>
          <w:szCs w:val="22"/>
        </w:rPr>
      </w:pPr>
      <w:r w:rsidRPr="003A0829">
        <w:rPr>
          <w:sz w:val="22"/>
          <w:szCs w:val="22"/>
        </w:rPr>
        <w:t xml:space="preserve">2. zdravotný stav môjho dieťaťa na základe posúdenia </w:t>
      </w:r>
      <w:r>
        <w:rPr>
          <w:sz w:val="22"/>
          <w:szCs w:val="22"/>
        </w:rPr>
        <w:t>ošetrujúceho</w:t>
      </w:r>
      <w:r w:rsidRPr="003A0829">
        <w:rPr>
          <w:sz w:val="22"/>
          <w:szCs w:val="22"/>
        </w:rPr>
        <w:t xml:space="preserve"> lekára (prikladám posúdenie) si vyžaduje diétne stravovanie, a preto žiadam vyplatiť sumu dotácie 1,20 eur za každý deň, v ktorom sa moje dieťa zúčastní na vyučovaní, na účet (IBAN) č.   ...........................................</w:t>
      </w:r>
      <w:r>
        <w:rPr>
          <w:sz w:val="22"/>
          <w:szCs w:val="22"/>
        </w:rPr>
        <w:t>.....................</w:t>
      </w:r>
      <w:r w:rsidRPr="003A0829">
        <w:rPr>
          <w:sz w:val="22"/>
          <w:szCs w:val="22"/>
        </w:rPr>
        <w:t xml:space="preserve">                                                                </w:t>
      </w:r>
    </w:p>
    <w:p w:rsidR="008A4FC5" w:rsidRPr="003A0829" w:rsidRDefault="008A4FC5" w:rsidP="008A4FC5">
      <w:pPr>
        <w:tabs>
          <w:tab w:val="left" w:pos="3810"/>
        </w:tabs>
        <w:spacing w:after="120" w:line="360" w:lineRule="auto"/>
        <w:rPr>
          <w:sz w:val="22"/>
          <w:szCs w:val="22"/>
        </w:rPr>
      </w:pPr>
      <w:r w:rsidRPr="003A0829">
        <w:rPr>
          <w:sz w:val="22"/>
          <w:szCs w:val="22"/>
        </w:rPr>
        <w:t xml:space="preserve">V .......................................... dňa .............................                   </w:t>
      </w:r>
      <w:r>
        <w:rPr>
          <w:sz w:val="22"/>
          <w:szCs w:val="22"/>
        </w:rPr>
        <w:t>...............................................................</w:t>
      </w:r>
      <w:r w:rsidRPr="003A0829">
        <w:rPr>
          <w:sz w:val="22"/>
          <w:szCs w:val="22"/>
        </w:rPr>
        <w:t xml:space="preserve">    </w:t>
      </w:r>
    </w:p>
    <w:p w:rsidR="008A4FC5" w:rsidRDefault="008A4FC5" w:rsidP="008A4FC5">
      <w:pPr>
        <w:jc w:val="right"/>
        <w:rPr>
          <w:sz w:val="22"/>
          <w:szCs w:val="22"/>
        </w:rPr>
      </w:pPr>
      <w:r w:rsidRPr="003A0829">
        <w:rPr>
          <w:sz w:val="22"/>
          <w:szCs w:val="22"/>
        </w:rPr>
        <w:t>podpisy zákonných zástupcov dieťaťa</w:t>
      </w: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Default="008A4FC5" w:rsidP="008A4FC5">
      <w:pPr>
        <w:jc w:val="right"/>
        <w:rPr>
          <w:sz w:val="22"/>
          <w:szCs w:val="22"/>
        </w:rPr>
      </w:pPr>
    </w:p>
    <w:p w:rsidR="008A4FC5" w:rsidRPr="003A0829" w:rsidRDefault="008A4FC5" w:rsidP="008A4FC5">
      <w:pPr>
        <w:jc w:val="right"/>
        <w:rPr>
          <w:sz w:val="22"/>
          <w:szCs w:val="22"/>
        </w:rPr>
      </w:pPr>
    </w:p>
    <w:p w:rsidR="00733FB1" w:rsidRDefault="00733FB1" w:rsidP="00733FB1">
      <w:pPr>
        <w:spacing w:after="120"/>
        <w:rPr>
          <w:b/>
          <w:u w:val="single"/>
        </w:rPr>
      </w:pPr>
      <w:r w:rsidRPr="00733FB1">
        <w:t>Príloha č. 2</w:t>
      </w:r>
      <w:r>
        <w:rPr>
          <w:b/>
          <w:u w:val="single"/>
        </w:rPr>
        <w:t>:</w:t>
      </w:r>
    </w:p>
    <w:p w:rsidR="008A4FC5" w:rsidRPr="002B0DF0" w:rsidRDefault="008A4FC5" w:rsidP="008A4FC5">
      <w:pPr>
        <w:spacing w:after="120"/>
        <w:jc w:val="center"/>
        <w:rPr>
          <w:b/>
          <w:u w:val="single"/>
        </w:rPr>
      </w:pPr>
      <w:r w:rsidRPr="002B0DF0">
        <w:rPr>
          <w:b/>
          <w:u w:val="single"/>
        </w:rPr>
        <w:t>Poučenie o podmienkach poskytnutia dotácie na stravu v školskej jedálni ZŠ</w:t>
      </w:r>
    </w:p>
    <w:p w:rsidR="008A4FC5" w:rsidRDefault="008A4FC5" w:rsidP="008A4FC5">
      <w:pPr>
        <w:spacing w:after="120"/>
        <w:jc w:val="both"/>
      </w:pPr>
    </w:p>
    <w:p w:rsidR="008A4FC5" w:rsidRPr="00AC6B46" w:rsidRDefault="008A4FC5" w:rsidP="008A4FC5">
      <w:pPr>
        <w:spacing w:after="120"/>
        <w:jc w:val="both"/>
      </w:pPr>
    </w:p>
    <w:p w:rsidR="008A4FC5" w:rsidRPr="00AC6B46" w:rsidRDefault="008A4FC5" w:rsidP="008A4FC5">
      <w:pPr>
        <w:widowControl/>
        <w:numPr>
          <w:ilvl w:val="0"/>
          <w:numId w:val="106"/>
        </w:numPr>
        <w:suppressAutoHyphens w:val="0"/>
        <w:spacing w:after="120"/>
        <w:ind w:left="284" w:hanging="284"/>
        <w:jc w:val="both"/>
      </w:pPr>
      <w:r w:rsidRPr="002122BC">
        <w:rPr>
          <w:b/>
        </w:rPr>
        <w:t>Podmienky poskytnutia a využitia dotácie</w:t>
      </w:r>
      <w:r w:rsidRPr="00AC6B46">
        <w:t xml:space="preserve"> na stravu </w:t>
      </w:r>
      <w:r>
        <w:t>pre žiakov stravujúcich sa v ŠJ</w:t>
      </w:r>
      <w:r w:rsidRPr="00AC6B46">
        <w:t>:</w:t>
      </w:r>
    </w:p>
    <w:p w:rsidR="008A4FC5" w:rsidRDefault="008A4FC5" w:rsidP="008A4FC5">
      <w:r>
        <w:t>Podľa zákona č. 544/2010 o dotáciách v pôsobnosti MPSVaR SR možno základným školám poskytnúť pre každého žiaka</w:t>
      </w:r>
      <w:r w:rsidRPr="001F2585">
        <w:t xml:space="preserve"> </w:t>
      </w:r>
      <w:r>
        <w:t xml:space="preserve">ZŠ dotáciu </w:t>
      </w:r>
      <w:r w:rsidRPr="001F2585">
        <w:t xml:space="preserve">na zabezpečenie </w:t>
      </w:r>
      <w:r w:rsidRPr="008F1DBA">
        <w:t xml:space="preserve">obeda  </w:t>
      </w:r>
      <w:r w:rsidRPr="001F2585">
        <w:t xml:space="preserve">v sume </w:t>
      </w:r>
      <w:r w:rsidRPr="001F2585">
        <w:rPr>
          <w:b/>
        </w:rPr>
        <w:t>1,20 eur za každý deň</w:t>
      </w:r>
      <w:r>
        <w:rPr>
          <w:b/>
        </w:rPr>
        <w:t xml:space="preserve">, </w:t>
      </w:r>
      <w:r>
        <w:t>na ktorý bolo dieťa prihlásené v školskej jedálni na stravovanie, ak boli splnené tieto podmienky:</w:t>
      </w:r>
    </w:p>
    <w:p w:rsidR="008A4FC5" w:rsidRDefault="008A4FC5" w:rsidP="008A4FC5">
      <w:pPr>
        <w:widowControl/>
        <w:numPr>
          <w:ilvl w:val="0"/>
          <w:numId w:val="105"/>
        </w:numPr>
        <w:suppressAutoHyphens w:val="0"/>
        <w:ind w:left="284" w:hanging="142"/>
      </w:pPr>
      <w:r>
        <w:t>dieťa sa v tento deň</w:t>
      </w:r>
      <w:r w:rsidRPr="001F2585">
        <w:t xml:space="preserve"> zúčastnilo </w:t>
      </w:r>
      <w:r>
        <w:t>na</w:t>
      </w:r>
      <w:r w:rsidRPr="001F2585">
        <w:t> vyučovan</w:t>
      </w:r>
      <w:r>
        <w:t xml:space="preserve">í </w:t>
      </w:r>
      <w:r w:rsidRPr="001F2585">
        <w:t>v</w:t>
      </w:r>
      <w:r>
        <w:t xml:space="preserve"> škole </w:t>
      </w:r>
    </w:p>
    <w:p w:rsidR="008A4FC5" w:rsidRDefault="008A4FC5" w:rsidP="008A4FC5">
      <w:pPr>
        <w:widowControl/>
        <w:numPr>
          <w:ilvl w:val="0"/>
          <w:numId w:val="105"/>
        </w:numPr>
        <w:suppressAutoHyphens w:val="0"/>
        <w:spacing w:after="120"/>
        <w:ind w:left="284" w:hanging="142"/>
      </w:pPr>
      <w:r>
        <w:t xml:space="preserve">dieťa </w:t>
      </w:r>
      <w:r w:rsidRPr="001F2585">
        <w:t xml:space="preserve">odobralo </w:t>
      </w:r>
      <w:r>
        <w:t>v tento deň obed v školskej jedálni</w:t>
      </w:r>
    </w:p>
    <w:p w:rsidR="008A4FC5" w:rsidRDefault="008A4FC5" w:rsidP="008A4FC5">
      <w:pPr>
        <w:spacing w:after="120"/>
      </w:pPr>
      <w:r>
        <w:t>Ak žiak ZŠ je prihlásený na stravovanie v školskej jedálni, ale vyučovania sa nezúčastní, na dotáciu nemá nárok a školská jedáleň pre neho obed nepripraví.</w:t>
      </w:r>
    </w:p>
    <w:p w:rsidR="008A4FC5" w:rsidRDefault="008A4FC5" w:rsidP="008A4FC5">
      <w:pPr>
        <w:spacing w:after="120"/>
        <w:rPr>
          <w:b/>
          <w:u w:val="single"/>
        </w:rPr>
      </w:pPr>
      <w:r>
        <w:t>Ak žiak ZŠ je prihlásený na stravovanie v školskej jedálni, vyučovania sa zúčastní</w:t>
      </w:r>
    </w:p>
    <w:p w:rsidR="008A4FC5" w:rsidRDefault="008A4FC5" w:rsidP="008A4FC5">
      <w:pPr>
        <w:spacing w:after="120"/>
      </w:pPr>
      <w:r w:rsidRPr="0078162E">
        <w:rPr>
          <w:b/>
          <w:u w:val="single"/>
        </w:rPr>
        <w:t>ale stravu v ŠJ neodoberie a včas ju neodhlási, jeho zákonný zástupca je povinný uhradiť školskej</w:t>
      </w:r>
      <w:r>
        <w:t xml:space="preserve"> </w:t>
      </w:r>
      <w:r w:rsidRPr="00130776">
        <w:rPr>
          <w:b/>
          <w:u w:val="single"/>
        </w:rPr>
        <w:t>jedálni cenu jedla podľa sadzobníka na prvej strane tejto prihlášky</w:t>
      </w:r>
      <w:r>
        <w:t>.</w:t>
      </w:r>
    </w:p>
    <w:p w:rsidR="008A4FC5" w:rsidRPr="00AC6B46" w:rsidRDefault="008A4FC5" w:rsidP="008A4FC5">
      <w:pPr>
        <w:ind w:left="284" w:hanging="284"/>
        <w:jc w:val="both"/>
      </w:pPr>
    </w:p>
    <w:p w:rsidR="008A4FC5" w:rsidRPr="00AC6B46" w:rsidRDefault="008A4FC5" w:rsidP="008A4FC5">
      <w:pPr>
        <w:ind w:left="284" w:hanging="284"/>
        <w:jc w:val="both"/>
      </w:pPr>
    </w:p>
    <w:p w:rsidR="008A4FC5" w:rsidRDefault="008A4FC5" w:rsidP="008A4FC5">
      <w:pPr>
        <w:widowControl/>
        <w:numPr>
          <w:ilvl w:val="0"/>
          <w:numId w:val="106"/>
        </w:numPr>
        <w:suppressAutoHyphens w:val="0"/>
        <w:ind w:left="284" w:hanging="284"/>
        <w:jc w:val="both"/>
      </w:pPr>
      <w:r w:rsidRPr="002122BC">
        <w:rPr>
          <w:b/>
        </w:rPr>
        <w:t>Podmienky vyplatenia dotácie na žiaka</w:t>
      </w:r>
      <w:r w:rsidRPr="00AC6B46">
        <w:t>, ktorého zdravotný stav podľa posúdenia ošetrujúceho lekára vyžaduje diétne stravovanie:</w:t>
      </w:r>
    </w:p>
    <w:p w:rsidR="008A4FC5" w:rsidRDefault="008A4FC5" w:rsidP="008A4FC5">
      <w:pPr>
        <w:jc w:val="both"/>
      </w:pPr>
    </w:p>
    <w:p w:rsidR="008A4FC5" w:rsidRDefault="008A4FC5" w:rsidP="008A4FC5">
      <w:pPr>
        <w:tabs>
          <w:tab w:val="left" w:pos="142"/>
        </w:tabs>
        <w:jc w:val="both"/>
      </w:pPr>
      <w:r w:rsidRPr="001F2585">
        <w:t xml:space="preserve">Ak si zdravotný stav dieťaťa podľa posúdenia </w:t>
      </w:r>
      <w:r>
        <w:t>ošetrujúceho</w:t>
      </w:r>
      <w:r w:rsidRPr="001F2585">
        <w:t xml:space="preserve"> lekára vyžaduje diétne stravovanie (šetriaca diéta, diabetická diéta, bezlepková diéta) a v školskej jedálni sa mu nezabezpečí diétne jedlo, dotáciu </w:t>
      </w:r>
      <w:r w:rsidRPr="001F2585">
        <w:rPr>
          <w:b/>
        </w:rPr>
        <w:t>1,20 eur</w:t>
      </w:r>
      <w:r w:rsidRPr="001F2585">
        <w:t xml:space="preserve"> vyplatí zriaďovateľ </w:t>
      </w:r>
      <w:r>
        <w:t xml:space="preserve">školy (Mestský úrad Nové Mesto nad Váhom) zákonnému zástupcovi </w:t>
      </w:r>
      <w:r w:rsidRPr="001F2585">
        <w:t xml:space="preserve">dieťaťa </w:t>
      </w:r>
      <w:r>
        <w:t xml:space="preserve">za každý deň, </w:t>
      </w:r>
      <w:r w:rsidRPr="001F2585">
        <w:t>v ktor</w:t>
      </w:r>
      <w:r>
        <w:t>om</w:t>
      </w:r>
      <w:r w:rsidRPr="001F2585">
        <w:t xml:space="preserve"> sa dieťa zúčastnilo vyučovania v</w:t>
      </w:r>
      <w:r>
        <w:t> </w:t>
      </w:r>
      <w:r w:rsidRPr="001F2585">
        <w:t>ZŠ</w:t>
      </w:r>
      <w:r>
        <w:t>, na účet uvedený v tejto prihláške na stravovanie</w:t>
      </w:r>
      <w:r w:rsidRPr="001F2585">
        <w:t>. Dotácia sa vypláca spätne za uplynulý mesiac, za mesiac december do 31. decembra</w:t>
      </w:r>
    </w:p>
    <w:p w:rsidR="008A4FC5" w:rsidRDefault="008A4FC5" w:rsidP="008A4FC5">
      <w:pPr>
        <w:jc w:val="both"/>
      </w:pPr>
    </w:p>
    <w:p w:rsidR="008A4FC5" w:rsidRDefault="008A4FC5" w:rsidP="008A4FC5">
      <w:pPr>
        <w:jc w:val="both"/>
      </w:pPr>
    </w:p>
    <w:p w:rsidR="008A4FC5" w:rsidRDefault="008A4FC5" w:rsidP="008A4FC5">
      <w:pPr>
        <w:jc w:val="both"/>
      </w:pPr>
    </w:p>
    <w:p w:rsidR="008A4FC5" w:rsidRDefault="008A4FC5" w:rsidP="008A4FC5">
      <w:pPr>
        <w:jc w:val="both"/>
      </w:pPr>
      <w:r>
        <w:t>Vyhlasujem, že som sa oboznámil s podmienkami poskytovania stravy v školskej jedálni, s podmienkami úhrady za stravu i s podmienkami vyplatenie dotácie v prípade, ak zdravotný stav dieťaťa podľa posúdenia ošetrujúceho lekára vyžaduje diétna stravovanie, a zaväzujem sa stanovené podmienky a pravidlá dodržiavať.</w:t>
      </w:r>
    </w:p>
    <w:p w:rsidR="008A4FC5" w:rsidRDefault="008A4FC5" w:rsidP="008A4FC5">
      <w:pPr>
        <w:jc w:val="both"/>
      </w:pPr>
    </w:p>
    <w:p w:rsidR="008A4FC5" w:rsidRDefault="008A4FC5" w:rsidP="008A4FC5">
      <w:pPr>
        <w:jc w:val="right"/>
      </w:pPr>
    </w:p>
    <w:p w:rsidR="008A4FC5" w:rsidRDefault="008A4FC5" w:rsidP="008A4FC5">
      <w:pPr>
        <w:jc w:val="right"/>
      </w:pPr>
    </w:p>
    <w:p w:rsidR="008A4FC5" w:rsidRDefault="008A4FC5" w:rsidP="008A4FC5">
      <w:pPr>
        <w:jc w:val="right"/>
      </w:pPr>
    </w:p>
    <w:p w:rsidR="008A4FC5" w:rsidRPr="003A0829" w:rsidRDefault="008A4FC5" w:rsidP="008A4FC5">
      <w:pPr>
        <w:tabs>
          <w:tab w:val="left" w:pos="3810"/>
        </w:tabs>
        <w:spacing w:after="120" w:line="360" w:lineRule="auto"/>
        <w:rPr>
          <w:sz w:val="22"/>
          <w:szCs w:val="22"/>
        </w:rPr>
      </w:pPr>
      <w:r w:rsidRPr="003A0829">
        <w:rPr>
          <w:sz w:val="22"/>
          <w:szCs w:val="22"/>
        </w:rPr>
        <w:t>V ........</w:t>
      </w:r>
      <w:r>
        <w:rPr>
          <w:sz w:val="22"/>
          <w:szCs w:val="22"/>
        </w:rPr>
        <w:t>...............</w:t>
      </w:r>
      <w:r w:rsidRPr="003A0829">
        <w:rPr>
          <w:sz w:val="22"/>
          <w:szCs w:val="22"/>
        </w:rPr>
        <w:t xml:space="preserve">.................................. dňa ........................              </w:t>
      </w:r>
      <w:r>
        <w:rPr>
          <w:sz w:val="22"/>
          <w:szCs w:val="22"/>
        </w:rPr>
        <w:t>......................................................</w:t>
      </w:r>
      <w:r w:rsidRPr="003A0829">
        <w:rPr>
          <w:sz w:val="22"/>
          <w:szCs w:val="22"/>
        </w:rPr>
        <w:t xml:space="preserve">     </w:t>
      </w:r>
    </w:p>
    <w:p w:rsidR="008A4FC5" w:rsidRPr="003A0829" w:rsidRDefault="008A4FC5" w:rsidP="008A4FC5">
      <w:pPr>
        <w:jc w:val="right"/>
        <w:rPr>
          <w:sz w:val="22"/>
          <w:szCs w:val="22"/>
        </w:rPr>
      </w:pPr>
      <w:r w:rsidRPr="003A0829">
        <w:rPr>
          <w:sz w:val="22"/>
          <w:szCs w:val="22"/>
        </w:rPr>
        <w:t>podpisy zákonných zástupcov dieťaťa</w:t>
      </w: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Default="008A4FC5" w:rsidP="008A4FC5">
      <w:pPr>
        <w:jc w:val="right"/>
      </w:pPr>
    </w:p>
    <w:p w:rsidR="008A4FC5" w:rsidRPr="003D4404" w:rsidRDefault="008A4FC5" w:rsidP="00F640AF">
      <w:pPr>
        <w:jc w:val="both"/>
        <w:rPr>
          <w:rFonts w:asciiTheme="minorHAnsi" w:hAnsiTheme="minorHAnsi" w:cstheme="minorHAnsi"/>
          <w:szCs w:val="24"/>
        </w:rPr>
      </w:pPr>
    </w:p>
    <w:sectPr w:rsidR="008A4FC5" w:rsidRPr="003D4404" w:rsidSect="008954CE">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EA" w:rsidRDefault="00503FEA" w:rsidP="003D4404">
      <w:r>
        <w:separator/>
      </w:r>
    </w:p>
  </w:endnote>
  <w:endnote w:type="continuationSeparator" w:id="0">
    <w:p w:rsidR="00503FEA" w:rsidRDefault="00503FEA" w:rsidP="003D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6735"/>
      <w:docPartObj>
        <w:docPartGallery w:val="Page Numbers (Bottom of Page)"/>
        <w:docPartUnique/>
      </w:docPartObj>
    </w:sdtPr>
    <w:sdtEndPr/>
    <w:sdtContent>
      <w:p w:rsidR="00AF0345" w:rsidRDefault="00AF0345">
        <w:pPr>
          <w:pStyle w:val="Pta"/>
          <w:jc w:val="center"/>
        </w:pPr>
        <w:r>
          <w:fldChar w:fldCharType="begin"/>
        </w:r>
        <w:r>
          <w:instrText xml:space="preserve"> PAGE   \* MERGEFORMAT </w:instrText>
        </w:r>
        <w:r>
          <w:fldChar w:fldCharType="separate"/>
        </w:r>
        <w:r w:rsidR="00641E9B">
          <w:rPr>
            <w:noProof/>
          </w:rPr>
          <w:t>2</w:t>
        </w:r>
        <w:r>
          <w:rPr>
            <w:noProof/>
          </w:rPr>
          <w:fldChar w:fldCharType="end"/>
        </w:r>
      </w:p>
    </w:sdtContent>
  </w:sdt>
  <w:p w:rsidR="00AF0345" w:rsidRDefault="00AF03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EA" w:rsidRDefault="00503FEA" w:rsidP="003D4404">
      <w:r>
        <w:separator/>
      </w:r>
    </w:p>
  </w:footnote>
  <w:footnote w:type="continuationSeparator" w:id="0">
    <w:p w:rsidR="00503FEA" w:rsidRDefault="00503FEA" w:rsidP="003D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1E"/>
    <w:multiLevelType w:val="hybridMultilevel"/>
    <w:tmpl w:val="583EB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0AE4C05"/>
    <w:multiLevelType w:val="hybridMultilevel"/>
    <w:tmpl w:val="E1C871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4207DA2"/>
    <w:multiLevelType w:val="hybridMultilevel"/>
    <w:tmpl w:val="F1EA4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C47B40"/>
    <w:multiLevelType w:val="hybridMultilevel"/>
    <w:tmpl w:val="22F8D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BE75AE"/>
    <w:multiLevelType w:val="hybridMultilevel"/>
    <w:tmpl w:val="E84C62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7033D79"/>
    <w:multiLevelType w:val="hybridMultilevel"/>
    <w:tmpl w:val="62C81628"/>
    <w:lvl w:ilvl="0" w:tplc="041B0015">
      <w:start w:val="9"/>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7D517B8"/>
    <w:multiLevelType w:val="hybridMultilevel"/>
    <w:tmpl w:val="B128E4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9135936"/>
    <w:multiLevelType w:val="hybridMultilevel"/>
    <w:tmpl w:val="EA543700"/>
    <w:lvl w:ilvl="0" w:tplc="66A093A6">
      <w:start w:val="1"/>
      <w:numFmt w:val="bullet"/>
      <w:lvlText w:val="-"/>
      <w:lvlJc w:val="left"/>
      <w:pPr>
        <w:ind w:left="720" w:hanging="360"/>
      </w:pPr>
      <w:rPr>
        <w:rFonts w:ascii="Thorndale" w:eastAsia="HG Mincho Light J" w:hAnsi="Thornda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A07937"/>
    <w:multiLevelType w:val="hybridMultilevel"/>
    <w:tmpl w:val="2BDAB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D3A210A"/>
    <w:multiLevelType w:val="hybridMultilevel"/>
    <w:tmpl w:val="49DCF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D9C42DD"/>
    <w:multiLevelType w:val="hybridMultilevel"/>
    <w:tmpl w:val="BCD02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E237CAA"/>
    <w:multiLevelType w:val="hybridMultilevel"/>
    <w:tmpl w:val="A71AF9EA"/>
    <w:lvl w:ilvl="0" w:tplc="064A8C60">
      <w:start w:val="3"/>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0F3810B1"/>
    <w:multiLevelType w:val="hybridMultilevel"/>
    <w:tmpl w:val="0A7A5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F3B6C0E"/>
    <w:multiLevelType w:val="hybridMultilevel"/>
    <w:tmpl w:val="FCC48A34"/>
    <w:lvl w:ilvl="0" w:tplc="66A093A6">
      <w:start w:val="1"/>
      <w:numFmt w:val="bullet"/>
      <w:lvlText w:val="-"/>
      <w:lvlJc w:val="left"/>
      <w:pPr>
        <w:ind w:left="720" w:hanging="360"/>
      </w:pPr>
      <w:rPr>
        <w:rFonts w:ascii="Thorndale" w:eastAsia="HG Mincho Light J" w:hAnsi="Thornda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F4A4DEC"/>
    <w:multiLevelType w:val="hybridMultilevel"/>
    <w:tmpl w:val="44560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14D5A0B"/>
    <w:multiLevelType w:val="hybridMultilevel"/>
    <w:tmpl w:val="567C6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6160EFC"/>
    <w:multiLevelType w:val="hybridMultilevel"/>
    <w:tmpl w:val="2A22A4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8C73FEC"/>
    <w:multiLevelType w:val="hybridMultilevel"/>
    <w:tmpl w:val="1AEADC14"/>
    <w:lvl w:ilvl="0" w:tplc="42F651A2">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9440A32"/>
    <w:multiLevelType w:val="hybridMultilevel"/>
    <w:tmpl w:val="A1B636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A877189"/>
    <w:multiLevelType w:val="hybridMultilevel"/>
    <w:tmpl w:val="6298EDAC"/>
    <w:lvl w:ilvl="0" w:tplc="041B000F">
      <w:start w:val="1"/>
      <w:numFmt w:val="decimal"/>
      <w:lvlText w:val="%1."/>
      <w:lvlJc w:val="left"/>
      <w:pPr>
        <w:tabs>
          <w:tab w:val="num" w:pos="720"/>
        </w:tabs>
        <w:ind w:left="720" w:hanging="360"/>
      </w:pPr>
      <w:rPr>
        <w:rFonts w:hint="default"/>
      </w:rPr>
    </w:lvl>
    <w:lvl w:ilvl="1" w:tplc="66A093A6">
      <w:start w:val="1"/>
      <w:numFmt w:val="bullet"/>
      <w:lvlText w:val="-"/>
      <w:lvlJc w:val="left"/>
      <w:pPr>
        <w:tabs>
          <w:tab w:val="num" w:pos="1440"/>
        </w:tabs>
        <w:ind w:left="1440" w:hanging="360"/>
      </w:pPr>
      <w:rPr>
        <w:rFonts w:ascii="Thorndale" w:eastAsia="HG Mincho Light J" w:hAnsi="Thorndale"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1B303546"/>
    <w:multiLevelType w:val="hybridMultilevel"/>
    <w:tmpl w:val="F52C2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B606742"/>
    <w:multiLevelType w:val="hybridMultilevel"/>
    <w:tmpl w:val="72361ACC"/>
    <w:lvl w:ilvl="0" w:tplc="66A093A6">
      <w:start w:val="1"/>
      <w:numFmt w:val="bullet"/>
      <w:lvlText w:val="-"/>
      <w:lvlJc w:val="left"/>
      <w:pPr>
        <w:ind w:left="720" w:hanging="360"/>
      </w:pPr>
      <w:rPr>
        <w:rFonts w:ascii="Thorndale" w:eastAsia="HG Mincho Light J" w:hAnsi="Thornda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BD73A94"/>
    <w:multiLevelType w:val="hybridMultilevel"/>
    <w:tmpl w:val="ECDAF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BE029DA"/>
    <w:multiLevelType w:val="hybridMultilevel"/>
    <w:tmpl w:val="B5F62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BF540B6"/>
    <w:multiLevelType w:val="hybridMultilevel"/>
    <w:tmpl w:val="63E844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C5514F2"/>
    <w:multiLevelType w:val="hybridMultilevel"/>
    <w:tmpl w:val="7B283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CD125D1"/>
    <w:multiLevelType w:val="hybridMultilevel"/>
    <w:tmpl w:val="06C89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D0B7658"/>
    <w:multiLevelType w:val="hybridMultilevel"/>
    <w:tmpl w:val="B10A5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D5D3969"/>
    <w:multiLevelType w:val="hybridMultilevel"/>
    <w:tmpl w:val="C96E12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1DF579FB"/>
    <w:multiLevelType w:val="hybridMultilevel"/>
    <w:tmpl w:val="B2EE0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F1A5316"/>
    <w:multiLevelType w:val="hybridMultilevel"/>
    <w:tmpl w:val="507C3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2666302"/>
    <w:multiLevelType w:val="hybridMultilevel"/>
    <w:tmpl w:val="229C2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2B95D50"/>
    <w:multiLevelType w:val="hybridMultilevel"/>
    <w:tmpl w:val="1E5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61651A5"/>
    <w:multiLevelType w:val="hybridMultilevel"/>
    <w:tmpl w:val="C46633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6403165"/>
    <w:multiLevelType w:val="hybridMultilevel"/>
    <w:tmpl w:val="7DD85A18"/>
    <w:lvl w:ilvl="0" w:tplc="8D1602CA">
      <w:start w:val="1"/>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nsid w:val="26AA0A82"/>
    <w:multiLevelType w:val="hybridMultilevel"/>
    <w:tmpl w:val="A1B65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79E7FF7"/>
    <w:multiLevelType w:val="hybridMultilevel"/>
    <w:tmpl w:val="DD9C3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AC87706"/>
    <w:multiLevelType w:val="hybridMultilevel"/>
    <w:tmpl w:val="FAB494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C7D7BEE"/>
    <w:multiLevelType w:val="hybridMultilevel"/>
    <w:tmpl w:val="6D803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EE6586D"/>
    <w:multiLevelType w:val="hybridMultilevel"/>
    <w:tmpl w:val="475AC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31B40AE0"/>
    <w:multiLevelType w:val="hybridMultilevel"/>
    <w:tmpl w:val="D18A5AF4"/>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32CF5C64"/>
    <w:multiLevelType w:val="hybridMultilevel"/>
    <w:tmpl w:val="87C29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34F0AEA"/>
    <w:multiLevelType w:val="hybridMultilevel"/>
    <w:tmpl w:val="D34E0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367327C"/>
    <w:multiLevelType w:val="hybridMultilevel"/>
    <w:tmpl w:val="E830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4334B72"/>
    <w:multiLevelType w:val="hybridMultilevel"/>
    <w:tmpl w:val="1B98F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49C787C"/>
    <w:multiLevelType w:val="hybridMultilevel"/>
    <w:tmpl w:val="09AA0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61F71D8"/>
    <w:multiLevelType w:val="hybridMultilevel"/>
    <w:tmpl w:val="54942D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nsid w:val="39C574EB"/>
    <w:multiLevelType w:val="hybridMultilevel"/>
    <w:tmpl w:val="68A4F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CCC1192"/>
    <w:multiLevelType w:val="hybridMultilevel"/>
    <w:tmpl w:val="783AA7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CE96A15"/>
    <w:multiLevelType w:val="hybridMultilevel"/>
    <w:tmpl w:val="E7AEA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D2E3FAF"/>
    <w:multiLevelType w:val="hybridMultilevel"/>
    <w:tmpl w:val="CE74D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F235D7B"/>
    <w:multiLevelType w:val="hybridMultilevel"/>
    <w:tmpl w:val="14544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0F95D36"/>
    <w:multiLevelType w:val="multilevel"/>
    <w:tmpl w:val="45A667EC"/>
    <w:lvl w:ilvl="0">
      <w:start w:val="1"/>
      <w:numFmt w:val="decimal"/>
      <w:pStyle w:val="lnok"/>
      <w:lvlText w:val="Čl. %1"/>
      <w:lvlJc w:val="left"/>
      <w:pPr>
        <w:tabs>
          <w:tab w:val="num" w:pos="1260"/>
        </w:tabs>
        <w:ind w:left="427" w:firstLine="113"/>
      </w:pPr>
      <w:rPr>
        <w:rFonts w:hint="default"/>
      </w:rPr>
    </w:lvl>
    <w:lvl w:ilvl="1">
      <w:start w:val="1"/>
      <w:numFmt w:val="decimal"/>
      <w:pStyle w:val="odsek"/>
      <w:lvlText w:val="%2."/>
      <w:lvlJc w:val="left"/>
      <w:pPr>
        <w:tabs>
          <w:tab w:val="num" w:pos="510"/>
        </w:tabs>
        <w:ind w:left="0" w:firstLine="0"/>
      </w:pPr>
      <w:rPr>
        <w:rFonts w:ascii="Times New Roman" w:eastAsia="Times New Roman" w:hAnsi="Times New Roman" w:cs="Times New Roman"/>
        <w:color w:val="auto"/>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3">
    <w:nsid w:val="4498478F"/>
    <w:multiLevelType w:val="hybridMultilevel"/>
    <w:tmpl w:val="E68AFF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729256A"/>
    <w:multiLevelType w:val="hybridMultilevel"/>
    <w:tmpl w:val="3A5EA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7A95000"/>
    <w:multiLevelType w:val="hybridMultilevel"/>
    <w:tmpl w:val="BA42F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47AE22B4"/>
    <w:multiLevelType w:val="hybridMultilevel"/>
    <w:tmpl w:val="19D6A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48D56345"/>
    <w:multiLevelType w:val="hybridMultilevel"/>
    <w:tmpl w:val="1AFCA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49E2345D"/>
    <w:multiLevelType w:val="hybridMultilevel"/>
    <w:tmpl w:val="475AA3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4DE93BD2"/>
    <w:multiLevelType w:val="hybridMultilevel"/>
    <w:tmpl w:val="9C9EF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E6828DD"/>
    <w:multiLevelType w:val="hybridMultilevel"/>
    <w:tmpl w:val="D0BC3E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EE15324"/>
    <w:multiLevelType w:val="hybridMultilevel"/>
    <w:tmpl w:val="C9429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F0717E2"/>
    <w:multiLevelType w:val="hybridMultilevel"/>
    <w:tmpl w:val="E73A1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FA35E34"/>
    <w:multiLevelType w:val="hybridMultilevel"/>
    <w:tmpl w:val="7D129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FEA009E"/>
    <w:multiLevelType w:val="hybridMultilevel"/>
    <w:tmpl w:val="D0945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54004668"/>
    <w:multiLevelType w:val="hybridMultilevel"/>
    <w:tmpl w:val="B2364B34"/>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nsid w:val="54563511"/>
    <w:multiLevelType w:val="hybridMultilevel"/>
    <w:tmpl w:val="118A2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568C09A8"/>
    <w:multiLevelType w:val="hybridMultilevel"/>
    <w:tmpl w:val="9B442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80A4452"/>
    <w:multiLevelType w:val="hybridMultilevel"/>
    <w:tmpl w:val="62A83386"/>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nsid w:val="583837AB"/>
    <w:multiLevelType w:val="hybridMultilevel"/>
    <w:tmpl w:val="B5DAE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A720BA6"/>
    <w:multiLevelType w:val="hybridMultilevel"/>
    <w:tmpl w:val="213EB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5BD010CD"/>
    <w:multiLevelType w:val="hybridMultilevel"/>
    <w:tmpl w:val="8A14A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D317159"/>
    <w:multiLevelType w:val="hybridMultilevel"/>
    <w:tmpl w:val="87B82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DE61D06"/>
    <w:multiLevelType w:val="hybridMultilevel"/>
    <w:tmpl w:val="6944D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DF370FB"/>
    <w:multiLevelType w:val="hybridMultilevel"/>
    <w:tmpl w:val="1BDAD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EE37FF5"/>
    <w:multiLevelType w:val="hybridMultilevel"/>
    <w:tmpl w:val="398E5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1B23D07"/>
    <w:multiLevelType w:val="hybridMultilevel"/>
    <w:tmpl w:val="109ED2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29E0CB1"/>
    <w:multiLevelType w:val="hybridMultilevel"/>
    <w:tmpl w:val="0BDEA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3C600E6"/>
    <w:multiLevelType w:val="hybridMultilevel"/>
    <w:tmpl w:val="675EE530"/>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nsid w:val="655948D6"/>
    <w:multiLevelType w:val="hybridMultilevel"/>
    <w:tmpl w:val="EB0849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5D14E77"/>
    <w:multiLevelType w:val="hybridMultilevel"/>
    <w:tmpl w:val="F28A4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68F37483"/>
    <w:multiLevelType w:val="hybridMultilevel"/>
    <w:tmpl w:val="36C81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954024A"/>
    <w:multiLevelType w:val="hybridMultilevel"/>
    <w:tmpl w:val="120CC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9CF78B8"/>
    <w:multiLevelType w:val="hybridMultilevel"/>
    <w:tmpl w:val="8E9C855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4">
    <w:nsid w:val="6AD82529"/>
    <w:multiLevelType w:val="hybridMultilevel"/>
    <w:tmpl w:val="7C121E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6B9A31D8"/>
    <w:multiLevelType w:val="hybridMultilevel"/>
    <w:tmpl w:val="F3A47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BFD26C4"/>
    <w:multiLevelType w:val="hybridMultilevel"/>
    <w:tmpl w:val="DFC8A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6CC46376"/>
    <w:multiLevelType w:val="hybridMultilevel"/>
    <w:tmpl w:val="FC2A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6FF31AE9"/>
    <w:multiLevelType w:val="hybridMultilevel"/>
    <w:tmpl w:val="403A4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00A0549"/>
    <w:multiLevelType w:val="hybridMultilevel"/>
    <w:tmpl w:val="F056A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14D5B1A"/>
    <w:multiLevelType w:val="hybridMultilevel"/>
    <w:tmpl w:val="6144E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1B57C63"/>
    <w:multiLevelType w:val="hybridMultilevel"/>
    <w:tmpl w:val="6CC4170C"/>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2">
    <w:nsid w:val="72F8634B"/>
    <w:multiLevelType w:val="hybridMultilevel"/>
    <w:tmpl w:val="09DEE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38F751D"/>
    <w:multiLevelType w:val="hybridMultilevel"/>
    <w:tmpl w:val="844261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nsid w:val="740B2032"/>
    <w:multiLevelType w:val="hybridMultilevel"/>
    <w:tmpl w:val="24D2F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74E71AB7"/>
    <w:multiLevelType w:val="hybridMultilevel"/>
    <w:tmpl w:val="2F6CA4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76C36C87"/>
    <w:multiLevelType w:val="hybridMultilevel"/>
    <w:tmpl w:val="6B8C4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771659A7"/>
    <w:multiLevelType w:val="hybridMultilevel"/>
    <w:tmpl w:val="9C2CC768"/>
    <w:lvl w:ilvl="0" w:tplc="66A093A6">
      <w:start w:val="1"/>
      <w:numFmt w:val="bullet"/>
      <w:lvlText w:val="-"/>
      <w:lvlJc w:val="left"/>
      <w:pPr>
        <w:ind w:left="720" w:hanging="360"/>
      </w:pPr>
      <w:rPr>
        <w:rFonts w:ascii="Thorndale" w:eastAsia="HG Mincho Light J" w:hAnsi="Thornda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87F73C4"/>
    <w:multiLevelType w:val="hybridMultilevel"/>
    <w:tmpl w:val="F3B03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8BC152E"/>
    <w:multiLevelType w:val="hybridMultilevel"/>
    <w:tmpl w:val="61149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790C23E7"/>
    <w:multiLevelType w:val="hybridMultilevel"/>
    <w:tmpl w:val="2B8C0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7925479F"/>
    <w:multiLevelType w:val="hybridMultilevel"/>
    <w:tmpl w:val="C78CF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79E934FB"/>
    <w:multiLevelType w:val="hybridMultilevel"/>
    <w:tmpl w:val="9B1C1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DED3D5C"/>
    <w:multiLevelType w:val="hybridMultilevel"/>
    <w:tmpl w:val="649E5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7E403889"/>
    <w:multiLevelType w:val="hybridMultilevel"/>
    <w:tmpl w:val="2034D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EEA3300"/>
    <w:multiLevelType w:val="hybridMultilevel"/>
    <w:tmpl w:val="6E285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3"/>
  </w:num>
  <w:num w:numId="4">
    <w:abstractNumId w:val="19"/>
  </w:num>
  <w:num w:numId="5">
    <w:abstractNumId w:val="83"/>
  </w:num>
  <w:num w:numId="6">
    <w:abstractNumId w:val="28"/>
  </w:num>
  <w:num w:numId="7">
    <w:abstractNumId w:val="11"/>
  </w:num>
  <w:num w:numId="8">
    <w:abstractNumId w:val="52"/>
  </w:num>
  <w:num w:numId="9">
    <w:abstractNumId w:val="65"/>
  </w:num>
  <w:num w:numId="10">
    <w:abstractNumId w:val="40"/>
  </w:num>
  <w:num w:numId="11">
    <w:abstractNumId w:val="78"/>
  </w:num>
  <w:num w:numId="12">
    <w:abstractNumId w:val="91"/>
  </w:num>
  <w:num w:numId="13">
    <w:abstractNumId w:val="68"/>
  </w:num>
  <w:num w:numId="14">
    <w:abstractNumId w:val="13"/>
  </w:num>
  <w:num w:numId="15">
    <w:abstractNumId w:val="21"/>
  </w:num>
  <w:num w:numId="16">
    <w:abstractNumId w:val="97"/>
  </w:num>
  <w:num w:numId="17">
    <w:abstractNumId w:val="90"/>
  </w:num>
  <w:num w:numId="18">
    <w:abstractNumId w:val="50"/>
  </w:num>
  <w:num w:numId="19">
    <w:abstractNumId w:val="82"/>
  </w:num>
  <w:num w:numId="20">
    <w:abstractNumId w:val="15"/>
  </w:num>
  <w:num w:numId="21">
    <w:abstractNumId w:val="70"/>
  </w:num>
  <w:num w:numId="22">
    <w:abstractNumId w:val="22"/>
  </w:num>
  <w:num w:numId="23">
    <w:abstractNumId w:val="30"/>
  </w:num>
  <w:num w:numId="24">
    <w:abstractNumId w:val="44"/>
  </w:num>
  <w:num w:numId="25">
    <w:abstractNumId w:val="104"/>
  </w:num>
  <w:num w:numId="26">
    <w:abstractNumId w:val="2"/>
  </w:num>
  <w:num w:numId="27">
    <w:abstractNumId w:val="62"/>
  </w:num>
  <w:num w:numId="28">
    <w:abstractNumId w:val="73"/>
  </w:num>
  <w:num w:numId="29">
    <w:abstractNumId w:val="76"/>
  </w:num>
  <w:num w:numId="30">
    <w:abstractNumId w:val="100"/>
  </w:num>
  <w:num w:numId="31">
    <w:abstractNumId w:val="84"/>
  </w:num>
  <w:num w:numId="32">
    <w:abstractNumId w:val="64"/>
  </w:num>
  <w:num w:numId="33">
    <w:abstractNumId w:val="63"/>
  </w:num>
  <w:num w:numId="34">
    <w:abstractNumId w:val="49"/>
  </w:num>
  <w:num w:numId="35">
    <w:abstractNumId w:val="58"/>
  </w:num>
  <w:num w:numId="36">
    <w:abstractNumId w:val="18"/>
  </w:num>
  <w:num w:numId="37">
    <w:abstractNumId w:val="32"/>
  </w:num>
  <w:num w:numId="38">
    <w:abstractNumId w:val="67"/>
  </w:num>
  <w:num w:numId="39">
    <w:abstractNumId w:val="79"/>
  </w:num>
  <w:num w:numId="40">
    <w:abstractNumId w:val="95"/>
  </w:num>
  <w:num w:numId="41">
    <w:abstractNumId w:val="36"/>
  </w:num>
  <w:num w:numId="42">
    <w:abstractNumId w:val="87"/>
  </w:num>
  <w:num w:numId="43">
    <w:abstractNumId w:val="4"/>
  </w:num>
  <w:num w:numId="44">
    <w:abstractNumId w:val="16"/>
  </w:num>
  <w:num w:numId="45">
    <w:abstractNumId w:val="8"/>
  </w:num>
  <w:num w:numId="46">
    <w:abstractNumId w:val="38"/>
  </w:num>
  <w:num w:numId="47">
    <w:abstractNumId w:val="10"/>
  </w:num>
  <w:num w:numId="48">
    <w:abstractNumId w:val="9"/>
  </w:num>
  <w:num w:numId="49">
    <w:abstractNumId w:val="56"/>
  </w:num>
  <w:num w:numId="50">
    <w:abstractNumId w:val="66"/>
  </w:num>
  <w:num w:numId="51">
    <w:abstractNumId w:val="71"/>
  </w:num>
  <w:num w:numId="52">
    <w:abstractNumId w:val="47"/>
  </w:num>
  <w:num w:numId="53">
    <w:abstractNumId w:val="57"/>
  </w:num>
  <w:num w:numId="54">
    <w:abstractNumId w:val="39"/>
  </w:num>
  <w:num w:numId="55">
    <w:abstractNumId w:val="20"/>
  </w:num>
  <w:num w:numId="56">
    <w:abstractNumId w:val="72"/>
  </w:num>
  <w:num w:numId="57">
    <w:abstractNumId w:val="31"/>
  </w:num>
  <w:num w:numId="58">
    <w:abstractNumId w:val="0"/>
  </w:num>
  <w:num w:numId="59">
    <w:abstractNumId w:val="53"/>
  </w:num>
  <w:num w:numId="60">
    <w:abstractNumId w:val="77"/>
  </w:num>
  <w:num w:numId="61">
    <w:abstractNumId w:val="45"/>
  </w:num>
  <w:num w:numId="62">
    <w:abstractNumId w:val="35"/>
  </w:num>
  <w:num w:numId="63">
    <w:abstractNumId w:val="24"/>
  </w:num>
  <w:num w:numId="64">
    <w:abstractNumId w:val="25"/>
  </w:num>
  <w:num w:numId="65">
    <w:abstractNumId w:val="48"/>
  </w:num>
  <w:num w:numId="66">
    <w:abstractNumId w:val="101"/>
  </w:num>
  <w:num w:numId="67">
    <w:abstractNumId w:val="42"/>
  </w:num>
  <w:num w:numId="68">
    <w:abstractNumId w:val="51"/>
  </w:num>
  <w:num w:numId="69">
    <w:abstractNumId w:val="88"/>
  </w:num>
  <w:num w:numId="70">
    <w:abstractNumId w:val="89"/>
  </w:num>
  <w:num w:numId="71">
    <w:abstractNumId w:val="60"/>
  </w:num>
  <w:num w:numId="72">
    <w:abstractNumId w:val="103"/>
  </w:num>
  <w:num w:numId="73">
    <w:abstractNumId w:val="74"/>
  </w:num>
  <w:num w:numId="74">
    <w:abstractNumId w:val="96"/>
  </w:num>
  <w:num w:numId="75">
    <w:abstractNumId w:val="37"/>
  </w:num>
  <w:num w:numId="76">
    <w:abstractNumId w:val="26"/>
  </w:num>
  <w:num w:numId="77">
    <w:abstractNumId w:val="12"/>
  </w:num>
  <w:num w:numId="78">
    <w:abstractNumId w:val="69"/>
  </w:num>
  <w:num w:numId="79">
    <w:abstractNumId w:val="94"/>
  </w:num>
  <w:num w:numId="80">
    <w:abstractNumId w:val="17"/>
  </w:num>
  <w:num w:numId="81">
    <w:abstractNumId w:val="46"/>
  </w:num>
  <w:num w:numId="82">
    <w:abstractNumId w:val="7"/>
  </w:num>
  <w:num w:numId="83">
    <w:abstractNumId w:val="6"/>
  </w:num>
  <w:num w:numId="84">
    <w:abstractNumId w:val="59"/>
  </w:num>
  <w:num w:numId="85">
    <w:abstractNumId w:val="86"/>
  </w:num>
  <w:num w:numId="86">
    <w:abstractNumId w:val="54"/>
  </w:num>
  <w:num w:numId="87">
    <w:abstractNumId w:val="29"/>
  </w:num>
  <w:num w:numId="88">
    <w:abstractNumId w:val="43"/>
  </w:num>
  <w:num w:numId="89">
    <w:abstractNumId w:val="33"/>
  </w:num>
  <w:num w:numId="90">
    <w:abstractNumId w:val="92"/>
  </w:num>
  <w:num w:numId="91">
    <w:abstractNumId w:val="98"/>
  </w:num>
  <w:num w:numId="92">
    <w:abstractNumId w:val="23"/>
  </w:num>
  <w:num w:numId="93">
    <w:abstractNumId w:val="80"/>
  </w:num>
  <w:num w:numId="94">
    <w:abstractNumId w:val="41"/>
  </w:num>
  <w:num w:numId="95">
    <w:abstractNumId w:val="99"/>
  </w:num>
  <w:num w:numId="96">
    <w:abstractNumId w:val="105"/>
  </w:num>
  <w:num w:numId="97">
    <w:abstractNumId w:val="85"/>
  </w:num>
  <w:num w:numId="98">
    <w:abstractNumId w:val="75"/>
  </w:num>
  <w:num w:numId="99">
    <w:abstractNumId w:val="102"/>
  </w:num>
  <w:num w:numId="100">
    <w:abstractNumId w:val="81"/>
  </w:num>
  <w:num w:numId="101">
    <w:abstractNumId w:val="61"/>
  </w:num>
  <w:num w:numId="102">
    <w:abstractNumId w:val="55"/>
  </w:num>
  <w:num w:numId="103">
    <w:abstractNumId w:val="14"/>
  </w:num>
  <w:num w:numId="104">
    <w:abstractNumId w:val="3"/>
  </w:num>
  <w:num w:numId="105">
    <w:abstractNumId w:val="34"/>
  </w:num>
  <w:num w:numId="106">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D5"/>
    <w:rsid w:val="00016158"/>
    <w:rsid w:val="00025794"/>
    <w:rsid w:val="0008212D"/>
    <w:rsid w:val="000962E7"/>
    <w:rsid w:val="000A07E2"/>
    <w:rsid w:val="000A3A55"/>
    <w:rsid w:val="000E7FA3"/>
    <w:rsid w:val="000F49E4"/>
    <w:rsid w:val="001229AE"/>
    <w:rsid w:val="00152587"/>
    <w:rsid w:val="001A0EB3"/>
    <w:rsid w:val="001D25F8"/>
    <w:rsid w:val="001D2FA2"/>
    <w:rsid w:val="001F74F4"/>
    <w:rsid w:val="001F7668"/>
    <w:rsid w:val="00232404"/>
    <w:rsid w:val="00255489"/>
    <w:rsid w:val="002570DF"/>
    <w:rsid w:val="0026418F"/>
    <w:rsid w:val="002722A5"/>
    <w:rsid w:val="0029013C"/>
    <w:rsid w:val="0029169A"/>
    <w:rsid w:val="002A74FD"/>
    <w:rsid w:val="00320FDC"/>
    <w:rsid w:val="00326D2E"/>
    <w:rsid w:val="00355EA5"/>
    <w:rsid w:val="00361705"/>
    <w:rsid w:val="00386FCB"/>
    <w:rsid w:val="00390DF5"/>
    <w:rsid w:val="003B00C8"/>
    <w:rsid w:val="003B37D8"/>
    <w:rsid w:val="003D4404"/>
    <w:rsid w:val="003D59EF"/>
    <w:rsid w:val="003E443B"/>
    <w:rsid w:val="00426E38"/>
    <w:rsid w:val="00467940"/>
    <w:rsid w:val="00467FFC"/>
    <w:rsid w:val="004739A6"/>
    <w:rsid w:val="004A71AF"/>
    <w:rsid w:val="004D0309"/>
    <w:rsid w:val="004F1D6D"/>
    <w:rsid w:val="00503FEA"/>
    <w:rsid w:val="0052068F"/>
    <w:rsid w:val="00525140"/>
    <w:rsid w:val="00553F8B"/>
    <w:rsid w:val="00555474"/>
    <w:rsid w:val="0056571B"/>
    <w:rsid w:val="00595F22"/>
    <w:rsid w:val="005B6F73"/>
    <w:rsid w:val="005C2B0F"/>
    <w:rsid w:val="005F3B3B"/>
    <w:rsid w:val="005F42D4"/>
    <w:rsid w:val="00641E9B"/>
    <w:rsid w:val="00647243"/>
    <w:rsid w:val="0066437C"/>
    <w:rsid w:val="00664720"/>
    <w:rsid w:val="00696C0E"/>
    <w:rsid w:val="006A5C06"/>
    <w:rsid w:val="006A70E1"/>
    <w:rsid w:val="006B6B5B"/>
    <w:rsid w:val="00717CF8"/>
    <w:rsid w:val="00733FB1"/>
    <w:rsid w:val="007556F6"/>
    <w:rsid w:val="00782D48"/>
    <w:rsid w:val="00794E1C"/>
    <w:rsid w:val="007D0C22"/>
    <w:rsid w:val="007D4A1C"/>
    <w:rsid w:val="008234DB"/>
    <w:rsid w:val="00830B77"/>
    <w:rsid w:val="00850B54"/>
    <w:rsid w:val="0086621B"/>
    <w:rsid w:val="00872090"/>
    <w:rsid w:val="00876A08"/>
    <w:rsid w:val="008954CE"/>
    <w:rsid w:val="008A4FC5"/>
    <w:rsid w:val="008B02F6"/>
    <w:rsid w:val="008C6F06"/>
    <w:rsid w:val="009166E3"/>
    <w:rsid w:val="00917AFE"/>
    <w:rsid w:val="0093051B"/>
    <w:rsid w:val="00975FAD"/>
    <w:rsid w:val="00987582"/>
    <w:rsid w:val="009B7888"/>
    <w:rsid w:val="009C1D66"/>
    <w:rsid w:val="009C62C3"/>
    <w:rsid w:val="009D637F"/>
    <w:rsid w:val="009E028F"/>
    <w:rsid w:val="00A32865"/>
    <w:rsid w:val="00A53E61"/>
    <w:rsid w:val="00A70DBB"/>
    <w:rsid w:val="00AA312A"/>
    <w:rsid w:val="00AF0345"/>
    <w:rsid w:val="00AF27D5"/>
    <w:rsid w:val="00AF3BC4"/>
    <w:rsid w:val="00AF72D7"/>
    <w:rsid w:val="00B54F33"/>
    <w:rsid w:val="00B734CE"/>
    <w:rsid w:val="00BA475A"/>
    <w:rsid w:val="00BA50AA"/>
    <w:rsid w:val="00BC5452"/>
    <w:rsid w:val="00C028D1"/>
    <w:rsid w:val="00C20EC2"/>
    <w:rsid w:val="00C73C02"/>
    <w:rsid w:val="00C770EB"/>
    <w:rsid w:val="00CB6B5B"/>
    <w:rsid w:val="00CC1ED0"/>
    <w:rsid w:val="00D007D5"/>
    <w:rsid w:val="00D71DB0"/>
    <w:rsid w:val="00D8183D"/>
    <w:rsid w:val="00DA625D"/>
    <w:rsid w:val="00DF3874"/>
    <w:rsid w:val="00E15358"/>
    <w:rsid w:val="00E25F1F"/>
    <w:rsid w:val="00E45FD1"/>
    <w:rsid w:val="00E760CE"/>
    <w:rsid w:val="00EA1504"/>
    <w:rsid w:val="00EA4199"/>
    <w:rsid w:val="00EC7247"/>
    <w:rsid w:val="00EC7930"/>
    <w:rsid w:val="00F00467"/>
    <w:rsid w:val="00F24553"/>
    <w:rsid w:val="00F47442"/>
    <w:rsid w:val="00F504AF"/>
    <w:rsid w:val="00F63424"/>
    <w:rsid w:val="00F640AF"/>
    <w:rsid w:val="00F8416A"/>
    <w:rsid w:val="00FA1764"/>
    <w:rsid w:val="00FC0F61"/>
    <w:rsid w:val="00FC6D2F"/>
    <w:rsid w:val="00FE4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54CE"/>
    <w:pPr>
      <w:widowControl w:val="0"/>
      <w:suppressAutoHyphens/>
    </w:pPr>
    <w:rPr>
      <w:rFonts w:ascii="Thorndale" w:eastAsia="HG Mincho Light J" w:hAnsi="Thorndale"/>
      <w:color w:val="000000"/>
      <w:sz w:val="24"/>
    </w:rPr>
  </w:style>
  <w:style w:type="paragraph" w:styleId="Nadpis1">
    <w:name w:val="heading 1"/>
    <w:basedOn w:val="Normlny"/>
    <w:qFormat/>
    <w:rsid w:val="004D0309"/>
    <w:pPr>
      <w:widowControl/>
      <w:suppressAutoHyphens w:val="0"/>
      <w:spacing w:before="100" w:beforeAutospacing="1" w:after="100" w:afterAutospacing="1"/>
      <w:outlineLvl w:val="0"/>
    </w:pPr>
    <w:rPr>
      <w:rFonts w:ascii="Times New Roman" w:eastAsia="Times New Roman" w:hAnsi="Times New Roman"/>
      <w:b/>
      <w:bCs/>
      <w:color w:val="auto"/>
      <w:kern w:val="36"/>
      <w:sz w:val="48"/>
      <w:szCs w:val="4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ymbolypreslovanie">
    <w:name w:val="Symboly pre číslovanie"/>
    <w:rsid w:val="008954CE"/>
  </w:style>
  <w:style w:type="character" w:customStyle="1" w:styleId="Symbolypreodrky">
    <w:name w:val="Symboly pre odrážky"/>
    <w:rsid w:val="008954CE"/>
    <w:rPr>
      <w:rFonts w:ascii="StarSymbol" w:eastAsia="StarSymbol" w:hAnsi="StarSymbol"/>
      <w:sz w:val="18"/>
    </w:rPr>
  </w:style>
  <w:style w:type="character" w:styleId="Hypertextovprepojenie">
    <w:name w:val="Hyperlink"/>
    <w:rsid w:val="00E25F1F"/>
    <w:rPr>
      <w:color w:val="0000FF"/>
      <w:u w:val="single"/>
    </w:rPr>
  </w:style>
  <w:style w:type="paragraph" w:styleId="Zkladntext">
    <w:name w:val="Body Text"/>
    <w:basedOn w:val="Normlny"/>
    <w:rsid w:val="001A0EB3"/>
    <w:pPr>
      <w:widowControl/>
      <w:suppressAutoHyphens w:val="0"/>
    </w:pPr>
    <w:rPr>
      <w:rFonts w:ascii="Times New Roman" w:eastAsia="Times New Roman" w:hAnsi="Times New Roman"/>
      <w:color w:val="auto"/>
      <w:sz w:val="22"/>
      <w:szCs w:val="24"/>
    </w:rPr>
  </w:style>
  <w:style w:type="paragraph" w:customStyle="1" w:styleId="lnok">
    <w:name w:val="článok"/>
    <w:basedOn w:val="Normlny"/>
    <w:next w:val="odsek"/>
    <w:rsid w:val="001A0EB3"/>
    <w:pPr>
      <w:widowControl/>
      <w:numPr>
        <w:numId w:val="8"/>
      </w:numPr>
      <w:suppressAutoHyphens w:val="0"/>
      <w:spacing w:before="120" w:after="240"/>
      <w:jc w:val="center"/>
    </w:pPr>
    <w:rPr>
      <w:rFonts w:ascii="Times New Roman" w:eastAsia="Times New Roman" w:hAnsi="Times New Roman"/>
      <w:b/>
      <w:sz w:val="26"/>
      <w:szCs w:val="26"/>
    </w:rPr>
  </w:style>
  <w:style w:type="paragraph" w:customStyle="1" w:styleId="odsek">
    <w:name w:val="odsek"/>
    <w:basedOn w:val="Normlny"/>
    <w:rsid w:val="001A0EB3"/>
    <w:pPr>
      <w:widowControl/>
      <w:numPr>
        <w:ilvl w:val="1"/>
        <w:numId w:val="8"/>
      </w:numPr>
      <w:suppressAutoHyphens w:val="0"/>
      <w:spacing w:after="120"/>
      <w:jc w:val="both"/>
    </w:pPr>
    <w:rPr>
      <w:rFonts w:ascii="Times New Roman" w:eastAsia="Times New Roman" w:hAnsi="Times New Roman"/>
      <w:szCs w:val="24"/>
    </w:rPr>
  </w:style>
  <w:style w:type="paragraph" w:styleId="Normlnywebov">
    <w:name w:val="Normal (Web)"/>
    <w:basedOn w:val="Normlny"/>
    <w:uiPriority w:val="99"/>
    <w:rsid w:val="008234DB"/>
    <w:pPr>
      <w:widowControl/>
      <w:suppressAutoHyphens w:val="0"/>
      <w:spacing w:before="100" w:beforeAutospacing="1" w:after="100" w:afterAutospacing="1"/>
    </w:pPr>
    <w:rPr>
      <w:rFonts w:ascii="Times New Roman" w:eastAsia="Times New Roman" w:hAnsi="Times New Roman"/>
      <w:color w:val="auto"/>
      <w:szCs w:val="24"/>
      <w:lang w:val="cs-CZ" w:eastAsia="cs-CZ"/>
    </w:rPr>
  </w:style>
  <w:style w:type="character" w:customStyle="1" w:styleId="Dtum1">
    <w:name w:val="Dátum1"/>
    <w:basedOn w:val="Predvolenpsmoodseku"/>
    <w:rsid w:val="004D0309"/>
  </w:style>
  <w:style w:type="paragraph" w:styleId="Textbubliny">
    <w:name w:val="Balloon Text"/>
    <w:basedOn w:val="Normlny"/>
    <w:link w:val="TextbublinyChar"/>
    <w:rsid w:val="004739A6"/>
    <w:rPr>
      <w:rFonts w:ascii="Tahoma" w:hAnsi="Tahoma" w:cs="Tahoma"/>
      <w:sz w:val="16"/>
      <w:szCs w:val="16"/>
    </w:rPr>
  </w:style>
  <w:style w:type="character" w:customStyle="1" w:styleId="TextbublinyChar">
    <w:name w:val="Text bubliny Char"/>
    <w:link w:val="Textbubliny"/>
    <w:rsid w:val="004739A6"/>
    <w:rPr>
      <w:rFonts w:ascii="Tahoma" w:eastAsia="HG Mincho Light J" w:hAnsi="Tahoma" w:cs="Tahoma"/>
      <w:color w:val="000000"/>
      <w:sz w:val="16"/>
      <w:szCs w:val="16"/>
    </w:rPr>
  </w:style>
  <w:style w:type="paragraph" w:customStyle="1" w:styleId="Default">
    <w:name w:val="Default"/>
    <w:rsid w:val="00390DF5"/>
    <w:pPr>
      <w:autoSpaceDE w:val="0"/>
      <w:autoSpaceDN w:val="0"/>
      <w:adjustRightInd w:val="0"/>
    </w:pPr>
    <w:rPr>
      <w:rFonts w:eastAsia="Calibri"/>
      <w:color w:val="000000"/>
      <w:sz w:val="24"/>
      <w:szCs w:val="24"/>
      <w:lang w:eastAsia="en-US"/>
    </w:rPr>
  </w:style>
  <w:style w:type="character" w:styleId="Siln">
    <w:name w:val="Strong"/>
    <w:basedOn w:val="Predvolenpsmoodseku"/>
    <w:uiPriority w:val="22"/>
    <w:qFormat/>
    <w:rsid w:val="00F640AF"/>
    <w:rPr>
      <w:b/>
      <w:bCs/>
    </w:rPr>
  </w:style>
  <w:style w:type="paragraph" w:styleId="Odsekzoznamu">
    <w:name w:val="List Paragraph"/>
    <w:basedOn w:val="Normlny"/>
    <w:uiPriority w:val="34"/>
    <w:qFormat/>
    <w:rsid w:val="00696C0E"/>
    <w:pPr>
      <w:ind w:left="720"/>
      <w:contextualSpacing/>
    </w:pPr>
  </w:style>
  <w:style w:type="paragraph" w:styleId="Hlavika">
    <w:name w:val="header"/>
    <w:basedOn w:val="Normlny"/>
    <w:link w:val="HlavikaChar"/>
    <w:rsid w:val="003D4404"/>
    <w:pPr>
      <w:tabs>
        <w:tab w:val="center" w:pos="4536"/>
        <w:tab w:val="right" w:pos="9072"/>
      </w:tabs>
    </w:pPr>
  </w:style>
  <w:style w:type="character" w:customStyle="1" w:styleId="HlavikaChar">
    <w:name w:val="Hlavička Char"/>
    <w:basedOn w:val="Predvolenpsmoodseku"/>
    <w:link w:val="Hlavika"/>
    <w:rsid w:val="003D4404"/>
    <w:rPr>
      <w:rFonts w:ascii="Thorndale" w:eastAsia="HG Mincho Light J" w:hAnsi="Thorndale"/>
      <w:color w:val="000000"/>
      <w:sz w:val="24"/>
    </w:rPr>
  </w:style>
  <w:style w:type="paragraph" w:styleId="Pta">
    <w:name w:val="footer"/>
    <w:basedOn w:val="Normlny"/>
    <w:link w:val="PtaChar"/>
    <w:uiPriority w:val="99"/>
    <w:rsid w:val="003D4404"/>
    <w:pPr>
      <w:tabs>
        <w:tab w:val="center" w:pos="4536"/>
        <w:tab w:val="right" w:pos="9072"/>
      </w:tabs>
    </w:pPr>
  </w:style>
  <w:style w:type="character" w:customStyle="1" w:styleId="PtaChar">
    <w:name w:val="Päta Char"/>
    <w:basedOn w:val="Predvolenpsmoodseku"/>
    <w:link w:val="Pta"/>
    <w:uiPriority w:val="99"/>
    <w:rsid w:val="003D4404"/>
    <w:rPr>
      <w:rFonts w:ascii="Thorndale" w:eastAsia="HG Mincho Light J" w:hAnsi="Thorndale"/>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54CE"/>
    <w:pPr>
      <w:widowControl w:val="0"/>
      <w:suppressAutoHyphens/>
    </w:pPr>
    <w:rPr>
      <w:rFonts w:ascii="Thorndale" w:eastAsia="HG Mincho Light J" w:hAnsi="Thorndale"/>
      <w:color w:val="000000"/>
      <w:sz w:val="24"/>
    </w:rPr>
  </w:style>
  <w:style w:type="paragraph" w:styleId="Nadpis1">
    <w:name w:val="heading 1"/>
    <w:basedOn w:val="Normlny"/>
    <w:qFormat/>
    <w:rsid w:val="004D0309"/>
    <w:pPr>
      <w:widowControl/>
      <w:suppressAutoHyphens w:val="0"/>
      <w:spacing w:before="100" w:beforeAutospacing="1" w:after="100" w:afterAutospacing="1"/>
      <w:outlineLvl w:val="0"/>
    </w:pPr>
    <w:rPr>
      <w:rFonts w:ascii="Times New Roman" w:eastAsia="Times New Roman" w:hAnsi="Times New Roman"/>
      <w:b/>
      <w:bCs/>
      <w:color w:val="auto"/>
      <w:kern w:val="36"/>
      <w:sz w:val="48"/>
      <w:szCs w:val="4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ymbolypreslovanie">
    <w:name w:val="Symboly pre číslovanie"/>
    <w:rsid w:val="008954CE"/>
  </w:style>
  <w:style w:type="character" w:customStyle="1" w:styleId="Symbolypreodrky">
    <w:name w:val="Symboly pre odrážky"/>
    <w:rsid w:val="008954CE"/>
    <w:rPr>
      <w:rFonts w:ascii="StarSymbol" w:eastAsia="StarSymbol" w:hAnsi="StarSymbol"/>
      <w:sz w:val="18"/>
    </w:rPr>
  </w:style>
  <w:style w:type="character" w:styleId="Hypertextovprepojenie">
    <w:name w:val="Hyperlink"/>
    <w:rsid w:val="00E25F1F"/>
    <w:rPr>
      <w:color w:val="0000FF"/>
      <w:u w:val="single"/>
    </w:rPr>
  </w:style>
  <w:style w:type="paragraph" w:styleId="Zkladntext">
    <w:name w:val="Body Text"/>
    <w:basedOn w:val="Normlny"/>
    <w:rsid w:val="001A0EB3"/>
    <w:pPr>
      <w:widowControl/>
      <w:suppressAutoHyphens w:val="0"/>
    </w:pPr>
    <w:rPr>
      <w:rFonts w:ascii="Times New Roman" w:eastAsia="Times New Roman" w:hAnsi="Times New Roman"/>
      <w:color w:val="auto"/>
      <w:sz w:val="22"/>
      <w:szCs w:val="24"/>
    </w:rPr>
  </w:style>
  <w:style w:type="paragraph" w:customStyle="1" w:styleId="lnok">
    <w:name w:val="článok"/>
    <w:basedOn w:val="Normlny"/>
    <w:next w:val="odsek"/>
    <w:rsid w:val="001A0EB3"/>
    <w:pPr>
      <w:widowControl/>
      <w:numPr>
        <w:numId w:val="8"/>
      </w:numPr>
      <w:suppressAutoHyphens w:val="0"/>
      <w:spacing w:before="120" w:after="240"/>
      <w:jc w:val="center"/>
    </w:pPr>
    <w:rPr>
      <w:rFonts w:ascii="Times New Roman" w:eastAsia="Times New Roman" w:hAnsi="Times New Roman"/>
      <w:b/>
      <w:sz w:val="26"/>
      <w:szCs w:val="26"/>
    </w:rPr>
  </w:style>
  <w:style w:type="paragraph" w:customStyle="1" w:styleId="odsek">
    <w:name w:val="odsek"/>
    <w:basedOn w:val="Normlny"/>
    <w:rsid w:val="001A0EB3"/>
    <w:pPr>
      <w:widowControl/>
      <w:numPr>
        <w:ilvl w:val="1"/>
        <w:numId w:val="8"/>
      </w:numPr>
      <w:suppressAutoHyphens w:val="0"/>
      <w:spacing w:after="120"/>
      <w:jc w:val="both"/>
    </w:pPr>
    <w:rPr>
      <w:rFonts w:ascii="Times New Roman" w:eastAsia="Times New Roman" w:hAnsi="Times New Roman"/>
      <w:szCs w:val="24"/>
    </w:rPr>
  </w:style>
  <w:style w:type="paragraph" w:styleId="Normlnywebov">
    <w:name w:val="Normal (Web)"/>
    <w:basedOn w:val="Normlny"/>
    <w:uiPriority w:val="99"/>
    <w:rsid w:val="008234DB"/>
    <w:pPr>
      <w:widowControl/>
      <w:suppressAutoHyphens w:val="0"/>
      <w:spacing w:before="100" w:beforeAutospacing="1" w:after="100" w:afterAutospacing="1"/>
    </w:pPr>
    <w:rPr>
      <w:rFonts w:ascii="Times New Roman" w:eastAsia="Times New Roman" w:hAnsi="Times New Roman"/>
      <w:color w:val="auto"/>
      <w:szCs w:val="24"/>
      <w:lang w:val="cs-CZ" w:eastAsia="cs-CZ"/>
    </w:rPr>
  </w:style>
  <w:style w:type="character" w:customStyle="1" w:styleId="Dtum1">
    <w:name w:val="Dátum1"/>
    <w:basedOn w:val="Predvolenpsmoodseku"/>
    <w:rsid w:val="004D0309"/>
  </w:style>
  <w:style w:type="paragraph" w:styleId="Textbubliny">
    <w:name w:val="Balloon Text"/>
    <w:basedOn w:val="Normlny"/>
    <w:link w:val="TextbublinyChar"/>
    <w:rsid w:val="004739A6"/>
    <w:rPr>
      <w:rFonts w:ascii="Tahoma" w:hAnsi="Tahoma" w:cs="Tahoma"/>
      <w:sz w:val="16"/>
      <w:szCs w:val="16"/>
    </w:rPr>
  </w:style>
  <w:style w:type="character" w:customStyle="1" w:styleId="TextbublinyChar">
    <w:name w:val="Text bubliny Char"/>
    <w:link w:val="Textbubliny"/>
    <w:rsid w:val="004739A6"/>
    <w:rPr>
      <w:rFonts w:ascii="Tahoma" w:eastAsia="HG Mincho Light J" w:hAnsi="Tahoma" w:cs="Tahoma"/>
      <w:color w:val="000000"/>
      <w:sz w:val="16"/>
      <w:szCs w:val="16"/>
    </w:rPr>
  </w:style>
  <w:style w:type="paragraph" w:customStyle="1" w:styleId="Default">
    <w:name w:val="Default"/>
    <w:rsid w:val="00390DF5"/>
    <w:pPr>
      <w:autoSpaceDE w:val="0"/>
      <w:autoSpaceDN w:val="0"/>
      <w:adjustRightInd w:val="0"/>
    </w:pPr>
    <w:rPr>
      <w:rFonts w:eastAsia="Calibri"/>
      <w:color w:val="000000"/>
      <w:sz w:val="24"/>
      <w:szCs w:val="24"/>
      <w:lang w:eastAsia="en-US"/>
    </w:rPr>
  </w:style>
  <w:style w:type="character" w:styleId="Siln">
    <w:name w:val="Strong"/>
    <w:basedOn w:val="Predvolenpsmoodseku"/>
    <w:uiPriority w:val="22"/>
    <w:qFormat/>
    <w:rsid w:val="00F640AF"/>
    <w:rPr>
      <w:b/>
      <w:bCs/>
    </w:rPr>
  </w:style>
  <w:style w:type="paragraph" w:styleId="Odsekzoznamu">
    <w:name w:val="List Paragraph"/>
    <w:basedOn w:val="Normlny"/>
    <w:uiPriority w:val="34"/>
    <w:qFormat/>
    <w:rsid w:val="00696C0E"/>
    <w:pPr>
      <w:ind w:left="720"/>
      <w:contextualSpacing/>
    </w:pPr>
  </w:style>
  <w:style w:type="paragraph" w:styleId="Hlavika">
    <w:name w:val="header"/>
    <w:basedOn w:val="Normlny"/>
    <w:link w:val="HlavikaChar"/>
    <w:rsid w:val="003D4404"/>
    <w:pPr>
      <w:tabs>
        <w:tab w:val="center" w:pos="4536"/>
        <w:tab w:val="right" w:pos="9072"/>
      </w:tabs>
    </w:pPr>
  </w:style>
  <w:style w:type="character" w:customStyle="1" w:styleId="HlavikaChar">
    <w:name w:val="Hlavička Char"/>
    <w:basedOn w:val="Predvolenpsmoodseku"/>
    <w:link w:val="Hlavika"/>
    <w:rsid w:val="003D4404"/>
    <w:rPr>
      <w:rFonts w:ascii="Thorndale" w:eastAsia="HG Mincho Light J" w:hAnsi="Thorndale"/>
      <w:color w:val="000000"/>
      <w:sz w:val="24"/>
    </w:rPr>
  </w:style>
  <w:style w:type="paragraph" w:styleId="Pta">
    <w:name w:val="footer"/>
    <w:basedOn w:val="Normlny"/>
    <w:link w:val="PtaChar"/>
    <w:uiPriority w:val="99"/>
    <w:rsid w:val="003D4404"/>
    <w:pPr>
      <w:tabs>
        <w:tab w:val="center" w:pos="4536"/>
        <w:tab w:val="right" w:pos="9072"/>
      </w:tabs>
    </w:pPr>
  </w:style>
  <w:style w:type="character" w:customStyle="1" w:styleId="PtaChar">
    <w:name w:val="Päta Char"/>
    <w:basedOn w:val="Predvolenpsmoodseku"/>
    <w:link w:val="Pta"/>
    <w:uiPriority w:val="99"/>
    <w:rsid w:val="003D4404"/>
    <w:rPr>
      <w:rFonts w:ascii="Thorndale" w:eastAsia="HG Mincho Light J" w:hAnsi="Thornda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6677">
      <w:bodyDiv w:val="1"/>
      <w:marLeft w:val="0"/>
      <w:marRight w:val="0"/>
      <w:marTop w:val="0"/>
      <w:marBottom w:val="0"/>
      <w:divBdr>
        <w:top w:val="none" w:sz="0" w:space="0" w:color="auto"/>
        <w:left w:val="none" w:sz="0" w:space="0" w:color="auto"/>
        <w:bottom w:val="none" w:sz="0" w:space="0" w:color="auto"/>
        <w:right w:val="none" w:sz="0" w:space="0" w:color="auto"/>
      </w:divBdr>
      <w:divsChild>
        <w:div w:id="5181241">
          <w:marLeft w:val="0"/>
          <w:marRight w:val="0"/>
          <w:marTop w:val="0"/>
          <w:marBottom w:val="0"/>
          <w:divBdr>
            <w:top w:val="none" w:sz="0" w:space="0" w:color="auto"/>
            <w:left w:val="none" w:sz="0" w:space="0" w:color="auto"/>
            <w:bottom w:val="none" w:sz="0" w:space="0" w:color="auto"/>
            <w:right w:val="none" w:sz="0" w:space="0" w:color="auto"/>
          </w:divBdr>
        </w:div>
        <w:div w:id="117065760">
          <w:marLeft w:val="0"/>
          <w:marRight w:val="0"/>
          <w:marTop w:val="0"/>
          <w:marBottom w:val="0"/>
          <w:divBdr>
            <w:top w:val="none" w:sz="0" w:space="0" w:color="auto"/>
            <w:left w:val="none" w:sz="0" w:space="0" w:color="auto"/>
            <w:bottom w:val="none" w:sz="0" w:space="0" w:color="auto"/>
            <w:right w:val="none" w:sz="0" w:space="0" w:color="auto"/>
          </w:divBdr>
        </w:div>
        <w:div w:id="300810818">
          <w:marLeft w:val="0"/>
          <w:marRight w:val="0"/>
          <w:marTop w:val="0"/>
          <w:marBottom w:val="0"/>
          <w:divBdr>
            <w:top w:val="none" w:sz="0" w:space="0" w:color="auto"/>
            <w:left w:val="none" w:sz="0" w:space="0" w:color="auto"/>
            <w:bottom w:val="none" w:sz="0" w:space="0" w:color="auto"/>
            <w:right w:val="none" w:sz="0" w:space="0" w:color="auto"/>
          </w:divBdr>
        </w:div>
        <w:div w:id="312560527">
          <w:marLeft w:val="0"/>
          <w:marRight w:val="0"/>
          <w:marTop w:val="0"/>
          <w:marBottom w:val="0"/>
          <w:divBdr>
            <w:top w:val="none" w:sz="0" w:space="0" w:color="auto"/>
            <w:left w:val="none" w:sz="0" w:space="0" w:color="auto"/>
            <w:bottom w:val="none" w:sz="0" w:space="0" w:color="auto"/>
            <w:right w:val="none" w:sz="0" w:space="0" w:color="auto"/>
          </w:divBdr>
        </w:div>
        <w:div w:id="474372752">
          <w:marLeft w:val="0"/>
          <w:marRight w:val="0"/>
          <w:marTop w:val="0"/>
          <w:marBottom w:val="0"/>
          <w:divBdr>
            <w:top w:val="none" w:sz="0" w:space="0" w:color="auto"/>
            <w:left w:val="none" w:sz="0" w:space="0" w:color="auto"/>
            <w:bottom w:val="none" w:sz="0" w:space="0" w:color="auto"/>
            <w:right w:val="none" w:sz="0" w:space="0" w:color="auto"/>
          </w:divBdr>
        </w:div>
        <w:div w:id="499153123">
          <w:marLeft w:val="0"/>
          <w:marRight w:val="0"/>
          <w:marTop w:val="0"/>
          <w:marBottom w:val="0"/>
          <w:divBdr>
            <w:top w:val="none" w:sz="0" w:space="0" w:color="auto"/>
            <w:left w:val="none" w:sz="0" w:space="0" w:color="auto"/>
            <w:bottom w:val="none" w:sz="0" w:space="0" w:color="auto"/>
            <w:right w:val="none" w:sz="0" w:space="0" w:color="auto"/>
          </w:divBdr>
        </w:div>
        <w:div w:id="731583719">
          <w:marLeft w:val="0"/>
          <w:marRight w:val="0"/>
          <w:marTop w:val="0"/>
          <w:marBottom w:val="0"/>
          <w:divBdr>
            <w:top w:val="none" w:sz="0" w:space="0" w:color="auto"/>
            <w:left w:val="none" w:sz="0" w:space="0" w:color="auto"/>
            <w:bottom w:val="none" w:sz="0" w:space="0" w:color="auto"/>
            <w:right w:val="none" w:sz="0" w:space="0" w:color="auto"/>
          </w:divBdr>
        </w:div>
        <w:div w:id="980840586">
          <w:marLeft w:val="0"/>
          <w:marRight w:val="0"/>
          <w:marTop w:val="0"/>
          <w:marBottom w:val="0"/>
          <w:divBdr>
            <w:top w:val="none" w:sz="0" w:space="0" w:color="auto"/>
            <w:left w:val="none" w:sz="0" w:space="0" w:color="auto"/>
            <w:bottom w:val="none" w:sz="0" w:space="0" w:color="auto"/>
            <w:right w:val="none" w:sz="0" w:space="0" w:color="auto"/>
          </w:divBdr>
        </w:div>
        <w:div w:id="1033921308">
          <w:marLeft w:val="0"/>
          <w:marRight w:val="0"/>
          <w:marTop w:val="0"/>
          <w:marBottom w:val="0"/>
          <w:divBdr>
            <w:top w:val="none" w:sz="0" w:space="0" w:color="auto"/>
            <w:left w:val="none" w:sz="0" w:space="0" w:color="auto"/>
            <w:bottom w:val="none" w:sz="0" w:space="0" w:color="auto"/>
            <w:right w:val="none" w:sz="0" w:space="0" w:color="auto"/>
          </w:divBdr>
        </w:div>
        <w:div w:id="1085685150">
          <w:marLeft w:val="0"/>
          <w:marRight w:val="0"/>
          <w:marTop w:val="0"/>
          <w:marBottom w:val="0"/>
          <w:divBdr>
            <w:top w:val="none" w:sz="0" w:space="0" w:color="auto"/>
            <w:left w:val="none" w:sz="0" w:space="0" w:color="auto"/>
            <w:bottom w:val="none" w:sz="0" w:space="0" w:color="auto"/>
            <w:right w:val="none" w:sz="0" w:space="0" w:color="auto"/>
          </w:divBdr>
        </w:div>
        <w:div w:id="1123302769">
          <w:marLeft w:val="0"/>
          <w:marRight w:val="0"/>
          <w:marTop w:val="0"/>
          <w:marBottom w:val="0"/>
          <w:divBdr>
            <w:top w:val="none" w:sz="0" w:space="0" w:color="auto"/>
            <w:left w:val="none" w:sz="0" w:space="0" w:color="auto"/>
            <w:bottom w:val="none" w:sz="0" w:space="0" w:color="auto"/>
            <w:right w:val="none" w:sz="0" w:space="0" w:color="auto"/>
          </w:divBdr>
        </w:div>
        <w:div w:id="1207065791">
          <w:marLeft w:val="0"/>
          <w:marRight w:val="0"/>
          <w:marTop w:val="0"/>
          <w:marBottom w:val="0"/>
          <w:divBdr>
            <w:top w:val="none" w:sz="0" w:space="0" w:color="auto"/>
            <w:left w:val="none" w:sz="0" w:space="0" w:color="auto"/>
            <w:bottom w:val="none" w:sz="0" w:space="0" w:color="auto"/>
            <w:right w:val="none" w:sz="0" w:space="0" w:color="auto"/>
          </w:divBdr>
        </w:div>
        <w:div w:id="1214198493">
          <w:marLeft w:val="0"/>
          <w:marRight w:val="0"/>
          <w:marTop w:val="0"/>
          <w:marBottom w:val="0"/>
          <w:divBdr>
            <w:top w:val="none" w:sz="0" w:space="0" w:color="auto"/>
            <w:left w:val="none" w:sz="0" w:space="0" w:color="auto"/>
            <w:bottom w:val="none" w:sz="0" w:space="0" w:color="auto"/>
            <w:right w:val="none" w:sz="0" w:space="0" w:color="auto"/>
          </w:divBdr>
        </w:div>
        <w:div w:id="1221669266">
          <w:marLeft w:val="0"/>
          <w:marRight w:val="0"/>
          <w:marTop w:val="0"/>
          <w:marBottom w:val="0"/>
          <w:divBdr>
            <w:top w:val="none" w:sz="0" w:space="0" w:color="auto"/>
            <w:left w:val="none" w:sz="0" w:space="0" w:color="auto"/>
            <w:bottom w:val="none" w:sz="0" w:space="0" w:color="auto"/>
            <w:right w:val="none" w:sz="0" w:space="0" w:color="auto"/>
          </w:divBdr>
        </w:div>
        <w:div w:id="1241988557">
          <w:marLeft w:val="0"/>
          <w:marRight w:val="0"/>
          <w:marTop w:val="0"/>
          <w:marBottom w:val="0"/>
          <w:divBdr>
            <w:top w:val="none" w:sz="0" w:space="0" w:color="auto"/>
            <w:left w:val="none" w:sz="0" w:space="0" w:color="auto"/>
            <w:bottom w:val="none" w:sz="0" w:space="0" w:color="auto"/>
            <w:right w:val="none" w:sz="0" w:space="0" w:color="auto"/>
          </w:divBdr>
        </w:div>
        <w:div w:id="1290939325">
          <w:marLeft w:val="0"/>
          <w:marRight w:val="0"/>
          <w:marTop w:val="0"/>
          <w:marBottom w:val="0"/>
          <w:divBdr>
            <w:top w:val="none" w:sz="0" w:space="0" w:color="auto"/>
            <w:left w:val="none" w:sz="0" w:space="0" w:color="auto"/>
            <w:bottom w:val="none" w:sz="0" w:space="0" w:color="auto"/>
            <w:right w:val="none" w:sz="0" w:space="0" w:color="auto"/>
          </w:divBdr>
        </w:div>
        <w:div w:id="1319191380">
          <w:marLeft w:val="0"/>
          <w:marRight w:val="0"/>
          <w:marTop w:val="0"/>
          <w:marBottom w:val="0"/>
          <w:divBdr>
            <w:top w:val="none" w:sz="0" w:space="0" w:color="auto"/>
            <w:left w:val="none" w:sz="0" w:space="0" w:color="auto"/>
            <w:bottom w:val="none" w:sz="0" w:space="0" w:color="auto"/>
            <w:right w:val="none" w:sz="0" w:space="0" w:color="auto"/>
          </w:divBdr>
        </w:div>
        <w:div w:id="1423066211">
          <w:marLeft w:val="0"/>
          <w:marRight w:val="0"/>
          <w:marTop w:val="0"/>
          <w:marBottom w:val="0"/>
          <w:divBdr>
            <w:top w:val="none" w:sz="0" w:space="0" w:color="auto"/>
            <w:left w:val="none" w:sz="0" w:space="0" w:color="auto"/>
            <w:bottom w:val="none" w:sz="0" w:space="0" w:color="auto"/>
            <w:right w:val="none" w:sz="0" w:space="0" w:color="auto"/>
          </w:divBdr>
        </w:div>
        <w:div w:id="1522236774">
          <w:marLeft w:val="0"/>
          <w:marRight w:val="0"/>
          <w:marTop w:val="0"/>
          <w:marBottom w:val="0"/>
          <w:divBdr>
            <w:top w:val="none" w:sz="0" w:space="0" w:color="auto"/>
            <w:left w:val="none" w:sz="0" w:space="0" w:color="auto"/>
            <w:bottom w:val="none" w:sz="0" w:space="0" w:color="auto"/>
            <w:right w:val="none" w:sz="0" w:space="0" w:color="auto"/>
          </w:divBdr>
        </w:div>
        <w:div w:id="1620061270">
          <w:marLeft w:val="0"/>
          <w:marRight w:val="0"/>
          <w:marTop w:val="0"/>
          <w:marBottom w:val="0"/>
          <w:divBdr>
            <w:top w:val="none" w:sz="0" w:space="0" w:color="auto"/>
            <w:left w:val="none" w:sz="0" w:space="0" w:color="auto"/>
            <w:bottom w:val="none" w:sz="0" w:space="0" w:color="auto"/>
            <w:right w:val="none" w:sz="0" w:space="0" w:color="auto"/>
          </w:divBdr>
        </w:div>
        <w:div w:id="1624536501">
          <w:marLeft w:val="0"/>
          <w:marRight w:val="0"/>
          <w:marTop w:val="0"/>
          <w:marBottom w:val="0"/>
          <w:divBdr>
            <w:top w:val="none" w:sz="0" w:space="0" w:color="auto"/>
            <w:left w:val="none" w:sz="0" w:space="0" w:color="auto"/>
            <w:bottom w:val="none" w:sz="0" w:space="0" w:color="auto"/>
            <w:right w:val="none" w:sz="0" w:space="0" w:color="auto"/>
          </w:divBdr>
        </w:div>
        <w:div w:id="1666975542">
          <w:marLeft w:val="0"/>
          <w:marRight w:val="0"/>
          <w:marTop w:val="0"/>
          <w:marBottom w:val="0"/>
          <w:divBdr>
            <w:top w:val="none" w:sz="0" w:space="0" w:color="auto"/>
            <w:left w:val="none" w:sz="0" w:space="0" w:color="auto"/>
            <w:bottom w:val="none" w:sz="0" w:space="0" w:color="auto"/>
            <w:right w:val="none" w:sz="0" w:space="0" w:color="auto"/>
          </w:divBdr>
        </w:div>
        <w:div w:id="1977492832">
          <w:marLeft w:val="0"/>
          <w:marRight w:val="0"/>
          <w:marTop w:val="0"/>
          <w:marBottom w:val="0"/>
          <w:divBdr>
            <w:top w:val="none" w:sz="0" w:space="0" w:color="auto"/>
            <w:left w:val="none" w:sz="0" w:space="0" w:color="auto"/>
            <w:bottom w:val="none" w:sz="0" w:space="0" w:color="auto"/>
            <w:right w:val="none" w:sz="0" w:space="0" w:color="auto"/>
          </w:divBdr>
        </w:div>
        <w:div w:id="2008442195">
          <w:marLeft w:val="0"/>
          <w:marRight w:val="0"/>
          <w:marTop w:val="0"/>
          <w:marBottom w:val="0"/>
          <w:divBdr>
            <w:top w:val="none" w:sz="0" w:space="0" w:color="auto"/>
            <w:left w:val="none" w:sz="0" w:space="0" w:color="auto"/>
            <w:bottom w:val="none" w:sz="0" w:space="0" w:color="auto"/>
            <w:right w:val="none" w:sz="0" w:space="0" w:color="auto"/>
          </w:divBdr>
        </w:div>
        <w:div w:id="2098863994">
          <w:marLeft w:val="0"/>
          <w:marRight w:val="0"/>
          <w:marTop w:val="0"/>
          <w:marBottom w:val="0"/>
          <w:divBdr>
            <w:top w:val="none" w:sz="0" w:space="0" w:color="auto"/>
            <w:left w:val="none" w:sz="0" w:space="0" w:color="auto"/>
            <w:bottom w:val="none" w:sz="0" w:space="0" w:color="auto"/>
            <w:right w:val="none" w:sz="0" w:space="0" w:color="auto"/>
          </w:divBdr>
        </w:div>
        <w:div w:id="2129619915">
          <w:marLeft w:val="0"/>
          <w:marRight w:val="0"/>
          <w:marTop w:val="0"/>
          <w:marBottom w:val="0"/>
          <w:divBdr>
            <w:top w:val="none" w:sz="0" w:space="0" w:color="auto"/>
            <w:left w:val="none" w:sz="0" w:space="0" w:color="auto"/>
            <w:bottom w:val="none" w:sz="0" w:space="0" w:color="auto"/>
            <w:right w:val="none" w:sz="0" w:space="0" w:color="auto"/>
          </w:divBdr>
        </w:div>
        <w:div w:id="2133397622">
          <w:marLeft w:val="0"/>
          <w:marRight w:val="0"/>
          <w:marTop w:val="0"/>
          <w:marBottom w:val="0"/>
          <w:divBdr>
            <w:top w:val="none" w:sz="0" w:space="0" w:color="auto"/>
            <w:left w:val="none" w:sz="0" w:space="0" w:color="auto"/>
            <w:bottom w:val="none" w:sz="0" w:space="0" w:color="auto"/>
            <w:right w:val="none" w:sz="0" w:space="0" w:color="auto"/>
          </w:divBdr>
        </w:div>
      </w:divsChild>
    </w:div>
    <w:div w:id="660699433">
      <w:bodyDiv w:val="1"/>
      <w:marLeft w:val="0"/>
      <w:marRight w:val="0"/>
      <w:marTop w:val="0"/>
      <w:marBottom w:val="0"/>
      <w:divBdr>
        <w:top w:val="none" w:sz="0" w:space="0" w:color="auto"/>
        <w:left w:val="none" w:sz="0" w:space="0" w:color="auto"/>
        <w:bottom w:val="none" w:sz="0" w:space="0" w:color="auto"/>
        <w:right w:val="none" w:sz="0" w:space="0" w:color="auto"/>
      </w:divBdr>
      <w:divsChild>
        <w:div w:id="1596597215">
          <w:marLeft w:val="0"/>
          <w:marRight w:val="0"/>
          <w:marTop w:val="0"/>
          <w:marBottom w:val="0"/>
          <w:divBdr>
            <w:top w:val="none" w:sz="0" w:space="0" w:color="auto"/>
            <w:left w:val="none" w:sz="0" w:space="0" w:color="auto"/>
            <w:bottom w:val="none" w:sz="0" w:space="0" w:color="auto"/>
            <w:right w:val="none" w:sz="0" w:space="0" w:color="auto"/>
          </w:divBdr>
          <w:divsChild>
            <w:div w:id="212981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1668504">
      <w:bodyDiv w:val="1"/>
      <w:marLeft w:val="0"/>
      <w:marRight w:val="0"/>
      <w:marTop w:val="0"/>
      <w:marBottom w:val="0"/>
      <w:divBdr>
        <w:top w:val="none" w:sz="0" w:space="0" w:color="auto"/>
        <w:left w:val="none" w:sz="0" w:space="0" w:color="auto"/>
        <w:bottom w:val="none" w:sz="0" w:space="0" w:color="auto"/>
        <w:right w:val="none" w:sz="0" w:space="0" w:color="auto"/>
      </w:divBdr>
    </w:div>
    <w:div w:id="16882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8536-274D-43D7-B9AC-27A33BBC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7173</Words>
  <Characters>40892</Characters>
  <Application>Microsoft Office Word</Application>
  <DocSecurity>0</DocSecurity>
  <Lines>340</Lines>
  <Paragraphs>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Ul</vt:lpstr>
      <vt:lpstr>Základná škola, Ul</vt:lpstr>
    </vt:vector>
  </TitlesOfParts>
  <Company>.</Company>
  <LinksUpToDate>false</LinksUpToDate>
  <CharactersWithSpaces>47970</CharactersWithSpaces>
  <SharedDoc>false</SharedDoc>
  <HLinks>
    <vt:vector size="6" baseType="variant">
      <vt:variant>
        <vt:i4>5963889</vt:i4>
      </vt:variant>
      <vt:variant>
        <vt:i4>0</vt:i4>
      </vt:variant>
      <vt:variant>
        <vt:i4>0</vt:i4>
      </vt:variant>
      <vt:variant>
        <vt:i4>5</vt:i4>
      </vt:variant>
      <vt:variant>
        <vt:lpwstr>mailto:zsodborarska@stonline.sk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Ul</dc:title>
  <dc:creator>Trebataicka</dc:creator>
  <cp:lastModifiedBy>Ucitel</cp:lastModifiedBy>
  <cp:revision>2</cp:revision>
  <cp:lastPrinted>2017-08-25T07:52:00Z</cp:lastPrinted>
  <dcterms:created xsi:type="dcterms:W3CDTF">2019-11-11T14:14:00Z</dcterms:created>
  <dcterms:modified xsi:type="dcterms:W3CDTF">2019-11-11T14:14:00Z</dcterms:modified>
</cp:coreProperties>
</file>