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E966" w14:textId="77777777" w:rsidR="00311EA0" w:rsidRDefault="00311EA0" w:rsidP="00311EA0">
      <w:pPr>
        <w:widowControl w:val="0"/>
        <w:autoSpaceDE w:val="0"/>
        <w:autoSpaceDN w:val="0"/>
        <w:spacing w:before="81" w:after="0" w:line="374" w:lineRule="auto"/>
        <w:ind w:left="3052" w:right="2936"/>
        <w:jc w:val="center"/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</w:pPr>
    </w:p>
    <w:p w14:paraId="3C1ACC20" w14:textId="77777777" w:rsidR="00311EA0" w:rsidRDefault="00311EA0" w:rsidP="00311EA0">
      <w:pPr>
        <w:widowControl w:val="0"/>
        <w:autoSpaceDE w:val="0"/>
        <w:autoSpaceDN w:val="0"/>
        <w:spacing w:before="81" w:after="0" w:line="374" w:lineRule="auto"/>
        <w:ind w:left="3052" w:right="2936"/>
        <w:jc w:val="center"/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</w:pPr>
    </w:p>
    <w:p w14:paraId="4C71383D" w14:textId="228580CB" w:rsidR="00311EA0" w:rsidRPr="00311EA0" w:rsidRDefault="00311EA0" w:rsidP="00311EA0">
      <w:pPr>
        <w:widowControl w:val="0"/>
        <w:autoSpaceDE w:val="0"/>
        <w:autoSpaceDN w:val="0"/>
        <w:spacing w:before="81" w:after="0" w:line="374" w:lineRule="auto"/>
        <w:ind w:left="3052" w:right="2936"/>
        <w:jc w:val="center"/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</w:pPr>
      <w:r w:rsidRPr="00311EA0"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  <w:t>PROGRAM</w:t>
      </w:r>
    </w:p>
    <w:p w14:paraId="2E87545A" w14:textId="77777777" w:rsidR="00311EA0" w:rsidRPr="00311EA0" w:rsidRDefault="00311EA0" w:rsidP="00311EA0">
      <w:pPr>
        <w:widowControl w:val="0"/>
        <w:autoSpaceDE w:val="0"/>
        <w:autoSpaceDN w:val="0"/>
        <w:spacing w:before="81" w:after="0" w:line="374" w:lineRule="auto"/>
        <w:ind w:left="3052" w:right="2936"/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</w:pPr>
      <w:r w:rsidRPr="00311EA0"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  <w:t>WYCHOWAWCZO – PROFILAKTYCZNY</w:t>
      </w:r>
    </w:p>
    <w:p w14:paraId="18BBD285" w14:textId="77777777" w:rsidR="00311EA0" w:rsidRPr="00311EA0" w:rsidRDefault="00311EA0" w:rsidP="00311EA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67"/>
          <w:szCs w:val="24"/>
        </w:rPr>
      </w:pPr>
    </w:p>
    <w:p w14:paraId="7887F947" w14:textId="77777777" w:rsidR="00311EA0" w:rsidRPr="00311EA0" w:rsidRDefault="00311EA0" w:rsidP="00311EA0">
      <w:pPr>
        <w:widowControl w:val="0"/>
        <w:autoSpaceDE w:val="0"/>
        <w:autoSpaceDN w:val="0"/>
        <w:spacing w:after="0" w:line="240" w:lineRule="auto"/>
        <w:ind w:left="3267" w:right="3170"/>
        <w:jc w:val="center"/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</w:pPr>
      <w:r w:rsidRPr="00311EA0"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  <w:t>SZKOŁY PODSTAWOWEJ</w:t>
      </w:r>
    </w:p>
    <w:p w14:paraId="13730524" w14:textId="77777777" w:rsidR="00311EA0" w:rsidRPr="00311EA0" w:rsidRDefault="00311EA0" w:rsidP="00311EA0">
      <w:pPr>
        <w:widowControl w:val="0"/>
        <w:autoSpaceDE w:val="0"/>
        <w:autoSpaceDN w:val="0"/>
        <w:spacing w:before="279" w:after="0" w:line="240" w:lineRule="auto"/>
        <w:ind w:left="3267" w:right="3175"/>
        <w:jc w:val="center"/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</w:pPr>
      <w:r w:rsidRPr="00311EA0"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  <w:t>IM. ORŁA BIAŁEGO W LUBIESZOWIE</w:t>
      </w:r>
    </w:p>
    <w:p w14:paraId="3E9902BB" w14:textId="77777777" w:rsidR="00311EA0" w:rsidRPr="00311EA0" w:rsidRDefault="00311EA0" w:rsidP="00311EA0">
      <w:pPr>
        <w:widowControl w:val="0"/>
        <w:autoSpaceDE w:val="0"/>
        <w:autoSpaceDN w:val="0"/>
        <w:spacing w:before="281" w:after="0" w:line="240" w:lineRule="auto"/>
        <w:ind w:left="3267" w:right="3171"/>
        <w:jc w:val="center"/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</w:pPr>
      <w:r w:rsidRPr="00311EA0">
        <w:rPr>
          <w:rFonts w:ascii="Times New Roman" w:eastAsia="Times New Roman" w:hAnsi="Times New Roman" w:cs="Times New Roman"/>
          <w:b/>
          <w:i/>
          <w:iCs/>
          <w:sz w:val="46"/>
          <w:szCs w:val="46"/>
        </w:rPr>
        <w:t>na lata 2021-2024</w:t>
      </w:r>
    </w:p>
    <w:p w14:paraId="0F0A92CF" w14:textId="77777777" w:rsidR="00311EA0" w:rsidRPr="00311EA0" w:rsidRDefault="00311EA0" w:rsidP="00311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  <w:sectPr w:rsidR="00311EA0" w:rsidRPr="00311EA0" w:rsidSect="00311EA0">
          <w:footerReference w:type="default" r:id="rId7"/>
          <w:pgSz w:w="16840" w:h="11910" w:orient="landscape"/>
          <w:pgMar w:top="1100" w:right="1200" w:bottom="1160" w:left="1100" w:header="708" w:footer="976" w:gutter="0"/>
          <w:pgNumType w:start="1"/>
          <w:cols w:space="708"/>
        </w:sectPr>
      </w:pPr>
    </w:p>
    <w:p w14:paraId="23AEBEA2" w14:textId="77777777" w:rsidR="00311EA0" w:rsidRPr="00311EA0" w:rsidRDefault="00311EA0" w:rsidP="00311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1D3FF82" w14:textId="77777777" w:rsidR="00311EA0" w:rsidRPr="00497F86" w:rsidRDefault="00311EA0" w:rsidP="00311EA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97F86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</w:t>
      </w:r>
    </w:p>
    <w:p w14:paraId="3CFDC99C" w14:textId="77777777" w:rsidR="00311EA0" w:rsidRPr="00497F86" w:rsidRDefault="00311EA0" w:rsidP="00311EA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6F2C4608" w14:textId="104E05DC" w:rsidR="00311EA0" w:rsidRPr="00497F86" w:rsidRDefault="00311EA0" w:rsidP="00311EA0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Ustawa o systemie oświaty z dnia 7 września 1991r. z późniejszymi zmianami</w:t>
      </w:r>
    </w:p>
    <w:p w14:paraId="10878204" w14:textId="1C437030" w:rsidR="00311EA0" w:rsidRPr="00497F86" w:rsidRDefault="00311EA0" w:rsidP="00311EA0">
      <w:pPr>
        <w:widowControl w:val="0"/>
        <w:autoSpaceDE w:val="0"/>
        <w:autoSpaceDN w:val="0"/>
        <w:spacing w:before="198" w:after="0" w:line="240" w:lineRule="auto"/>
        <w:ind w:left="31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MEN z dn. 23 grudnia 2008r. w sprawie podstawy programowej wychowania przedszkolnego oraz kształcenia ogólnego w poszczególnych typach szkół</w:t>
      </w:r>
    </w:p>
    <w:p w14:paraId="39939684" w14:textId="62339BCE" w:rsidR="00311EA0" w:rsidRPr="00497F86" w:rsidRDefault="00311EA0" w:rsidP="00311EA0">
      <w:pPr>
        <w:widowControl w:val="0"/>
        <w:autoSpaceDE w:val="0"/>
        <w:autoSpaceDN w:val="0"/>
        <w:spacing w:before="203" w:after="0" w:line="240" w:lineRule="auto"/>
        <w:ind w:left="315" w:right="2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MEN z dn. 17 listopada 2010 w sprawie warunków organizowania kształcenia, wychowania i opieki dla dzieci i młodzieży niepełnosprawnych oraz niedostosowanych społecznie</w:t>
      </w:r>
    </w:p>
    <w:p w14:paraId="6E020F3B" w14:textId="52A58707" w:rsidR="00311EA0" w:rsidRPr="00497F86" w:rsidRDefault="00311EA0" w:rsidP="00311EA0">
      <w:pPr>
        <w:widowControl w:val="0"/>
        <w:autoSpaceDE w:val="0"/>
        <w:autoSpaceDN w:val="0"/>
        <w:spacing w:before="199" w:after="0" w:line="240" w:lineRule="auto"/>
        <w:ind w:left="315" w:right="2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MEN z dn. 17 listopada 2010 w sprawie zasad udzielania i organizacji pomocy psychologiczno – pedagogicznej w publicznych przedszkolach, szkołach i</w:t>
      </w:r>
      <w:r w:rsidRPr="00497F8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placówkach</w:t>
      </w:r>
    </w:p>
    <w:p w14:paraId="600F3CFF" w14:textId="3339FDAC" w:rsidR="00311EA0" w:rsidRPr="00497F86" w:rsidRDefault="00311EA0" w:rsidP="00311EA0">
      <w:pPr>
        <w:widowControl w:val="0"/>
        <w:autoSpaceDE w:val="0"/>
        <w:autoSpaceDN w:val="0"/>
        <w:spacing w:before="200" w:after="0" w:line="240" w:lineRule="auto"/>
        <w:ind w:left="315" w:right="2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MEN z dn. 30 kwietnia 2013 w sprawie zasad udzielania i organizacji pomocy psychologiczno – pedagogicznej w publicznych przedszkolach, szkołach i</w:t>
      </w:r>
      <w:r w:rsidRPr="00497F8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placówkach</w:t>
      </w:r>
    </w:p>
    <w:p w14:paraId="43A3F880" w14:textId="2B634164" w:rsidR="00311EA0" w:rsidRPr="00497F86" w:rsidRDefault="00311EA0" w:rsidP="00311EA0">
      <w:pPr>
        <w:widowControl w:val="0"/>
        <w:autoSpaceDE w:val="0"/>
        <w:autoSpaceDN w:val="0"/>
        <w:spacing w:before="200" w:after="0" w:line="240" w:lineRule="auto"/>
        <w:ind w:left="315" w:right="2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Rozporządzenie Rady Ministrów z dnia 23 czerwca 2015r. w sprawie realizacji Rządowego programu wspomagania w latach 2015-2018 organów prowadzących szkoły w zapewnieniu bezpiecznych warunków nauki, wychowania i opieki w szkołach</w:t>
      </w:r>
    </w:p>
    <w:p w14:paraId="048115A1" w14:textId="286272F5" w:rsidR="00311EA0" w:rsidRPr="00497F86" w:rsidRDefault="00311EA0" w:rsidP="00311EA0">
      <w:pPr>
        <w:widowControl w:val="0"/>
        <w:autoSpaceDE w:val="0"/>
        <w:autoSpaceDN w:val="0"/>
        <w:spacing w:before="204" w:after="0" w:line="240" w:lineRule="auto"/>
        <w:ind w:left="31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Statut Szkoły</w:t>
      </w:r>
    </w:p>
    <w:p w14:paraId="63E0DF31" w14:textId="3360C26B" w:rsidR="00EB3EDF" w:rsidRPr="00497F86" w:rsidRDefault="00EB3EDF" w:rsidP="00311EA0">
      <w:pPr>
        <w:widowControl w:val="0"/>
        <w:autoSpaceDE w:val="0"/>
        <w:autoSpaceDN w:val="0"/>
        <w:spacing w:before="204" w:after="0" w:line="240" w:lineRule="auto"/>
        <w:ind w:left="315"/>
        <w:rPr>
          <w:rFonts w:ascii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hAnsi="Times New Roman" w:cs="Times New Roman"/>
          <w:i/>
          <w:iCs/>
          <w:sz w:val="24"/>
          <w:szCs w:val="24"/>
        </w:rPr>
        <w:t>Rozporządzenie MEN z 14 maja 2020r. zmieniające rozporządzenie w sprawie szczególnych rozwiązań w okresie czasowego ograniczenia funkcjonowania jednostek systemu oświaty w związku z zapobieganiem, przeciwdziałaniem i zwalczaniem COVID-19. (Dz.U.poz.872)</w:t>
      </w:r>
    </w:p>
    <w:p w14:paraId="220F4389" w14:textId="0FF64A40" w:rsidR="00EB3EDF" w:rsidRPr="00497F86" w:rsidRDefault="00EB3EDF" w:rsidP="00311EA0">
      <w:pPr>
        <w:widowControl w:val="0"/>
        <w:autoSpaceDE w:val="0"/>
        <w:autoSpaceDN w:val="0"/>
        <w:spacing w:before="204" w:after="0" w:line="240" w:lineRule="auto"/>
        <w:ind w:left="315"/>
        <w:rPr>
          <w:rFonts w:ascii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hAnsi="Times New Roman" w:cs="Times New Roman"/>
          <w:i/>
          <w:iCs/>
          <w:sz w:val="24"/>
          <w:szCs w:val="24"/>
        </w:rPr>
        <w:t>Rozporządzenie MEN z 12 sierpnia 2020r. w sprawie bezpieczeństwa i higieny w publicznych i niepublicznych szkołach i placówkach</w:t>
      </w:r>
    </w:p>
    <w:p w14:paraId="768B2501" w14:textId="2D94155D" w:rsidR="00515E65" w:rsidRPr="00497F86" w:rsidRDefault="00515E65" w:rsidP="00311EA0">
      <w:pPr>
        <w:widowControl w:val="0"/>
        <w:autoSpaceDE w:val="0"/>
        <w:autoSpaceDN w:val="0"/>
        <w:spacing w:before="204" w:after="0" w:line="240" w:lineRule="auto"/>
        <w:ind w:left="315"/>
        <w:rPr>
          <w:rFonts w:ascii="Times New Roman" w:hAnsi="Times New Roman" w:cs="Times New Roman"/>
          <w:i/>
          <w:iCs/>
          <w:sz w:val="24"/>
          <w:szCs w:val="24"/>
        </w:rPr>
      </w:pPr>
      <w:r w:rsidRPr="00497F86">
        <w:rPr>
          <w:rFonts w:ascii="Times New Roman" w:hAnsi="Times New Roman" w:cs="Times New Roman"/>
          <w:i/>
          <w:iCs/>
          <w:sz w:val="24"/>
          <w:szCs w:val="24"/>
        </w:rPr>
        <w:t>Obwieszczenie Ministra Edukacji Narodowej z dnia 9 lipca 2020 r. w sprawie ogłoszenia jednolitego tekstu rozporządzenia Ministra Edukacji Narodowej w sprawie zasad organizacji i udzielania pomocy psychologiczno-pedagogicznej w publicznych przedszkolach, szkołach i placówkach (Dz.U. 2020 poz. 1280)</w:t>
      </w:r>
    </w:p>
    <w:p w14:paraId="68B5BA82" w14:textId="77777777" w:rsidR="00EB3EDF" w:rsidRPr="00497F86" w:rsidRDefault="00EB3EDF" w:rsidP="00311EA0">
      <w:pPr>
        <w:widowControl w:val="0"/>
        <w:autoSpaceDE w:val="0"/>
        <w:autoSpaceDN w:val="0"/>
        <w:spacing w:before="204" w:after="0" w:line="240" w:lineRule="auto"/>
        <w:ind w:left="31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7276DC5" w14:textId="77777777" w:rsidR="00311EA0" w:rsidRPr="00311EA0" w:rsidRDefault="00311EA0" w:rsidP="00311E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13888C1" w14:textId="77777777" w:rsidR="00497F86" w:rsidRDefault="00497F86" w:rsidP="00311EA0">
      <w:pPr>
        <w:widowControl w:val="0"/>
        <w:autoSpaceDE w:val="0"/>
        <w:autoSpaceDN w:val="0"/>
        <w:spacing w:after="0" w:line="240" w:lineRule="auto"/>
        <w:ind w:left="3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8D857" w14:textId="77777777" w:rsidR="00497F86" w:rsidRDefault="00497F86" w:rsidP="00311EA0">
      <w:pPr>
        <w:widowControl w:val="0"/>
        <w:autoSpaceDE w:val="0"/>
        <w:autoSpaceDN w:val="0"/>
        <w:spacing w:after="0" w:line="240" w:lineRule="auto"/>
        <w:ind w:left="3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AF609" w14:textId="77777777" w:rsidR="00497F86" w:rsidRDefault="00497F86" w:rsidP="00311EA0">
      <w:pPr>
        <w:widowControl w:val="0"/>
        <w:autoSpaceDE w:val="0"/>
        <w:autoSpaceDN w:val="0"/>
        <w:spacing w:after="0" w:line="240" w:lineRule="auto"/>
        <w:ind w:left="3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74B2BF" w14:textId="77777777" w:rsidR="00497F86" w:rsidRDefault="00497F86" w:rsidP="00311EA0">
      <w:pPr>
        <w:widowControl w:val="0"/>
        <w:autoSpaceDE w:val="0"/>
        <w:autoSpaceDN w:val="0"/>
        <w:spacing w:after="0" w:line="240" w:lineRule="auto"/>
        <w:ind w:left="3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C3FF3" w14:textId="77777777" w:rsidR="00497F86" w:rsidRDefault="00497F86" w:rsidP="00311EA0">
      <w:pPr>
        <w:widowControl w:val="0"/>
        <w:autoSpaceDE w:val="0"/>
        <w:autoSpaceDN w:val="0"/>
        <w:spacing w:after="0" w:line="240" w:lineRule="auto"/>
        <w:ind w:left="3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143201" w14:textId="77777777" w:rsidR="00497F86" w:rsidRDefault="00497F86" w:rsidP="00311EA0">
      <w:pPr>
        <w:widowControl w:val="0"/>
        <w:autoSpaceDE w:val="0"/>
        <w:autoSpaceDN w:val="0"/>
        <w:spacing w:after="0" w:line="240" w:lineRule="auto"/>
        <w:ind w:left="3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B05D1" w14:textId="704E2CA9" w:rsidR="00311EA0" w:rsidRPr="00311EA0" w:rsidRDefault="00311EA0" w:rsidP="00497F86">
      <w:pPr>
        <w:widowControl w:val="0"/>
        <w:autoSpaceDE w:val="0"/>
        <w:autoSpaceDN w:val="0"/>
        <w:spacing w:after="0" w:line="360" w:lineRule="auto"/>
        <w:ind w:left="3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b/>
          <w:bCs/>
          <w:sz w:val="24"/>
          <w:szCs w:val="24"/>
        </w:rPr>
        <w:t>Wprowadzenie</w:t>
      </w:r>
    </w:p>
    <w:p w14:paraId="13E523B9" w14:textId="48E52D28" w:rsidR="00497F86" w:rsidRDefault="00311EA0" w:rsidP="00497F86">
      <w:pPr>
        <w:widowControl w:val="0"/>
        <w:autoSpaceDE w:val="0"/>
        <w:autoSpaceDN w:val="0"/>
        <w:spacing w:before="132" w:after="0" w:line="360" w:lineRule="auto"/>
        <w:ind w:left="315"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 Realizacja Szkolnego Programu Wychowawczo – Profilaktycznego zgodnie z jego założeniami ma doprowadzić do aktywnego rozwoju wszystkich sfer osobowości ucznia i umożliwić mu osiągnięcie szeroko rozumianego sukcesu. 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i zdrowym życiu, dają osobiste wsparcie.</w:t>
      </w:r>
    </w:p>
    <w:p w14:paraId="1B022C94" w14:textId="77777777" w:rsidR="00497F86" w:rsidRDefault="00497F86" w:rsidP="00497F86">
      <w:pPr>
        <w:widowControl w:val="0"/>
        <w:autoSpaceDE w:val="0"/>
        <w:autoSpaceDN w:val="0"/>
        <w:spacing w:before="132" w:after="0" w:line="360" w:lineRule="auto"/>
        <w:ind w:left="315"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B2261" w14:textId="77777777" w:rsidR="00497F86" w:rsidRPr="00497F86" w:rsidRDefault="00497F86" w:rsidP="00497F86">
      <w:pPr>
        <w:widowControl w:val="0"/>
        <w:autoSpaceDE w:val="0"/>
        <w:autoSpaceDN w:val="0"/>
        <w:spacing w:before="132" w:after="0" w:line="360" w:lineRule="auto"/>
        <w:ind w:left="315" w:right="2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b/>
          <w:bCs/>
          <w:sz w:val="24"/>
          <w:szCs w:val="24"/>
        </w:rPr>
        <w:t>Założenia programu</w:t>
      </w:r>
    </w:p>
    <w:p w14:paraId="0CB2D68E" w14:textId="77777777" w:rsidR="00497F86" w:rsidRPr="00497F86" w:rsidRDefault="00497F86" w:rsidP="00497F86">
      <w:pPr>
        <w:widowControl w:val="0"/>
        <w:autoSpaceDE w:val="0"/>
        <w:autoSpaceDN w:val="0"/>
        <w:spacing w:before="132" w:after="0" w:line="360" w:lineRule="auto"/>
        <w:ind w:left="315"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86">
        <w:rPr>
          <w:rFonts w:ascii="Times New Roman" w:eastAsia="Times New Roman" w:hAnsi="Times New Roman" w:cs="Times New Roman"/>
          <w:sz w:val="24"/>
          <w:szCs w:val="24"/>
        </w:rPr>
        <w:t>Program powstał w oparciu o analizę dokumentów szkolnych, diagnozę środowiska oraz potrzeby szkoły, a także uwzględnia współczesne problemy społeczne i cywilizacyjne. Nadrzędnym celem programu jest propagowanie zdrowego stylu życia, zapobieganie uzależnieniom oraz agresji i przemocy rówieśniczej, kształtowanie właściwych postaw i zachowań oraz wspieranie uczniów z problemami edukacyjnymi, wychowawczymi lub wynikającymi ze środowiska rodzinnego. Realizatorami programu są wszyscy pracownicy szkoły wykonujący zadania zgodnie ze swoimi kompetencjami, zaś odbiorcami uczniowie, nauczyciele i rodzice.</w:t>
      </w:r>
    </w:p>
    <w:p w14:paraId="6C4A6908" w14:textId="40583B3B" w:rsidR="00497F86" w:rsidRPr="00497F86" w:rsidRDefault="00497F86" w:rsidP="00497F86">
      <w:pPr>
        <w:widowControl w:val="0"/>
        <w:autoSpaceDE w:val="0"/>
        <w:autoSpaceDN w:val="0"/>
        <w:spacing w:before="132" w:after="0" w:line="360" w:lineRule="auto"/>
        <w:ind w:left="315" w:right="21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97F86" w:rsidRPr="00497F86">
          <w:pgSz w:w="16840" w:h="11910" w:orient="landscape"/>
          <w:pgMar w:top="1100" w:right="1200" w:bottom="1240" w:left="1100" w:header="0" w:footer="976" w:gutter="0"/>
          <w:cols w:space="708"/>
        </w:sectPr>
      </w:pPr>
    </w:p>
    <w:p w14:paraId="418D65D1" w14:textId="77777777" w:rsidR="00311EA0" w:rsidRPr="00311EA0" w:rsidRDefault="00311EA0" w:rsidP="00497F86">
      <w:pPr>
        <w:widowControl w:val="0"/>
        <w:autoSpaceDE w:val="0"/>
        <w:autoSpaceDN w:val="0"/>
        <w:spacing w:before="4" w:after="0" w:line="276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Główne kierunki działań programu to:</w:t>
      </w:r>
    </w:p>
    <w:p w14:paraId="6887DD4A" w14:textId="2F659220" w:rsidR="00311EA0" w:rsidRDefault="00311EA0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 xml:space="preserve">bezpieczeństwo w szkole i poza jej terenem </w:t>
      </w:r>
      <w:r w:rsidR="00040346">
        <w:rPr>
          <w:rFonts w:ascii="Times New Roman" w:eastAsia="Times New Roman" w:hAnsi="Times New Roman" w:cs="Times New Roman"/>
          <w:sz w:val="24"/>
        </w:rPr>
        <w:t xml:space="preserve">ze szczególnym uwzględnieniem zagrożeń wynikających z chorób zakaźnych, w tym </w:t>
      </w:r>
      <w:r w:rsidR="00040346">
        <w:rPr>
          <w:rFonts w:ascii="Times New Roman" w:eastAsia="Times New Roman" w:hAnsi="Times New Roman" w:cs="Times New Roman"/>
          <w:sz w:val="24"/>
        </w:rPr>
        <w:br/>
        <w:t>Covid-19</w:t>
      </w:r>
    </w:p>
    <w:p w14:paraId="0DD05069" w14:textId="77777777" w:rsidR="00497F86" w:rsidRDefault="00311EA0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7F86">
        <w:rPr>
          <w:rFonts w:ascii="Times New Roman" w:eastAsia="Times New Roman" w:hAnsi="Times New Roman" w:cs="Times New Roman"/>
          <w:sz w:val="24"/>
        </w:rPr>
        <w:t>kształtowanie zdrowego stylu</w:t>
      </w:r>
      <w:r w:rsidRPr="00497F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97F86">
        <w:rPr>
          <w:rFonts w:ascii="Times New Roman" w:eastAsia="Times New Roman" w:hAnsi="Times New Roman" w:cs="Times New Roman"/>
          <w:sz w:val="24"/>
        </w:rPr>
        <w:t>życia;</w:t>
      </w:r>
    </w:p>
    <w:p w14:paraId="348D744B" w14:textId="77777777" w:rsidR="00497F86" w:rsidRDefault="00497F86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311EA0" w:rsidRPr="00497F86">
        <w:rPr>
          <w:rFonts w:ascii="Times New Roman" w:eastAsia="Times New Roman" w:hAnsi="Times New Roman" w:cs="Times New Roman"/>
          <w:sz w:val="24"/>
        </w:rPr>
        <w:t>rofilaktyka</w:t>
      </w:r>
      <w:r w:rsidR="00311EA0" w:rsidRPr="00497F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11EA0" w:rsidRPr="00497F86">
        <w:rPr>
          <w:rFonts w:ascii="Times New Roman" w:eastAsia="Times New Roman" w:hAnsi="Times New Roman" w:cs="Times New Roman"/>
          <w:sz w:val="24"/>
        </w:rPr>
        <w:t>uzależnień;</w:t>
      </w:r>
    </w:p>
    <w:p w14:paraId="41EFDCD9" w14:textId="4FA1DC30" w:rsidR="00311EA0" w:rsidRDefault="00497F86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="00311EA0" w:rsidRPr="00497F86">
        <w:rPr>
          <w:rFonts w:ascii="Times New Roman" w:eastAsia="Times New Roman" w:hAnsi="Times New Roman" w:cs="Times New Roman"/>
          <w:sz w:val="24"/>
        </w:rPr>
        <w:t>apobieganie zachowaniom agresywnym i niwelowanie przemocy</w:t>
      </w:r>
      <w:r w:rsidR="00311EA0" w:rsidRPr="00497F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311EA0" w:rsidRPr="00497F86">
        <w:rPr>
          <w:rFonts w:ascii="Times New Roman" w:eastAsia="Times New Roman" w:hAnsi="Times New Roman" w:cs="Times New Roman"/>
          <w:sz w:val="24"/>
        </w:rPr>
        <w:t>rówieśniczej;</w:t>
      </w:r>
    </w:p>
    <w:p w14:paraId="29F84A4C" w14:textId="30BB88B6" w:rsidR="00311EA0" w:rsidRDefault="00311EA0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7F86">
        <w:rPr>
          <w:rFonts w:ascii="Times New Roman" w:eastAsia="Times New Roman" w:hAnsi="Times New Roman" w:cs="Times New Roman"/>
          <w:sz w:val="24"/>
        </w:rPr>
        <w:t>wsparcie ucznia z problemami edukacyjnymi i</w:t>
      </w:r>
      <w:r w:rsidRPr="00497F8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97F86">
        <w:rPr>
          <w:rFonts w:ascii="Times New Roman" w:eastAsia="Times New Roman" w:hAnsi="Times New Roman" w:cs="Times New Roman"/>
          <w:sz w:val="24"/>
        </w:rPr>
        <w:t xml:space="preserve">społecznymi; </w:t>
      </w:r>
    </w:p>
    <w:p w14:paraId="35471ACE" w14:textId="7CAFE09D" w:rsidR="00311EA0" w:rsidRDefault="00311EA0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7F86">
        <w:rPr>
          <w:rFonts w:ascii="Times New Roman" w:eastAsia="Times New Roman" w:hAnsi="Times New Roman" w:cs="Times New Roman"/>
          <w:sz w:val="24"/>
        </w:rPr>
        <w:t>zapobieganie izolacji społecznej oraz depresji</w:t>
      </w:r>
      <w:r w:rsidR="000327FD" w:rsidRPr="00497F86">
        <w:rPr>
          <w:rFonts w:ascii="Times New Roman" w:eastAsia="Times New Roman" w:hAnsi="Times New Roman" w:cs="Times New Roman"/>
          <w:sz w:val="24"/>
        </w:rPr>
        <w:t xml:space="preserve">; </w:t>
      </w:r>
    </w:p>
    <w:p w14:paraId="03DC1879" w14:textId="4E4434E9" w:rsidR="00311EA0" w:rsidRDefault="00311EA0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7F86">
        <w:rPr>
          <w:rFonts w:ascii="Times New Roman" w:eastAsia="Times New Roman" w:hAnsi="Times New Roman" w:cs="Times New Roman"/>
          <w:sz w:val="24"/>
        </w:rPr>
        <w:t xml:space="preserve">zagrożenia wynikające ze stosowania środków masowego przekazu; </w:t>
      </w:r>
    </w:p>
    <w:p w14:paraId="2DA37FF2" w14:textId="77777777" w:rsidR="00311EA0" w:rsidRPr="00497F86" w:rsidRDefault="00311EA0" w:rsidP="00497F86">
      <w:pPr>
        <w:widowControl w:val="0"/>
        <w:numPr>
          <w:ilvl w:val="1"/>
          <w:numId w:val="5"/>
        </w:numPr>
        <w:tabs>
          <w:tab w:val="left" w:pos="1037"/>
        </w:tabs>
        <w:autoSpaceDE w:val="0"/>
        <w:autoSpaceDN w:val="0"/>
        <w:spacing w:before="135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7F86">
        <w:rPr>
          <w:rFonts w:ascii="Times New Roman" w:eastAsia="Times New Roman" w:hAnsi="Times New Roman" w:cs="Times New Roman"/>
          <w:sz w:val="24"/>
        </w:rPr>
        <w:t xml:space="preserve">promowanie zachowań proekologicznych. </w:t>
      </w:r>
    </w:p>
    <w:p w14:paraId="74704446" w14:textId="77777777" w:rsidR="00311EA0" w:rsidRPr="00311EA0" w:rsidRDefault="00311EA0" w:rsidP="00311E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11F817B6" w14:textId="37125263" w:rsidR="00311EA0" w:rsidRPr="00311EA0" w:rsidRDefault="00311EA0" w:rsidP="00497F86">
      <w:pPr>
        <w:widowControl w:val="0"/>
        <w:tabs>
          <w:tab w:val="left" w:pos="677"/>
        </w:tabs>
        <w:autoSpaceDE w:val="0"/>
        <w:autoSpaceDN w:val="0"/>
        <w:spacing w:after="0" w:line="276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b/>
          <w:bCs/>
          <w:sz w:val="24"/>
          <w:szCs w:val="24"/>
        </w:rPr>
        <w:t>Cele</w:t>
      </w:r>
      <w:r w:rsidR="002D6A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5B25258" w14:textId="77777777" w:rsidR="00311EA0" w:rsidRPr="00311EA0" w:rsidRDefault="00311EA0" w:rsidP="00497F86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spacing w:before="134" w:after="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tworzenie warunków do bezpiecznego funkcjonowania uczniów w szkole i poza jej terenem;</w:t>
      </w:r>
    </w:p>
    <w:p w14:paraId="550DE0C5" w14:textId="77777777" w:rsidR="00311EA0" w:rsidRPr="00311EA0" w:rsidRDefault="00311EA0" w:rsidP="00311EA0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spacing w:before="13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wypracowanie postaw i wartości pomagających w zachowaniu zdrowia psychicznego i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fizycznego;</w:t>
      </w:r>
    </w:p>
    <w:p w14:paraId="1074C780" w14:textId="77777777" w:rsidR="00311EA0" w:rsidRPr="00311EA0" w:rsidRDefault="00311EA0" w:rsidP="00311EA0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spacing w:before="1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zapobieganie współczesnym uzależnieniom dzieci</w:t>
      </w:r>
      <w:r w:rsidRPr="00311EA0">
        <w:rPr>
          <w:rFonts w:ascii="Times New Roman" w:eastAsia="Times New Roman" w:hAnsi="Times New Roman" w:cs="Times New Roman"/>
          <w:spacing w:val="-15"/>
          <w:sz w:val="24"/>
        </w:rPr>
        <w:t xml:space="preserve"> i </w:t>
      </w:r>
      <w:r w:rsidRPr="00311EA0">
        <w:rPr>
          <w:rFonts w:ascii="Times New Roman" w:eastAsia="Times New Roman" w:hAnsi="Times New Roman" w:cs="Times New Roman"/>
          <w:sz w:val="24"/>
        </w:rPr>
        <w:t>młodzieży;</w:t>
      </w:r>
    </w:p>
    <w:p w14:paraId="6B163C7C" w14:textId="77777777" w:rsidR="00311EA0" w:rsidRPr="00311EA0" w:rsidRDefault="00311EA0" w:rsidP="00311EA0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kształtowanie dobrych relacji ze środowiskiem rówieśniczym oraz z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 xml:space="preserve">otoczeniem oraz uwrażliwianie uczniów na otaczające ich środowisko; </w:t>
      </w:r>
    </w:p>
    <w:p w14:paraId="4F1B49B9" w14:textId="77777777" w:rsidR="00311EA0" w:rsidRPr="00311EA0" w:rsidRDefault="00311EA0" w:rsidP="00311EA0">
      <w:pPr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  <w:sectPr w:rsidR="00311EA0" w:rsidRPr="00311EA0">
          <w:pgSz w:w="16840" w:h="11910" w:orient="landscape"/>
          <w:pgMar w:top="1100" w:right="1200" w:bottom="1240" w:left="1100" w:header="0" w:footer="976" w:gutter="0"/>
          <w:cols w:space="708"/>
        </w:sectPr>
      </w:pPr>
      <w:r w:rsidRPr="00311EA0">
        <w:rPr>
          <w:rFonts w:ascii="Times New Roman" w:eastAsia="Times New Roman" w:hAnsi="Times New Roman" w:cs="Times New Roman"/>
          <w:sz w:val="24"/>
        </w:rPr>
        <w:t>ograniczanie i likwidowanie barier, które blokują prawidłowy</w:t>
      </w:r>
      <w:r w:rsidRPr="00311EA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rozwój.</w:t>
      </w:r>
    </w:p>
    <w:p w14:paraId="64E80E9A" w14:textId="77777777" w:rsidR="00311EA0" w:rsidRPr="00311EA0" w:rsidRDefault="00311EA0" w:rsidP="00311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14:paraId="35852654" w14:textId="73B58E45" w:rsidR="00311EA0" w:rsidRPr="00311EA0" w:rsidRDefault="00311EA0" w:rsidP="00497F86">
      <w:pPr>
        <w:widowControl w:val="0"/>
        <w:tabs>
          <w:tab w:val="left" w:pos="677"/>
        </w:tabs>
        <w:autoSpaceDE w:val="0"/>
        <w:autoSpaceDN w:val="0"/>
        <w:spacing w:before="90" w:after="0" w:line="240" w:lineRule="auto"/>
        <w:ind w:left="67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b/>
          <w:bCs/>
          <w:sz w:val="24"/>
          <w:szCs w:val="24"/>
        </w:rPr>
        <w:t>Zadania</w:t>
      </w:r>
      <w:r w:rsidR="009B05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1C2C12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uczenie zasad postępowania pozwalających zachować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bezpieczeństwo podczas pracy, nauki i zabawy oraz rozwijanie poczucia</w:t>
      </w:r>
      <w:r w:rsidRPr="00311EA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bezpieczeństwa;</w:t>
      </w:r>
    </w:p>
    <w:p w14:paraId="63D39A49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przekazywanie wiedzy na temat zdrowego stylu życia oraz zachowaniach zagrażających</w:t>
      </w:r>
      <w:r w:rsidRPr="00311EA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zdrowiu;</w:t>
      </w:r>
    </w:p>
    <w:p w14:paraId="47D2C400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 xml:space="preserve">ukazywanie różnych form spędzania czasu wolnego oraz angażowanie uczniów w wolontariat; </w:t>
      </w:r>
    </w:p>
    <w:p w14:paraId="7BB619E6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before="135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budowanie pozytywnych relacji ucznia ze środowiskiem szkolnym;</w:t>
      </w:r>
    </w:p>
    <w:p w14:paraId="140C8DF5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6"/>
          <w:tab w:val="left" w:pos="1037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uczenie nawiązywania właściwych relacji interpersonalnych;</w:t>
      </w:r>
    </w:p>
    <w:p w14:paraId="40AEBE28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przeciwdziałanie zjawiskom związanym z przemocą i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agresją;</w:t>
      </w:r>
    </w:p>
    <w:p w14:paraId="0AC1C952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 xml:space="preserve">wpieranie poczucia wartości uczniów oraz budowanie ich systemu wartości;  </w:t>
      </w:r>
    </w:p>
    <w:p w14:paraId="4754F886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wsparcie uczniów z problemami dydaktycznymi, wychowawczymi oraz znajdującymi się w trudnych sytuacjach</w:t>
      </w:r>
      <w:r w:rsidRPr="00311EA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życiowych;</w:t>
      </w:r>
    </w:p>
    <w:p w14:paraId="21CF0D31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6"/>
          <w:tab w:val="left" w:pos="1037"/>
        </w:tabs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współpraca szkoły z</w:t>
      </w:r>
      <w:r w:rsidRPr="00311EA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rodzicami;</w:t>
      </w:r>
    </w:p>
    <w:p w14:paraId="1F39C27B" w14:textId="77777777" w:rsidR="00311EA0" w:rsidRPr="00311EA0" w:rsidRDefault="00311EA0" w:rsidP="009B05ED">
      <w:pPr>
        <w:widowControl w:val="0"/>
        <w:numPr>
          <w:ilvl w:val="0"/>
          <w:numId w:val="6"/>
        </w:numPr>
        <w:tabs>
          <w:tab w:val="left" w:pos="1036"/>
          <w:tab w:val="left" w:pos="1037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współpraca szkoły z instytucjami działającymi na rzecz oświaty i</w:t>
      </w:r>
      <w:r w:rsidRPr="00311EA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wychowania.</w:t>
      </w:r>
    </w:p>
    <w:p w14:paraId="05E6AC93" w14:textId="77777777" w:rsidR="00311EA0" w:rsidRPr="00311EA0" w:rsidRDefault="00311EA0" w:rsidP="00311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D77263E" w14:textId="77777777" w:rsidR="00311EA0" w:rsidRPr="00311EA0" w:rsidRDefault="00311EA0" w:rsidP="00311EA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F03041E" w14:textId="77777777" w:rsidR="00311EA0" w:rsidRPr="00311EA0" w:rsidRDefault="00311EA0" w:rsidP="00497F86">
      <w:pPr>
        <w:widowControl w:val="0"/>
        <w:tabs>
          <w:tab w:val="left" w:pos="744"/>
        </w:tabs>
        <w:autoSpaceDE w:val="0"/>
        <w:autoSpaceDN w:val="0"/>
        <w:spacing w:before="1"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b/>
          <w:bCs/>
          <w:sz w:val="24"/>
          <w:szCs w:val="24"/>
        </w:rPr>
        <w:t>Ewaluacja</w:t>
      </w:r>
    </w:p>
    <w:p w14:paraId="11C1ECCF" w14:textId="77777777" w:rsidR="00311EA0" w:rsidRPr="00311EA0" w:rsidRDefault="00311EA0" w:rsidP="00311EA0">
      <w:pPr>
        <w:widowControl w:val="0"/>
        <w:autoSpaceDE w:val="0"/>
        <w:autoSpaceDN w:val="0"/>
        <w:spacing w:before="134" w:after="0" w:line="360" w:lineRule="auto"/>
        <w:ind w:left="315" w:right="247"/>
        <w:rPr>
          <w:rFonts w:ascii="Times New Roman" w:eastAsia="Times New Roman" w:hAnsi="Times New Roman" w:cs="Times New Roman"/>
          <w:sz w:val="24"/>
          <w:szCs w:val="24"/>
        </w:rPr>
      </w:pPr>
      <w:r w:rsidRPr="00311EA0">
        <w:rPr>
          <w:rFonts w:ascii="Times New Roman" w:eastAsia="Times New Roman" w:hAnsi="Times New Roman" w:cs="Times New Roman"/>
          <w:sz w:val="24"/>
          <w:szCs w:val="24"/>
        </w:rPr>
        <w:t>Celem ewaluacji jest pozyskanie informacji, które pozwolą ocenić przydatność, efektywność i skuteczność zaplanowanych działań zawartych w programie. Ocena ta będzie dokonywana na bieżąco poprzez:</w:t>
      </w:r>
    </w:p>
    <w:p w14:paraId="57A688FB" w14:textId="77777777" w:rsidR="00311EA0" w:rsidRPr="00311EA0" w:rsidRDefault="00311EA0" w:rsidP="009B05ED">
      <w:pPr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analizę zapisów w dziennikach i innych dokumentach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szkolnych;</w:t>
      </w:r>
    </w:p>
    <w:p w14:paraId="2AE1DF79" w14:textId="77777777" w:rsidR="00311EA0" w:rsidRPr="00311EA0" w:rsidRDefault="00311EA0" w:rsidP="009B05ED">
      <w:pPr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analizę wytworów prac</w:t>
      </w:r>
      <w:r w:rsidRPr="00311EA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uczniów;</w:t>
      </w:r>
    </w:p>
    <w:p w14:paraId="3646FA14" w14:textId="77777777" w:rsidR="00311EA0" w:rsidRPr="00311EA0" w:rsidRDefault="00311EA0" w:rsidP="009B05ED">
      <w:pPr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obserwację zachowań uczniów na co</w:t>
      </w:r>
      <w:r w:rsidRPr="00311EA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dzień;</w:t>
      </w:r>
    </w:p>
    <w:p w14:paraId="5BF491ED" w14:textId="77777777" w:rsidR="00311EA0" w:rsidRPr="00311EA0" w:rsidRDefault="00311EA0" w:rsidP="009B05ED">
      <w:pPr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ocenę zaangażowania uczniów w proponowanych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działaniach;</w:t>
      </w:r>
    </w:p>
    <w:p w14:paraId="508F27EF" w14:textId="77777777" w:rsidR="00311EA0" w:rsidRPr="00311EA0" w:rsidRDefault="00311EA0" w:rsidP="009B05ED">
      <w:pPr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informację zwrotną uczestników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działań;</w:t>
      </w:r>
    </w:p>
    <w:p w14:paraId="1EFBD8D0" w14:textId="77777777" w:rsidR="00311EA0" w:rsidRPr="00311EA0" w:rsidRDefault="00311EA0" w:rsidP="009B05ED">
      <w:pPr>
        <w:widowControl w:val="0"/>
        <w:numPr>
          <w:ilvl w:val="0"/>
          <w:numId w:val="7"/>
        </w:numPr>
        <w:tabs>
          <w:tab w:val="left" w:pos="1036"/>
          <w:tab w:val="left" w:pos="1037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bezpośrednią rozmowę z odbiorcami</w:t>
      </w:r>
      <w:r w:rsidRPr="00311E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programu;</w:t>
      </w:r>
    </w:p>
    <w:p w14:paraId="3EB96700" w14:textId="77777777" w:rsidR="00311EA0" w:rsidRPr="00311EA0" w:rsidRDefault="00311EA0" w:rsidP="009B05ED">
      <w:pPr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311EA0">
        <w:rPr>
          <w:rFonts w:ascii="Times New Roman" w:eastAsia="Times New Roman" w:hAnsi="Times New Roman" w:cs="Times New Roman"/>
          <w:sz w:val="24"/>
        </w:rPr>
        <w:t>analizę wyników ankiet dotyczących wybranych</w:t>
      </w:r>
      <w:r w:rsidRPr="00311EA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11EA0">
        <w:rPr>
          <w:rFonts w:ascii="Times New Roman" w:eastAsia="Times New Roman" w:hAnsi="Times New Roman" w:cs="Times New Roman"/>
          <w:sz w:val="24"/>
        </w:rPr>
        <w:t>zagadnień.</w:t>
      </w:r>
    </w:p>
    <w:p w14:paraId="69B130C2" w14:textId="77777777" w:rsidR="00311EA0" w:rsidRPr="00311EA0" w:rsidRDefault="00311EA0" w:rsidP="00311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11EA0" w:rsidRPr="00311EA0">
          <w:pgSz w:w="16840" w:h="11910" w:orient="landscape"/>
          <w:pgMar w:top="1100" w:right="1200" w:bottom="1240" w:left="1100" w:header="0" w:footer="976" w:gutter="0"/>
          <w:cols w:space="708"/>
        </w:sect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15"/>
        <w:gridCol w:w="7541"/>
        <w:gridCol w:w="2820"/>
        <w:gridCol w:w="1917"/>
      </w:tblGrid>
      <w:tr w:rsidR="00311EA0" w:rsidRPr="00B21391" w14:paraId="4F8879FC" w14:textId="77777777" w:rsidTr="00EE0BA7">
        <w:trPr>
          <w:trHeight w:val="988"/>
          <w:jc w:val="center"/>
        </w:trPr>
        <w:tc>
          <w:tcPr>
            <w:tcW w:w="14530" w:type="dxa"/>
            <w:gridSpan w:val="5"/>
            <w:vAlign w:val="center"/>
          </w:tcPr>
          <w:p w14:paraId="4DA86070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  <w:lastRenderedPageBreak/>
              <w:t xml:space="preserve">Plan działań profilaktycznych w Szkole Podstawowej im. </w:t>
            </w:r>
            <w:r w:rsidRPr="00B213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Orła Białego w Lubieszowie</w:t>
            </w:r>
          </w:p>
        </w:tc>
      </w:tr>
      <w:tr w:rsidR="00B21391" w:rsidRPr="00B21391" w14:paraId="7FD5E477" w14:textId="77777777" w:rsidTr="00EA1C1B">
        <w:trPr>
          <w:trHeight w:val="548"/>
          <w:jc w:val="center"/>
        </w:trPr>
        <w:tc>
          <w:tcPr>
            <w:tcW w:w="2237" w:type="dxa"/>
          </w:tcPr>
          <w:p w14:paraId="41BC9575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0809283"/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</w:p>
        </w:tc>
        <w:tc>
          <w:tcPr>
            <w:tcW w:w="7556" w:type="dxa"/>
            <w:gridSpan w:val="2"/>
          </w:tcPr>
          <w:p w14:paraId="7ABE8C55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7B1A891E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Sposoby realizacji </w:t>
            </w:r>
          </w:p>
        </w:tc>
        <w:tc>
          <w:tcPr>
            <w:tcW w:w="1917" w:type="dxa"/>
          </w:tcPr>
          <w:p w14:paraId="440B47FF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Osoby odpowiedzialne </w:t>
            </w:r>
          </w:p>
        </w:tc>
      </w:tr>
      <w:tr w:rsidR="00311EA0" w:rsidRPr="00B21391" w14:paraId="6ACE94B1" w14:textId="77777777" w:rsidTr="00EE0BA7">
        <w:trPr>
          <w:trHeight w:val="681"/>
          <w:jc w:val="center"/>
        </w:trPr>
        <w:tc>
          <w:tcPr>
            <w:tcW w:w="14530" w:type="dxa"/>
            <w:gridSpan w:val="5"/>
          </w:tcPr>
          <w:p w14:paraId="4BAA9979" w14:textId="40A99866" w:rsidR="00311EA0" w:rsidRPr="00B21391" w:rsidRDefault="00311EA0" w:rsidP="00672D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B</w:t>
            </w:r>
            <w:r w:rsidR="00672DA6" w:rsidRPr="00672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ezpieczeństwo w szkole i poza jej terenem ze szczególnym uwzględnieniem zagrożeń wynikających z chorób zakaźnych, w tym Covid-19</w:t>
            </w:r>
          </w:p>
        </w:tc>
      </w:tr>
      <w:tr w:rsidR="00B21391" w:rsidRPr="00B21391" w14:paraId="0FF760BF" w14:textId="77777777" w:rsidTr="00EA1C1B">
        <w:trPr>
          <w:trHeight w:val="92"/>
          <w:jc w:val="center"/>
        </w:trPr>
        <w:tc>
          <w:tcPr>
            <w:tcW w:w="2237" w:type="dxa"/>
          </w:tcPr>
          <w:p w14:paraId="122B2D0F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bookmarkStart w:id="1" w:name="_Hlk80784478"/>
            <w:bookmarkEnd w:id="0"/>
            <w:r w:rsidRPr="00B21391">
              <w:rPr>
                <w:rFonts w:ascii="Times New Roman" w:eastAsia="Times New Roman" w:hAnsi="Times New Roman" w:cs="Times New Roman"/>
                <w:lang w:val="pl-PL"/>
              </w:rPr>
              <w:t>1. Zapoznawanie uczniów z zasadami bezpiecznego zachowania się w szkole i poza szkołą oraz dbanie o bezpieczeństwo własne i innych</w:t>
            </w:r>
          </w:p>
          <w:p w14:paraId="1D6C5B83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556" w:type="dxa"/>
            <w:gridSpan w:val="2"/>
          </w:tcPr>
          <w:p w14:paraId="60FF79DE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Uczeń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zna i stosuje zasady bezpiecznego zachowania się w różnych miejscach, w czasie lekcji oraz w czasie przerw. Stosuje się do przepisów ruchu drogowego, bezpiecznie porusza się po drodze. Jest świadomy potencjalnych zagrożeń życia i zdrowia w czasie wakacji oraz ferii zimowych. Przestrzega obowiązujących regulaminów w szkole. Potrafi się dostosować do procedur postępowania w sytuacjach zagrożenia oraz prawidłowo reaguje na wszelkiego rodzaju zagrożenia. Wie, do kogo może się zwrócić o pomoc. Zna i przestrzega zasad związanych z wypoczynkiem w czasie wolnym od zajęć. Unika niebezpieczeństw związanych z kontaktami z osobami nieznajomymi.</w:t>
            </w:r>
            <w:r w:rsidRPr="00B213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43F32C37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2F40967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Nauczyciel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zna i stosuje zasady bezpiecznego zachowania w różnych miejscach. Zwraca szczególną uwagę na bezpieczeństwo swoich podopiecznych, w szczególności w czasie pobytu dzieci poza szkołą (np. podczas wycieczek). Reaguje na nieodpowiednie, niebezpieczne zachowania. Zna procedury postępowania w przypadku wystąpienia zagrożeń wewnętrznych i zewnętrznych na terenie szkoły. Sumiennie pełni dyżury w wyznaczonych miejscach. Jest świadomy potencjalnych zagrożeń życia i zdrowia w czasie wakacji oraz ferii zimowych oraz uwrażliwia dziecko na potencjalnie zagrażające mu niebezpieczeństwa. Podejmuje rozmowy z uczniami na temat bezpieczeństwa. Zwraca uwagę na nieznajome osoby przebywające na terenie szkoły. </w:t>
            </w:r>
          </w:p>
          <w:p w14:paraId="4719A2F0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D8CA7F4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zna i stosuje zasady bezpiecznego zachowania w różnych miejscach. Rozmawia z dzieckiem na temat bezpieczeństwa oraz uczy właściwych zachowań w nietypowych sytuacjach. Zwraca szczególną uwagę na bezpieczeństwo swojego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dziecka poza szkołą. Jest świadomy potencjalnych zagrożeń życia i zdrowia w czasie wakacji oraz ferii zimowych oraz uwrażliwia dziecko na potencjalnie zagrażające mu niebezpieczeństwa. Potrafi udzielić pierwszej pomocy. Podejmuje współpracę ze szkołą w celu niwelowania potencjalnych zagrożeń. </w:t>
            </w:r>
          </w:p>
        </w:tc>
        <w:tc>
          <w:tcPr>
            <w:tcW w:w="2820" w:type="dxa"/>
          </w:tcPr>
          <w:p w14:paraId="58142284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Pogadanki na lekcjach wychowawczych </w:t>
            </w:r>
          </w:p>
          <w:p w14:paraId="177D0ADB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Zapoznanie z procedurami obowiązującymi w szkole </w:t>
            </w:r>
          </w:p>
          <w:p w14:paraId="3316326D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Zajęcia w terenie </w:t>
            </w:r>
          </w:p>
          <w:p w14:paraId="75994248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Spotkania z policjantem/strażakiem </w:t>
            </w:r>
          </w:p>
          <w:p w14:paraId="1390B753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Konkursy </w:t>
            </w:r>
          </w:p>
          <w:p w14:paraId="31D5A5AC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Broszury i ulotki </w:t>
            </w:r>
          </w:p>
          <w:p w14:paraId="6C418C00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Szkolenia </w:t>
            </w:r>
          </w:p>
          <w:p w14:paraId="29A4D802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3FF8FE1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</w:tcPr>
          <w:p w14:paraId="6E3F8BB1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Dyrektor</w:t>
            </w:r>
          </w:p>
          <w:p w14:paraId="16DF0728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Pedagog</w:t>
            </w:r>
          </w:p>
          <w:p w14:paraId="052234C5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Wychowawcy </w:t>
            </w:r>
          </w:p>
          <w:p w14:paraId="0C4F15A1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Nauczyciele </w:t>
            </w:r>
          </w:p>
          <w:p w14:paraId="50FD6D78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Opiekun świetlicy</w:t>
            </w:r>
          </w:p>
          <w:p w14:paraId="255D8656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Dzielnicowy </w:t>
            </w:r>
          </w:p>
        </w:tc>
      </w:tr>
      <w:bookmarkEnd w:id="1"/>
      <w:tr w:rsidR="00B21391" w:rsidRPr="00B21391" w14:paraId="211ABCE6" w14:textId="77777777" w:rsidTr="00EA1C1B">
        <w:trPr>
          <w:trHeight w:val="92"/>
          <w:jc w:val="center"/>
        </w:trPr>
        <w:tc>
          <w:tcPr>
            <w:tcW w:w="2237" w:type="dxa"/>
          </w:tcPr>
          <w:p w14:paraId="20472826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2. Doskonalenie umiejętności w zakresie niesienia pierwszej pomocy </w:t>
            </w:r>
          </w:p>
        </w:tc>
        <w:tc>
          <w:tcPr>
            <w:tcW w:w="7556" w:type="dxa"/>
            <w:gridSpan w:val="2"/>
          </w:tcPr>
          <w:p w14:paraId="64DC0C73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Uczeń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wie, jak postąpić w przypadku drobnych urazów. Potrafi wezwać pomoc w sytuacjach zagrożenia życia i zdrowia oraz udzielić pierwszej pomocy. Pamięta ważne telefony alarmowe oraz potrafi wezwać pomoc w nagłych wypadkach.</w:t>
            </w:r>
          </w:p>
          <w:p w14:paraId="68D67F07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7D414ED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Nauczyciel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zna zasady pierwszej pomocy oraz potrafi udzielić pierwszej pomocy. Wskazuje dziecku właściwe postępowanie w sytuacjach zagrażających życiu.</w:t>
            </w:r>
          </w:p>
          <w:p w14:paraId="6E33725B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6B6F7FB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Rodzic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zna zasady pierwszej pomocy oraz potrafi udzielić pierwszej pomocy. </w:t>
            </w:r>
            <w:r w:rsidRPr="00B21391">
              <w:rPr>
                <w:rFonts w:ascii="Times New Roman" w:eastAsia="Times New Roman" w:hAnsi="Times New Roman" w:cs="Times New Roman"/>
              </w:rPr>
              <w:t xml:space="preserve">Wskazuje dziecku właściwe postępowanie w sytuacjach zagrażających życiu. </w:t>
            </w:r>
          </w:p>
        </w:tc>
        <w:tc>
          <w:tcPr>
            <w:tcW w:w="2820" w:type="dxa"/>
          </w:tcPr>
          <w:p w14:paraId="745439D0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Innowacja pedagogiczna „Mały ratowniczek” w klasach I-III</w:t>
            </w:r>
          </w:p>
          <w:p w14:paraId="5E3AD466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Pogadanki</w:t>
            </w:r>
          </w:p>
          <w:p w14:paraId="11F3465E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Szkolenia </w:t>
            </w:r>
          </w:p>
          <w:p w14:paraId="3CDF3A8C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Pokazy demonstracyjne </w:t>
            </w:r>
          </w:p>
          <w:p w14:paraId="5AD5E1C0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Filmy instruktażowe </w:t>
            </w:r>
          </w:p>
        </w:tc>
        <w:tc>
          <w:tcPr>
            <w:tcW w:w="1917" w:type="dxa"/>
          </w:tcPr>
          <w:p w14:paraId="5A427B3C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Pedagog</w:t>
            </w:r>
          </w:p>
          <w:p w14:paraId="437E89A2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Wychowawcy </w:t>
            </w:r>
          </w:p>
          <w:p w14:paraId="6872E7B6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Nauczyciele </w:t>
            </w:r>
          </w:p>
          <w:p w14:paraId="1B30257C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Pielęgniarka szkolna </w:t>
            </w:r>
          </w:p>
        </w:tc>
      </w:tr>
      <w:tr w:rsidR="00B21391" w:rsidRPr="00B21391" w14:paraId="22AB4A6F" w14:textId="77777777" w:rsidTr="00EA1C1B">
        <w:trPr>
          <w:trHeight w:val="92"/>
          <w:jc w:val="center"/>
        </w:trPr>
        <w:tc>
          <w:tcPr>
            <w:tcW w:w="2237" w:type="dxa"/>
            <w:tcBorders>
              <w:left w:val="single" w:sz="6" w:space="0" w:color="000000"/>
            </w:tcBorders>
          </w:tcPr>
          <w:p w14:paraId="19CD7589" w14:textId="77777777" w:rsidR="00311EA0" w:rsidRPr="00B21391" w:rsidRDefault="00311EA0" w:rsidP="00B21391">
            <w:pPr>
              <w:spacing w:line="276" w:lineRule="auto"/>
              <w:ind w:right="426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bookmarkStart w:id="2" w:name="_Hlk80785542"/>
            <w:r w:rsidRPr="00B21391">
              <w:rPr>
                <w:rFonts w:ascii="Times New Roman" w:eastAsia="Times New Roman" w:hAnsi="Times New Roman" w:cs="Times New Roman"/>
                <w:bCs/>
                <w:spacing w:val="-1"/>
                <w:lang w:val="pl-PL"/>
              </w:rPr>
              <w:t xml:space="preserve">3. Zaznajomienie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z</w:t>
            </w:r>
            <w:r w:rsidRPr="00B21391">
              <w:rPr>
                <w:rFonts w:ascii="Times New Roman" w:eastAsia="Times New Roman" w:hAnsi="Times New Roman" w:cs="Times New Roman"/>
                <w:bCs/>
                <w:spacing w:val="56"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wybranymi</w:t>
            </w:r>
          </w:p>
          <w:p w14:paraId="7A22C229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treściami Statutu Szkoły oraz </w:t>
            </w:r>
          </w:p>
          <w:p w14:paraId="342D9D2D" w14:textId="2B9B4115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wspólne ustalenie </w:t>
            </w:r>
            <w:r w:rsidR="00D52066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kontraktu klasowego </w:t>
            </w:r>
          </w:p>
          <w:p w14:paraId="1E57ECDE" w14:textId="77777777" w:rsidR="00345630" w:rsidRPr="00B21391" w:rsidRDefault="0034563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15D08AC7" w14:textId="3EAACD65" w:rsidR="00C576F8" w:rsidRPr="00B21391" w:rsidRDefault="00C576F8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Zapoznanie z zasadami savoir-vivre</w:t>
            </w:r>
          </w:p>
        </w:tc>
        <w:tc>
          <w:tcPr>
            <w:tcW w:w="7556" w:type="dxa"/>
            <w:gridSpan w:val="2"/>
          </w:tcPr>
          <w:p w14:paraId="7316FAA0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>Uczeń</w:t>
            </w:r>
            <w:r w:rsidR="00057938" w:rsidRPr="00B21391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przestrzega zasad i norm przyjętych w szkole oraz w klasie</w:t>
            </w:r>
            <w:r w:rsidR="00057938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. Respektuje wspólnie ustalone i </w:t>
            </w:r>
            <w:r w:rsidR="001373F5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przyjęte </w:t>
            </w:r>
            <w:r w:rsidR="00057938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zasad</w:t>
            </w:r>
            <w:r w:rsidR="001373F5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y</w:t>
            </w:r>
            <w:r w:rsidR="00057938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zachowania. </w:t>
            </w:r>
            <w:r w:rsidR="002C4D46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Zna podstawowe zasady savoir-vivre i je stosuje </w:t>
            </w:r>
            <w:r w:rsidR="00E70614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na co dzień. </w:t>
            </w:r>
          </w:p>
          <w:p w14:paraId="4B8BC381" w14:textId="77777777" w:rsidR="00E90CBC" w:rsidRPr="00B21391" w:rsidRDefault="00E90CBC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14:paraId="2477D369" w14:textId="77777777" w:rsidR="00E90CBC" w:rsidRPr="00B21391" w:rsidRDefault="00E90CBC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 xml:space="preserve">Nauczyciel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przypomina dziecku o właściwym zachowaniu. Utrwala właściwe postawy. </w:t>
            </w:r>
            <w:r w:rsidRPr="00B2139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337DFB8C" w14:textId="77777777" w:rsidR="00EE328D" w:rsidRPr="00B21391" w:rsidRDefault="00EE328D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14:paraId="59B6372C" w14:textId="7D798AF5" w:rsidR="00EE328D" w:rsidRPr="00B21391" w:rsidRDefault="00EE328D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>Rodzic</w:t>
            </w:r>
            <w:r w:rsidRPr="00B2139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przypomina dziecku o właściwym zachowaniu. Utrwala właściwe postawy. </w:t>
            </w:r>
            <w:r w:rsidRPr="00B2139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2820" w:type="dxa"/>
          </w:tcPr>
          <w:p w14:paraId="3E6F7537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B21391">
              <w:rPr>
                <w:rFonts w:ascii="Times New Roman" w:eastAsia="Times New Roman" w:hAnsi="Times New Roman" w:cs="Times New Roman"/>
                <w:bCs/>
              </w:rPr>
              <w:t xml:space="preserve">Pogadanka </w:t>
            </w:r>
          </w:p>
          <w:p w14:paraId="54F09DD7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B21391">
              <w:rPr>
                <w:rFonts w:ascii="Times New Roman" w:eastAsia="Times New Roman" w:hAnsi="Times New Roman" w:cs="Times New Roman"/>
                <w:bCs/>
              </w:rPr>
              <w:t xml:space="preserve">Kontrakt klasowy </w:t>
            </w:r>
          </w:p>
        </w:tc>
        <w:tc>
          <w:tcPr>
            <w:tcW w:w="1917" w:type="dxa"/>
          </w:tcPr>
          <w:p w14:paraId="2DE4194C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B21391">
              <w:rPr>
                <w:rFonts w:ascii="Times New Roman" w:eastAsia="Times New Roman" w:hAnsi="Times New Roman" w:cs="Times New Roman"/>
                <w:bCs/>
              </w:rPr>
              <w:t xml:space="preserve">Wychowawcy </w:t>
            </w:r>
          </w:p>
        </w:tc>
      </w:tr>
      <w:tr w:rsidR="00B90BB8" w:rsidRPr="00B21391" w14:paraId="4777B0E2" w14:textId="77777777" w:rsidTr="00B90BB8">
        <w:trPr>
          <w:trHeight w:val="1092"/>
          <w:jc w:val="center"/>
        </w:trPr>
        <w:tc>
          <w:tcPr>
            <w:tcW w:w="2252" w:type="dxa"/>
            <w:gridSpan w:val="2"/>
          </w:tcPr>
          <w:p w14:paraId="5036956E" w14:textId="77777777" w:rsidR="00B90BB8" w:rsidRPr="00B21391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bookmarkStart w:id="3" w:name="_Hlk80809408"/>
            <w:bookmarkEnd w:id="2"/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4. Uświadamianie, że w trudnej sytuacji należy zwrócić się o pomóc do osób dorosłych </w:t>
            </w:r>
          </w:p>
          <w:p w14:paraId="7F6E7F67" w14:textId="62EEC624" w:rsidR="00B90BB8" w:rsidRPr="00557626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541" w:type="dxa"/>
          </w:tcPr>
          <w:p w14:paraId="566A711A" w14:textId="77777777" w:rsidR="008D34E3" w:rsidRPr="00B21391" w:rsidRDefault="008D34E3" w:rsidP="008D34E3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Uczeń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wie, że w sytuacji problemowej należy korzystać z pomocy innych osób. Wie i identyfikuje osoby, do których może zwrócić się w sytuacji trudnej.</w:t>
            </w:r>
          </w:p>
          <w:p w14:paraId="4C81DEDE" w14:textId="2D4FBE1F" w:rsidR="008D34E3" w:rsidRDefault="008D34E3" w:rsidP="008D34E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</w:pPr>
          </w:p>
          <w:p w14:paraId="673D6C13" w14:textId="7D342F29" w:rsidR="008D34E3" w:rsidRPr="00B21391" w:rsidRDefault="008D34E3" w:rsidP="008D34E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Nauczyciel</w:t>
            </w:r>
            <w:r w:rsidRPr="00B21391">
              <w:rPr>
                <w:rFonts w:ascii="Times New Roman" w:eastAsia="Times New Roman" w:hAnsi="Times New Roman" w:cs="Times New Roman"/>
                <w:u w:val="single"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utrzymuje z uczniem prawidłową relację uczeń-nauczyciel. Dba o dobre, życzliwe relacje z dziećmi. Zna instytucje i organizacje oferujące pomoc i wsparcie. Jest gotowy do podejmowania działań pomocowych.</w:t>
            </w:r>
          </w:p>
          <w:p w14:paraId="2A1AC5BC" w14:textId="53D3CD0E" w:rsidR="00B90BB8" w:rsidRPr="00B21391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14:paraId="5E28871A" w14:textId="52F52DB1" w:rsidR="00C80856" w:rsidRPr="008D34E3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Rodzic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jest świadomy istoty pozytywnej więzi z dzieckiem. Wie, jak reagować, kiedy dziecko prosi pomoc oraz wie, gdzie może szukać pomocy. </w:t>
            </w:r>
          </w:p>
        </w:tc>
        <w:tc>
          <w:tcPr>
            <w:tcW w:w="2820" w:type="dxa"/>
          </w:tcPr>
          <w:p w14:paraId="300B4FAA" w14:textId="77777777" w:rsidR="00B90BB8" w:rsidRPr="00B21391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Pogadanki</w:t>
            </w:r>
          </w:p>
          <w:p w14:paraId="3CFBEBA0" w14:textId="77777777" w:rsidR="00B90BB8" w:rsidRPr="00B21391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Prelekcje dla rodziców</w:t>
            </w:r>
          </w:p>
          <w:p w14:paraId="2CDE106A" w14:textId="77777777" w:rsidR="00B90BB8" w:rsidRPr="00557626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Anonimowa „skrzynka na uwagi i sygnały” </w:t>
            </w:r>
          </w:p>
        </w:tc>
        <w:tc>
          <w:tcPr>
            <w:tcW w:w="1917" w:type="dxa"/>
          </w:tcPr>
          <w:p w14:paraId="598F5A06" w14:textId="24ECD618" w:rsidR="00B90BB8" w:rsidRPr="00B21391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>Wychowawcy nauczyciele</w:t>
            </w:r>
          </w:p>
          <w:p w14:paraId="409E1009" w14:textId="2F6B68EB" w:rsidR="00B90BB8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>Pedagog</w:t>
            </w:r>
          </w:p>
          <w:p w14:paraId="6B7D7829" w14:textId="590F723A" w:rsidR="00B90BB8" w:rsidRPr="00B21391" w:rsidRDefault="00B90BB8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0BB8" w:rsidRPr="00B21391" w14:paraId="2AB0A5FA" w14:textId="77777777" w:rsidTr="00B90BB8">
        <w:trPr>
          <w:trHeight w:val="1091"/>
          <w:jc w:val="center"/>
        </w:trPr>
        <w:tc>
          <w:tcPr>
            <w:tcW w:w="2252" w:type="dxa"/>
            <w:gridSpan w:val="2"/>
          </w:tcPr>
          <w:p w14:paraId="7AFABB5D" w14:textId="5D9EEA25" w:rsidR="00B90BB8" w:rsidRPr="00665BE3" w:rsidRDefault="00C80856" w:rsidP="00665B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bCs/>
                <w:lang w:val="pl-PL"/>
              </w:rPr>
              <w:lastRenderedPageBreak/>
              <w:t xml:space="preserve"> 5. Troska o z</w:t>
            </w:r>
            <w:r w:rsidRPr="00665BE3">
              <w:rPr>
                <w:rFonts w:ascii="Times New Roman" w:hAnsi="Times New Roman" w:cs="Times New Roman"/>
                <w:lang w:val="pl-PL"/>
              </w:rPr>
              <w:t xml:space="preserve">drowie i bezpieczeństwo uczniów oraz całej społeczności szkolnej </w:t>
            </w:r>
            <w:r w:rsidR="00674045">
              <w:rPr>
                <w:rFonts w:ascii="Times New Roman" w:hAnsi="Times New Roman" w:cs="Times New Roman"/>
                <w:lang w:val="pl-PL"/>
              </w:rPr>
              <w:t xml:space="preserve">w czasie trwania pandemii Covid-19 </w:t>
            </w:r>
            <w:r w:rsidRPr="00665BE3">
              <w:rPr>
                <w:rFonts w:ascii="Times New Roman" w:hAnsi="Times New Roman" w:cs="Times New Roman"/>
                <w:lang w:val="pl-PL"/>
              </w:rPr>
              <w:t>oraz utrzymanie nauczania stacjonarnego uczniów przez cały rok szkolny</w:t>
            </w:r>
          </w:p>
        </w:tc>
        <w:tc>
          <w:tcPr>
            <w:tcW w:w="7541" w:type="dxa"/>
          </w:tcPr>
          <w:p w14:paraId="6F9C74BF" w14:textId="30C0BAFE" w:rsidR="00D92682" w:rsidRPr="00665BE3" w:rsidRDefault="00D92682" w:rsidP="00665BE3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 xml:space="preserve">Uczeń </w:t>
            </w:r>
            <w:r w:rsidR="00665BE3" w:rsidRPr="00665BE3">
              <w:rPr>
                <w:rFonts w:ascii="Times New Roman" w:eastAsia="Times New Roman" w:hAnsi="Times New Roman" w:cs="Times New Roman"/>
                <w:bCs/>
                <w:lang w:val="pl-PL"/>
              </w:rPr>
              <w:t>nabywa wiedzę dotycząc</w:t>
            </w:r>
            <w:r w:rsidR="0082576E">
              <w:rPr>
                <w:rFonts w:ascii="Times New Roman" w:eastAsia="Times New Roman" w:hAnsi="Times New Roman" w:cs="Times New Roman"/>
                <w:bCs/>
                <w:lang w:val="pl-PL"/>
              </w:rPr>
              <w:t>ą</w:t>
            </w:r>
            <w:r w:rsidR="00665BE3" w:rsidRPr="00665BE3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COVID-19</w:t>
            </w:r>
            <w:r w:rsidR="00742A12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oraz chorób zakaźnych jak również wiedzę w zakresie ochrony zdrowia</w:t>
            </w:r>
            <w:r w:rsidR="006A4406">
              <w:rPr>
                <w:rFonts w:ascii="Times New Roman" w:eastAsia="Times New Roman" w:hAnsi="Times New Roman" w:cs="Times New Roman"/>
                <w:bCs/>
                <w:lang w:val="pl-PL"/>
              </w:rPr>
              <w:t>. N</w:t>
            </w:r>
            <w:r w:rsidR="00665BE3" w:rsidRPr="00665BE3">
              <w:rPr>
                <w:rFonts w:ascii="Times New Roman" w:hAnsi="Times New Roman" w:cs="Times New Roman"/>
                <w:lang w:val="pl-PL"/>
              </w:rPr>
              <w:t>abywa umiejętności sprawnego posługiwania się sprzętem i oprogramow</w:t>
            </w:r>
            <w:r w:rsidR="00577003">
              <w:rPr>
                <w:rFonts w:ascii="Times New Roman" w:hAnsi="Times New Roman" w:cs="Times New Roman"/>
                <w:lang w:val="pl-PL"/>
              </w:rPr>
              <w:t>aniem</w:t>
            </w:r>
            <w:r w:rsidR="00665BE3" w:rsidRPr="00665BE3">
              <w:rPr>
                <w:rFonts w:ascii="Times New Roman" w:hAnsi="Times New Roman" w:cs="Times New Roman"/>
                <w:lang w:val="pl-PL"/>
              </w:rPr>
              <w:t xml:space="preserve"> pomocnym przy zdalnym nauczaniu. </w:t>
            </w:r>
            <w:r w:rsidR="00B50380">
              <w:rPr>
                <w:rFonts w:ascii="Times New Roman" w:hAnsi="Times New Roman" w:cs="Times New Roman"/>
                <w:lang w:val="pl-PL"/>
              </w:rPr>
              <w:t xml:space="preserve">Przestrzega wytycznych związanych z Covid-19 na terenie szkoły. </w:t>
            </w:r>
          </w:p>
          <w:p w14:paraId="563D6AD7" w14:textId="77777777" w:rsidR="00D92682" w:rsidRPr="00665BE3" w:rsidRDefault="00D92682" w:rsidP="00665BE3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</w:pPr>
          </w:p>
          <w:p w14:paraId="529B9ACE" w14:textId="57EA02F9" w:rsidR="007618A7" w:rsidRPr="0028178C" w:rsidRDefault="00D92682" w:rsidP="007618A7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 xml:space="preserve">Nauczyciel </w:t>
            </w:r>
            <w:r w:rsidR="00577003">
              <w:rPr>
                <w:rFonts w:ascii="Times New Roman" w:eastAsia="Times New Roman" w:hAnsi="Times New Roman" w:cs="Times New Roman"/>
                <w:bCs/>
                <w:lang w:val="pl-PL"/>
              </w:rPr>
              <w:t>n</w:t>
            </w:r>
            <w:r w:rsidR="00577003" w:rsidRPr="00665BE3">
              <w:rPr>
                <w:rFonts w:ascii="Times New Roman" w:hAnsi="Times New Roman" w:cs="Times New Roman"/>
                <w:lang w:val="pl-PL"/>
              </w:rPr>
              <w:t xml:space="preserve">abywa </w:t>
            </w:r>
            <w:r w:rsidR="00577003">
              <w:rPr>
                <w:rFonts w:ascii="Times New Roman" w:hAnsi="Times New Roman" w:cs="Times New Roman"/>
                <w:lang w:val="pl-PL"/>
              </w:rPr>
              <w:t xml:space="preserve">wiedzę i </w:t>
            </w:r>
            <w:r w:rsidR="00577003" w:rsidRPr="00665BE3">
              <w:rPr>
                <w:rFonts w:ascii="Times New Roman" w:hAnsi="Times New Roman" w:cs="Times New Roman"/>
                <w:lang w:val="pl-PL"/>
              </w:rPr>
              <w:t>umiejętności sprawnego posługiwania się sprzętem i oprogramow</w:t>
            </w:r>
            <w:r w:rsidR="00577003">
              <w:rPr>
                <w:rFonts w:ascii="Times New Roman" w:hAnsi="Times New Roman" w:cs="Times New Roman"/>
                <w:lang w:val="pl-PL"/>
              </w:rPr>
              <w:t>aniem</w:t>
            </w:r>
            <w:r w:rsidR="00577003" w:rsidRPr="00665BE3">
              <w:rPr>
                <w:rFonts w:ascii="Times New Roman" w:hAnsi="Times New Roman" w:cs="Times New Roman"/>
                <w:lang w:val="pl-PL"/>
              </w:rPr>
              <w:t xml:space="preserve"> pomocnym przy zdalnym nauczaniu.</w:t>
            </w:r>
            <w:r w:rsidR="007618A7" w:rsidRPr="00665BE3">
              <w:rPr>
                <w:rFonts w:ascii="Times New Roman" w:hAnsi="Times New Roman" w:cs="Times New Roman"/>
                <w:lang w:val="pl-PL"/>
              </w:rPr>
              <w:t xml:space="preserve"> Wyposaża uczniów </w:t>
            </w:r>
            <w:r w:rsidR="007618A7">
              <w:rPr>
                <w:rFonts w:ascii="Times New Roman" w:hAnsi="Times New Roman" w:cs="Times New Roman"/>
                <w:lang w:val="pl-PL"/>
              </w:rPr>
              <w:t xml:space="preserve">i rodziców </w:t>
            </w:r>
            <w:r w:rsidR="007618A7" w:rsidRPr="00665BE3">
              <w:rPr>
                <w:rFonts w:ascii="Times New Roman" w:hAnsi="Times New Roman" w:cs="Times New Roman"/>
                <w:lang w:val="pl-PL"/>
              </w:rPr>
              <w:t>w wiedzę na temat możliwości uzyskania pomocy psychologiczno-pedagogicznej na wypadek przedłużającego się pobytu w domu spowodowanego nasileniem pandemii.</w:t>
            </w:r>
            <w:r w:rsidR="00B50380">
              <w:rPr>
                <w:rFonts w:ascii="Times New Roman" w:hAnsi="Times New Roman" w:cs="Times New Roman"/>
                <w:lang w:val="pl-PL"/>
              </w:rPr>
              <w:t xml:space="preserve"> Przestrzega wytycznych związanych z Covid-19 na terenie szkoły</w:t>
            </w:r>
            <w:r w:rsidR="00B50380" w:rsidRPr="005846C5">
              <w:rPr>
                <w:rFonts w:ascii="Times New Roman" w:hAnsi="Times New Roman" w:cs="Times New Roman"/>
                <w:lang w:val="pl-PL"/>
              </w:rPr>
              <w:t>.</w:t>
            </w:r>
            <w:r w:rsidR="0028178C" w:rsidRPr="005846C5">
              <w:rPr>
                <w:rFonts w:ascii="Times New Roman" w:hAnsi="Times New Roman" w:cs="Times New Roman"/>
                <w:lang w:val="pl-PL"/>
              </w:rPr>
              <w:t xml:space="preserve"> Wspiera ucznia</w:t>
            </w:r>
            <w:r w:rsidR="005846C5" w:rsidRPr="005846C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8178C" w:rsidRPr="005846C5">
              <w:rPr>
                <w:rFonts w:ascii="Times New Roman" w:hAnsi="Times New Roman" w:cs="Times New Roman"/>
                <w:lang w:val="pl-PL"/>
              </w:rPr>
              <w:t>podczas pojaw</w:t>
            </w:r>
            <w:r w:rsidR="005846C5" w:rsidRPr="005846C5">
              <w:rPr>
                <w:rFonts w:ascii="Times New Roman" w:hAnsi="Times New Roman" w:cs="Times New Roman"/>
                <w:lang w:val="pl-PL"/>
              </w:rPr>
              <w:t>iania</w:t>
            </w:r>
            <w:r w:rsidR="0028178C" w:rsidRPr="005846C5">
              <w:rPr>
                <w:rFonts w:ascii="Times New Roman" w:hAnsi="Times New Roman" w:cs="Times New Roman"/>
                <w:lang w:val="pl-PL"/>
              </w:rPr>
              <w:t xml:space="preserve"> się sytuacji trudnych spowodowanych następstwem COVID-19.</w:t>
            </w:r>
          </w:p>
          <w:p w14:paraId="497E8B6F" w14:textId="77777777" w:rsidR="00D92682" w:rsidRPr="00665BE3" w:rsidRDefault="00D92682" w:rsidP="00665BE3">
            <w:pPr>
              <w:spacing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</w:pPr>
          </w:p>
          <w:p w14:paraId="7FF2E1FB" w14:textId="316943AB" w:rsidR="00D92682" w:rsidRPr="00665BE3" w:rsidRDefault="00D92682" w:rsidP="00665B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>Rodzic</w:t>
            </w:r>
            <w:r w:rsidRPr="00665BE3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r w:rsidR="0082576E">
              <w:rPr>
                <w:rFonts w:ascii="Times New Roman" w:eastAsia="Times New Roman" w:hAnsi="Times New Roman" w:cs="Times New Roman"/>
                <w:bCs/>
                <w:lang w:val="pl-PL"/>
              </w:rPr>
              <w:t>k</w:t>
            </w:r>
            <w:r w:rsidR="0082576E" w:rsidRPr="00665BE3">
              <w:rPr>
                <w:rFonts w:ascii="Times New Roman" w:hAnsi="Times New Roman" w:cs="Times New Roman"/>
                <w:bCs/>
                <w:lang w:val="pl-PL"/>
              </w:rPr>
              <w:t>ształt</w:t>
            </w:r>
            <w:r w:rsidR="0082576E">
              <w:rPr>
                <w:rFonts w:ascii="Times New Roman" w:hAnsi="Times New Roman" w:cs="Times New Roman"/>
                <w:bCs/>
                <w:lang w:val="pl-PL"/>
              </w:rPr>
              <w:t>uje</w:t>
            </w:r>
            <w:r w:rsidR="0082576E" w:rsidRPr="00665BE3">
              <w:rPr>
                <w:rFonts w:ascii="Times New Roman" w:hAnsi="Times New Roman" w:cs="Times New Roman"/>
                <w:lang w:val="pl-PL"/>
              </w:rPr>
              <w:t xml:space="preserve"> zachowa</w:t>
            </w:r>
            <w:r w:rsidR="0082576E">
              <w:rPr>
                <w:rFonts w:ascii="Times New Roman" w:hAnsi="Times New Roman" w:cs="Times New Roman"/>
                <w:lang w:val="pl-PL"/>
              </w:rPr>
              <w:t>nia</w:t>
            </w:r>
            <w:r w:rsidR="0082576E" w:rsidRPr="00665BE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A4406">
              <w:rPr>
                <w:rFonts w:ascii="Times New Roman" w:hAnsi="Times New Roman" w:cs="Times New Roman"/>
                <w:lang w:val="pl-PL"/>
              </w:rPr>
              <w:t>dziecka</w:t>
            </w:r>
            <w:r w:rsidR="006A4406" w:rsidRPr="00665BE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2576E" w:rsidRPr="00665BE3">
              <w:rPr>
                <w:rFonts w:ascii="Times New Roman" w:hAnsi="Times New Roman" w:cs="Times New Roman"/>
                <w:lang w:val="pl-PL"/>
              </w:rPr>
              <w:t>i organizacj</w:t>
            </w:r>
            <w:r w:rsidR="0082576E">
              <w:rPr>
                <w:rFonts w:ascii="Times New Roman" w:hAnsi="Times New Roman" w:cs="Times New Roman"/>
                <w:lang w:val="pl-PL"/>
              </w:rPr>
              <w:t>ę</w:t>
            </w:r>
            <w:r w:rsidR="0082576E" w:rsidRPr="00665BE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A4406">
              <w:rPr>
                <w:rFonts w:ascii="Times New Roman" w:hAnsi="Times New Roman" w:cs="Times New Roman"/>
                <w:lang w:val="pl-PL"/>
              </w:rPr>
              <w:t xml:space="preserve">jego </w:t>
            </w:r>
            <w:r w:rsidR="0082576E" w:rsidRPr="00665BE3">
              <w:rPr>
                <w:rFonts w:ascii="Times New Roman" w:hAnsi="Times New Roman" w:cs="Times New Roman"/>
                <w:lang w:val="pl-PL"/>
              </w:rPr>
              <w:t>czasu (nauka – czas wolny) w przypadku powrotu do nauki zdalnej.</w:t>
            </w:r>
            <w:r w:rsidR="00B50380">
              <w:rPr>
                <w:rFonts w:ascii="Times New Roman" w:hAnsi="Times New Roman" w:cs="Times New Roman"/>
                <w:lang w:val="pl-PL"/>
              </w:rPr>
              <w:t xml:space="preserve"> Przestrzega wytycznych związanych z Covid-19 na terenie szkoły.</w:t>
            </w:r>
          </w:p>
        </w:tc>
        <w:tc>
          <w:tcPr>
            <w:tcW w:w="2820" w:type="dxa"/>
          </w:tcPr>
          <w:p w14:paraId="66F9169A" w14:textId="77777777" w:rsidR="00B90BB8" w:rsidRPr="00665BE3" w:rsidRDefault="006A71A3" w:rsidP="00665B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Apele </w:t>
            </w:r>
          </w:p>
          <w:p w14:paraId="27B1B37A" w14:textId="77777777" w:rsidR="006A71A3" w:rsidRPr="00665BE3" w:rsidRDefault="006A71A3" w:rsidP="00665B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Lekcje wychowawcze </w:t>
            </w:r>
          </w:p>
          <w:p w14:paraId="180E38A4" w14:textId="77777777" w:rsidR="006A71A3" w:rsidRPr="00665BE3" w:rsidRDefault="006A71A3" w:rsidP="00665B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Stosowanie środków do dezynfekcji </w:t>
            </w:r>
          </w:p>
          <w:p w14:paraId="749F9922" w14:textId="37E77634" w:rsidR="006A71A3" w:rsidRPr="00665BE3" w:rsidRDefault="006A71A3" w:rsidP="00665BE3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lang w:val="pl-PL"/>
              </w:rPr>
              <w:t>Zapoznanie z wytycznymi związanymi z zapobieganiem, przeciwdziałaniem i zwalczaniem COVID-19</w:t>
            </w:r>
          </w:p>
          <w:p w14:paraId="45AE8221" w14:textId="45F5474C" w:rsidR="006A71A3" w:rsidRDefault="006A71A3" w:rsidP="00665BE3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665BE3">
              <w:rPr>
                <w:rFonts w:ascii="Times New Roman" w:eastAsia="Times New Roman" w:hAnsi="Times New Roman" w:cs="Times New Roman"/>
                <w:lang w:val="pl-PL"/>
              </w:rPr>
              <w:t xml:space="preserve">Pogadanka z pielęgniarką szkolną </w:t>
            </w:r>
          </w:p>
          <w:p w14:paraId="6DBD0CCB" w14:textId="691B155C" w:rsidR="001F4A1F" w:rsidRPr="00665BE3" w:rsidRDefault="001F4A1F" w:rsidP="00665BE3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Szkolenia </w:t>
            </w:r>
          </w:p>
          <w:p w14:paraId="23D45C7C" w14:textId="655C113D" w:rsidR="006A71A3" w:rsidRPr="00665BE3" w:rsidRDefault="006A71A3" w:rsidP="00665BE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1917" w:type="dxa"/>
          </w:tcPr>
          <w:p w14:paraId="04727177" w14:textId="77777777" w:rsidR="00830442" w:rsidRPr="00B21391" w:rsidRDefault="00830442" w:rsidP="00830442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Dyrektor</w:t>
            </w:r>
          </w:p>
          <w:p w14:paraId="35779F00" w14:textId="77777777" w:rsidR="00830442" w:rsidRPr="00B21391" w:rsidRDefault="00830442" w:rsidP="00830442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Pedagog</w:t>
            </w:r>
          </w:p>
          <w:p w14:paraId="491B8264" w14:textId="77777777" w:rsidR="00830442" w:rsidRPr="00B21391" w:rsidRDefault="00830442" w:rsidP="00830442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Wychowawcy </w:t>
            </w:r>
          </w:p>
          <w:p w14:paraId="3F66036E" w14:textId="77777777" w:rsidR="00830442" w:rsidRPr="00B21391" w:rsidRDefault="00830442" w:rsidP="00830442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Nauczyciele </w:t>
            </w:r>
          </w:p>
          <w:p w14:paraId="479E6947" w14:textId="77777777" w:rsidR="00830442" w:rsidRPr="00B21391" w:rsidRDefault="00830442" w:rsidP="00830442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Opiekun świetlicy</w:t>
            </w:r>
          </w:p>
          <w:p w14:paraId="03E937DC" w14:textId="77777777" w:rsidR="00B90BB8" w:rsidRDefault="00830442" w:rsidP="00830442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Pielęgniarka</w:t>
            </w:r>
          </w:p>
          <w:p w14:paraId="3D6A1B93" w14:textId="539B0DA8" w:rsidR="00540129" w:rsidRPr="00641B38" w:rsidRDefault="00540129" w:rsidP="008304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Personel szkoły </w:t>
            </w:r>
          </w:p>
        </w:tc>
      </w:tr>
      <w:tr w:rsidR="00B21391" w:rsidRPr="00B21391" w14:paraId="3CF5C766" w14:textId="77777777" w:rsidTr="00EA1C1B">
        <w:trPr>
          <w:trHeight w:val="548"/>
          <w:jc w:val="center"/>
        </w:trPr>
        <w:tc>
          <w:tcPr>
            <w:tcW w:w="2237" w:type="dxa"/>
          </w:tcPr>
          <w:p w14:paraId="55C9AED5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80812515"/>
            <w:bookmarkEnd w:id="3"/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</w:p>
        </w:tc>
        <w:tc>
          <w:tcPr>
            <w:tcW w:w="7556" w:type="dxa"/>
            <w:gridSpan w:val="2"/>
          </w:tcPr>
          <w:p w14:paraId="35450E53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3543640A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Sposoby realizacji </w:t>
            </w:r>
          </w:p>
        </w:tc>
        <w:tc>
          <w:tcPr>
            <w:tcW w:w="1917" w:type="dxa"/>
          </w:tcPr>
          <w:p w14:paraId="75619DF5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Osoby odpowiedzialne </w:t>
            </w:r>
          </w:p>
        </w:tc>
      </w:tr>
      <w:bookmarkEnd w:id="4"/>
      <w:tr w:rsidR="00311EA0" w:rsidRPr="00B21391" w14:paraId="6CA52CDC" w14:textId="77777777" w:rsidTr="00EE0BA7">
        <w:trPr>
          <w:trHeight w:val="259"/>
          <w:jc w:val="center"/>
        </w:trPr>
        <w:tc>
          <w:tcPr>
            <w:tcW w:w="14530" w:type="dxa"/>
            <w:gridSpan w:val="5"/>
          </w:tcPr>
          <w:p w14:paraId="3BEF7696" w14:textId="77777777" w:rsidR="00311EA0" w:rsidRPr="00B21391" w:rsidRDefault="00311EA0" w:rsidP="00B21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Kształtowanie zdrowego stylu życia </w:t>
            </w:r>
          </w:p>
        </w:tc>
      </w:tr>
      <w:tr w:rsidR="00B21391" w:rsidRPr="00B21391" w14:paraId="110B2755" w14:textId="77777777" w:rsidTr="00EA1C1B">
        <w:trPr>
          <w:trHeight w:val="2212"/>
          <w:jc w:val="center"/>
        </w:trPr>
        <w:tc>
          <w:tcPr>
            <w:tcW w:w="2252" w:type="dxa"/>
            <w:gridSpan w:val="2"/>
          </w:tcPr>
          <w:p w14:paraId="17B6E1FF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bookmarkStart w:id="5" w:name="_Hlk80810133"/>
            <w:r w:rsidRPr="00B21391">
              <w:rPr>
                <w:rFonts w:ascii="Times New Roman" w:eastAsia="Times New Roman" w:hAnsi="Times New Roman" w:cs="Times New Roman"/>
                <w:lang w:val="pl-PL"/>
              </w:rPr>
              <w:t>1. Rozwijanie potrzeby dbania o higienę swojego ciała</w:t>
            </w:r>
          </w:p>
          <w:p w14:paraId="5E08A0AB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oraz o sprawność fizyczną </w:t>
            </w:r>
          </w:p>
          <w:p w14:paraId="0C08A055" w14:textId="77777777" w:rsidR="00311EA0" w:rsidRPr="00B21391" w:rsidRDefault="00311EA0" w:rsidP="00B21391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1" w:type="dxa"/>
          </w:tcPr>
          <w:p w14:paraId="41FB990C" w14:textId="77777777" w:rsidR="00311EA0" w:rsidRPr="00B21391" w:rsidRDefault="00311EA0" w:rsidP="00BA7284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Uczeń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zna i stosuje zasady higieny osobistej. Zna i stosuje zasady zdrowego odżywiania się. Uprawia sport, uczestniczy w zajęciach wychowania fizycznego. Ma poczucie odpowiedzialności za własne zdrowie. Potrafi dobrać strój sportowy odpowiednio do rodzaju zajęć, miejsca ćwiczeń i pór roku. Przestrzega regulaminów. Ocenia swoją postawę i sprawność fizyczną.</w:t>
            </w:r>
          </w:p>
          <w:p w14:paraId="6C2B35BA" w14:textId="77777777" w:rsidR="00311EA0" w:rsidRPr="00B21391" w:rsidRDefault="00311EA0" w:rsidP="00B21391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</w:pPr>
          </w:p>
          <w:p w14:paraId="50B90EA4" w14:textId="77777777" w:rsidR="00311EA0" w:rsidRPr="00B21391" w:rsidRDefault="00311EA0" w:rsidP="00BA7284">
            <w:pPr>
              <w:spacing w:before="1"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Nauczyciel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dba o stan techniczny obiektów sportowych. Dokonuje przeglądu czystości i odpowiedniego przygotowania uczniów do lekcji wychowania fizycznego. Współpracuje z pielęgniarką szkolną i rodzicami.</w:t>
            </w:r>
          </w:p>
          <w:p w14:paraId="66737CF9" w14:textId="77777777" w:rsidR="00311EA0" w:rsidRPr="00B21391" w:rsidRDefault="00311EA0" w:rsidP="00B21391">
            <w:pPr>
              <w:spacing w:before="1" w:line="276" w:lineRule="auto"/>
              <w:ind w:left="71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78E3CA9" w14:textId="77777777" w:rsidR="00311EA0" w:rsidRPr="00B21391" w:rsidRDefault="00311EA0" w:rsidP="00BA7284">
            <w:pPr>
              <w:spacing w:before="1"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zapewnia dziecku odpowiedni strój w czasie zajęć szkolnych. </w:t>
            </w:r>
            <w:r w:rsidRPr="00B21391">
              <w:rPr>
                <w:rFonts w:ascii="Times New Roman" w:eastAsia="Times New Roman" w:hAnsi="Times New Roman" w:cs="Times New Roman"/>
              </w:rPr>
              <w:t xml:space="preserve">Nadzoruje dbałość o czystość i higienę swojego dziecka. </w:t>
            </w:r>
          </w:p>
        </w:tc>
        <w:tc>
          <w:tcPr>
            <w:tcW w:w="2820" w:type="dxa"/>
          </w:tcPr>
          <w:p w14:paraId="26BA284A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Lekcje wychowawcze </w:t>
            </w:r>
          </w:p>
          <w:p w14:paraId="4EA87354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Wycieczki i wyjścia </w:t>
            </w:r>
          </w:p>
          <w:p w14:paraId="2F5D2C31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Zajęcia poza budynkiem szkoły</w:t>
            </w:r>
          </w:p>
          <w:p w14:paraId="24752301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Lekcje wychowania fizycznego </w:t>
            </w:r>
          </w:p>
          <w:p w14:paraId="3CCC909D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Lekcje przyrody i biologii </w:t>
            </w:r>
          </w:p>
          <w:p w14:paraId="0ED4BA2B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Spotkania ze szkolną pielęgniarką </w:t>
            </w:r>
          </w:p>
          <w:p w14:paraId="11F6C303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Pogadanki </w:t>
            </w:r>
          </w:p>
        </w:tc>
        <w:tc>
          <w:tcPr>
            <w:tcW w:w="1917" w:type="dxa"/>
          </w:tcPr>
          <w:p w14:paraId="42A41731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Nauczyciel wychowania fizycznego Nauczyciele przyrody i biologii Wychowawcy Pielęgniarka szkolna</w:t>
            </w:r>
          </w:p>
          <w:p w14:paraId="2C1A891F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Pedagog </w:t>
            </w:r>
          </w:p>
        </w:tc>
      </w:tr>
      <w:tr w:rsidR="00B21391" w:rsidRPr="00B21391" w14:paraId="20B9D234" w14:textId="77777777" w:rsidTr="00EA1C1B">
        <w:trPr>
          <w:trHeight w:val="341"/>
          <w:jc w:val="center"/>
        </w:trPr>
        <w:tc>
          <w:tcPr>
            <w:tcW w:w="2252" w:type="dxa"/>
            <w:gridSpan w:val="2"/>
          </w:tcPr>
          <w:p w14:paraId="73F09CC7" w14:textId="77777777" w:rsidR="00311EA0" w:rsidRPr="00B21391" w:rsidRDefault="00311EA0" w:rsidP="00B21391">
            <w:pPr>
              <w:spacing w:line="276" w:lineRule="auto"/>
              <w:ind w:right="438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2. Promowanie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lastRenderedPageBreak/>
              <w:t>aktywnego</w:t>
            </w:r>
          </w:p>
          <w:p w14:paraId="70BB6145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wypoczynku i rekreacji oraz promowanie zdrowego odżywiania </w:t>
            </w:r>
          </w:p>
        </w:tc>
        <w:tc>
          <w:tcPr>
            <w:tcW w:w="7541" w:type="dxa"/>
          </w:tcPr>
          <w:p w14:paraId="5F8F9252" w14:textId="77777777" w:rsidR="00311EA0" w:rsidRPr="00B21391" w:rsidRDefault="00311EA0" w:rsidP="00BA7284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lastRenderedPageBreak/>
              <w:t>Uczeń</w:t>
            </w:r>
            <w:r w:rsidRPr="00B21391">
              <w:rPr>
                <w:rFonts w:ascii="Times New Roman" w:eastAsia="Times New Roman" w:hAnsi="Times New Roman" w:cs="Times New Roman"/>
                <w:u w:val="single"/>
                <w:lang w:val="pl-PL"/>
              </w:rPr>
              <w:t xml:space="preserve"> u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czestniczy w zajęciach pozalekcyjnych. Bierze udział w wycieczkach oraz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wyjściach organizowanych przez szkołę. Zna i korzysta z aktywnych form spędzania czasu wolnego. Zna i stosuje zasady zdrowego odżywiania. Zna podstawowe choroby cywilizacyjne związane z niewłaściwym stylem życia. Jest świadomy negatywnych skutków wynikających ze złego odżywiania.  </w:t>
            </w:r>
          </w:p>
          <w:p w14:paraId="21ED302E" w14:textId="77777777" w:rsidR="00311EA0" w:rsidRPr="00B21391" w:rsidRDefault="00311EA0" w:rsidP="00B21391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35E06C4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Nauczyciel</w:t>
            </w:r>
            <w:r w:rsidRPr="00B21391">
              <w:rPr>
                <w:rFonts w:ascii="Times New Roman" w:eastAsia="Times New Roman" w:hAnsi="Times New Roman" w:cs="Times New Roman"/>
                <w:u w:val="single"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promuje zdrowy styl życia. Motywuje i wspiera uczniów do aktywności fizycznej i aktywnego spędzania czasu wolnego. </w:t>
            </w:r>
          </w:p>
          <w:p w14:paraId="69364D90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34A8EA3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jest świadomy odpowiedzialności za sposób odżywiania i aktywność fizyczną swojego dziecka. </w:t>
            </w:r>
            <w:r w:rsidRPr="00B21391">
              <w:rPr>
                <w:rFonts w:ascii="Times New Roman" w:eastAsia="Times New Roman" w:hAnsi="Times New Roman" w:cs="Times New Roman"/>
              </w:rPr>
              <w:t xml:space="preserve">Proponuje dziecku różne formy spędzania czasu wolnego poza szkołą.  </w:t>
            </w:r>
          </w:p>
        </w:tc>
        <w:tc>
          <w:tcPr>
            <w:tcW w:w="2820" w:type="dxa"/>
          </w:tcPr>
          <w:p w14:paraId="3E4EF0AF" w14:textId="77777777" w:rsidR="00311EA0" w:rsidRPr="00B21391" w:rsidRDefault="00311EA0" w:rsidP="00B21391">
            <w:pPr>
              <w:spacing w:line="276" w:lineRule="auto"/>
              <w:ind w:right="52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Sportowe zajęcia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pozalekcyjne</w:t>
            </w:r>
          </w:p>
          <w:p w14:paraId="757451DF" w14:textId="77777777" w:rsidR="00311EA0" w:rsidRPr="00B21391" w:rsidRDefault="00311EA0" w:rsidP="00B21391">
            <w:pPr>
              <w:spacing w:line="276" w:lineRule="auto"/>
              <w:ind w:right="52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Turnieje i zawody sportowe</w:t>
            </w:r>
          </w:p>
          <w:p w14:paraId="0A75D239" w14:textId="77777777" w:rsidR="00311EA0" w:rsidRPr="00B21391" w:rsidRDefault="00311EA0" w:rsidP="00B21391">
            <w:pPr>
              <w:spacing w:line="276" w:lineRule="auto"/>
              <w:ind w:right="52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Wycieczki i wyjścia</w:t>
            </w:r>
          </w:p>
          <w:p w14:paraId="650E9212" w14:textId="77777777" w:rsidR="00311EA0" w:rsidRPr="00B21391" w:rsidRDefault="00311EA0" w:rsidP="00B21391">
            <w:pPr>
              <w:spacing w:line="276" w:lineRule="auto"/>
              <w:ind w:right="52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Okolicznościowe imprezy sportowo-rekreacyjne Współpraca z klubami sportowymi</w:t>
            </w:r>
          </w:p>
          <w:p w14:paraId="7B06B3AC" w14:textId="77777777" w:rsidR="00311EA0" w:rsidRPr="00B21391" w:rsidRDefault="00311EA0" w:rsidP="00B21391">
            <w:pPr>
              <w:spacing w:line="276" w:lineRule="auto"/>
              <w:ind w:right="52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Koła zainteresowań </w:t>
            </w:r>
          </w:p>
          <w:p w14:paraId="7DF1A353" w14:textId="77777777" w:rsidR="00311EA0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Uczestnictwo rodziców w działaniach klasowych</w:t>
            </w:r>
          </w:p>
          <w:p w14:paraId="4FF0F75C" w14:textId="498D3B1D" w:rsidR="00557626" w:rsidRPr="00B21391" w:rsidRDefault="0055762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Program „Dobrze Jemy” dla klas I-III</w:t>
            </w:r>
          </w:p>
        </w:tc>
        <w:tc>
          <w:tcPr>
            <w:tcW w:w="1917" w:type="dxa"/>
          </w:tcPr>
          <w:p w14:paraId="6A4E52A5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Nauczyciel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wychowania fizycznego, Wychowawcy</w:t>
            </w:r>
          </w:p>
          <w:p w14:paraId="59C5760E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Pedagog </w:t>
            </w:r>
          </w:p>
          <w:p w14:paraId="074EE96E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Pielęgniarka szkolna</w:t>
            </w:r>
          </w:p>
          <w:p w14:paraId="795DDB7A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Nauczyciele </w:t>
            </w:r>
          </w:p>
        </w:tc>
      </w:tr>
      <w:tr w:rsidR="00B21391" w:rsidRPr="00B21391" w14:paraId="567D92FB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13C1EA89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lastRenderedPageBreak/>
              <w:t>3. Rozwijanie zdolności, talentów i predyspozycji każdego ucznia</w:t>
            </w:r>
          </w:p>
        </w:tc>
        <w:tc>
          <w:tcPr>
            <w:tcW w:w="7541" w:type="dxa"/>
          </w:tcPr>
          <w:p w14:paraId="114F54DA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Uczeń</w:t>
            </w:r>
            <w:r w:rsidRPr="00B21391">
              <w:rPr>
                <w:rFonts w:ascii="Times New Roman" w:eastAsia="Times New Roman" w:hAnsi="Times New Roman" w:cs="Times New Roman"/>
                <w:u w:val="single"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swoje mocne strony oraz predyspozycje i zdolności. Ma możliwość rozwijania swoich mocnych stron. Akceptuje słabsze obszary swoich możliwości i wie, jak je wzmacniać. </w:t>
            </w:r>
          </w:p>
          <w:p w14:paraId="2B76E2D3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AE871E7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Nauczyciel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rozpoznaje możliwości ucznia oraz stwarza mu okazje do rozwijania predyspozycji osobistych. Motywuje do rozwijania słabszych obszarów rozwoju. </w:t>
            </w:r>
          </w:p>
          <w:p w14:paraId="126655B5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AF2A95D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zna i akceptuje możliwości dziecka. Stwarza dziecku możliwości rozwoju predyspozycji. </w:t>
            </w:r>
            <w:r w:rsidRPr="00B21391">
              <w:rPr>
                <w:rFonts w:ascii="Times New Roman" w:eastAsia="Times New Roman" w:hAnsi="Times New Roman" w:cs="Times New Roman"/>
              </w:rPr>
              <w:t xml:space="preserve">Współdziała ze szkołą w optymalizowaniu jego rozwoju. </w:t>
            </w:r>
          </w:p>
        </w:tc>
        <w:tc>
          <w:tcPr>
            <w:tcW w:w="2820" w:type="dxa"/>
          </w:tcPr>
          <w:p w14:paraId="4A583FDB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Warsztaty </w:t>
            </w:r>
          </w:p>
          <w:p w14:paraId="3696A421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Koła zainteresowań </w:t>
            </w:r>
          </w:p>
          <w:p w14:paraId="4C234B39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Udział w życiu klasowym i szkolnym </w:t>
            </w:r>
          </w:p>
        </w:tc>
        <w:tc>
          <w:tcPr>
            <w:tcW w:w="1917" w:type="dxa"/>
          </w:tcPr>
          <w:p w14:paraId="01099D42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Wychowawcy </w:t>
            </w:r>
          </w:p>
          <w:p w14:paraId="68E28E64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</w:rPr>
              <w:t xml:space="preserve">Nauczyciele </w:t>
            </w:r>
          </w:p>
        </w:tc>
      </w:tr>
      <w:bookmarkEnd w:id="5"/>
      <w:tr w:rsidR="00B21391" w:rsidRPr="00B21391" w14:paraId="590DA1C5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2A7C87C5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4. Doskonalenie umiejętności rozpoznawania  objawów stresu oraz radzenia sobie w sytuacji stresowej </w:t>
            </w:r>
          </w:p>
        </w:tc>
        <w:tc>
          <w:tcPr>
            <w:tcW w:w="7541" w:type="dxa"/>
          </w:tcPr>
          <w:p w14:paraId="06714937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>Uczeń</w:t>
            </w:r>
            <w:r w:rsidRPr="00B21391">
              <w:rPr>
                <w:rFonts w:ascii="Times New Roman" w:eastAsia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rozpoznaje objawy stresu na płaszczyźnie poznawczej, emocjonalnej, behawioralnej i somatycznej oraz identyfikuje sytuacje dla niego stresowe. Zna proste ćwiczenia/techniki zmniejszające stres. Zna i stosuje konstruktywne sposoby radzenia sobie ze stresem.   </w:t>
            </w:r>
          </w:p>
          <w:p w14:paraId="431282BF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382EA2F8" w14:textId="77777777" w:rsidR="00311EA0" w:rsidRPr="00B21391" w:rsidRDefault="00311EA0" w:rsidP="00B2139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>Nauczyciel</w:t>
            </w:r>
            <w:r w:rsidRPr="00B21391">
              <w:rPr>
                <w:rFonts w:ascii="Times New Roman" w:eastAsia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rozpoznaje oznaki stresu u dzieci.  Jest wrażliwy na sytuacje życiowe dzieci. Pomaga dzieciom w rozładowaniu stresu. Dba o pozytywną i życzliwą atmosferę podczas zajęć lekcyjnych. Wspiera dziecko w radzeniu sobie ze stresem.  </w:t>
            </w:r>
          </w:p>
          <w:p w14:paraId="702EC5CE" w14:textId="77777777" w:rsidR="00311EA0" w:rsidRPr="00B21391" w:rsidRDefault="00311EA0" w:rsidP="00B21391">
            <w:pPr>
              <w:spacing w:line="276" w:lineRule="auto"/>
              <w:ind w:right="913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4D675523" w14:textId="77777777" w:rsidR="00311EA0" w:rsidRPr="00B21391" w:rsidRDefault="00311EA0" w:rsidP="00B21391">
            <w:pPr>
              <w:spacing w:line="276" w:lineRule="auto"/>
              <w:ind w:right="913"/>
              <w:rPr>
                <w:rFonts w:ascii="Times New Roman" w:eastAsia="Times New Roman" w:hAnsi="Times New Roman" w:cs="Times New Roman"/>
                <w:bCs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 xml:space="preserve">Rodzic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jest świadomy przeżywanych przez dziecko emocji. Potrafi zidentyfikować źródła stresu. Wie, że może zwrócić się o pomoc do specjalistów. </w:t>
            </w:r>
            <w:r w:rsidRPr="00B21391">
              <w:rPr>
                <w:rFonts w:ascii="Times New Roman" w:eastAsia="Times New Roman" w:hAnsi="Times New Roman" w:cs="Times New Roman"/>
                <w:bCs/>
              </w:rPr>
              <w:t xml:space="preserve">Wspiera dziecko w radzeniu sobie ze stresem. </w:t>
            </w:r>
          </w:p>
        </w:tc>
        <w:tc>
          <w:tcPr>
            <w:tcW w:w="2820" w:type="dxa"/>
          </w:tcPr>
          <w:p w14:paraId="103A0FBC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Warsztaty </w:t>
            </w:r>
          </w:p>
          <w:p w14:paraId="1E7A67FB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Pogadanki </w:t>
            </w:r>
          </w:p>
          <w:p w14:paraId="58F3C300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Broszury i ulotki dla uczniów i rodziców </w:t>
            </w:r>
          </w:p>
          <w:p w14:paraId="1A8CC765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</w:rPr>
            </w:pPr>
            <w:r w:rsidRPr="00B21391">
              <w:rPr>
                <w:rFonts w:ascii="Times New Roman" w:eastAsia="Times New Roman" w:hAnsi="Times New Roman" w:cs="Times New Roman"/>
                <w:bCs/>
              </w:rPr>
              <w:t xml:space="preserve">Prelekcje dla rodziców </w:t>
            </w:r>
          </w:p>
        </w:tc>
        <w:tc>
          <w:tcPr>
            <w:tcW w:w="1917" w:type="dxa"/>
          </w:tcPr>
          <w:p w14:paraId="25CA32DA" w14:textId="77777777" w:rsidR="00311EA0" w:rsidRPr="00B21391" w:rsidRDefault="00311EA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</w:rPr>
            </w:pPr>
            <w:r w:rsidRPr="00B21391">
              <w:rPr>
                <w:rFonts w:ascii="Times New Roman" w:eastAsia="Times New Roman" w:hAnsi="Times New Roman" w:cs="Times New Roman"/>
                <w:bCs/>
              </w:rPr>
              <w:t>Wychowawcy Nauczyciele, Pedagog, Pielęgniarka</w:t>
            </w:r>
          </w:p>
        </w:tc>
      </w:tr>
      <w:tr w:rsidR="00B21391" w:rsidRPr="00B21391" w14:paraId="28E0CDAF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7EB494DB" w14:textId="6788F4A6" w:rsidR="00E42F30" w:rsidRPr="00B21391" w:rsidRDefault="00E42F30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Podjęte działania</w:t>
            </w:r>
          </w:p>
        </w:tc>
        <w:tc>
          <w:tcPr>
            <w:tcW w:w="7541" w:type="dxa"/>
          </w:tcPr>
          <w:p w14:paraId="70BFA09F" w14:textId="0C1E6EA2" w:rsidR="00E42F30" w:rsidRPr="00B21391" w:rsidRDefault="00E42F30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0281F8C3" w14:textId="0686E6AA" w:rsidR="00E42F30" w:rsidRPr="00B21391" w:rsidRDefault="00E42F30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1917" w:type="dxa"/>
          </w:tcPr>
          <w:p w14:paraId="4F311433" w14:textId="004BC8E0" w:rsidR="00E42F30" w:rsidRPr="00B21391" w:rsidRDefault="00E42F30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E42F30" w:rsidRPr="00B21391" w14:paraId="6544AB2E" w14:textId="77777777" w:rsidTr="00894ED3">
        <w:trPr>
          <w:trHeight w:val="338"/>
          <w:jc w:val="center"/>
        </w:trPr>
        <w:tc>
          <w:tcPr>
            <w:tcW w:w="14530" w:type="dxa"/>
            <w:gridSpan w:val="5"/>
          </w:tcPr>
          <w:p w14:paraId="2DE0ECAF" w14:textId="77777777" w:rsidR="00E42F30" w:rsidRPr="00B21391" w:rsidRDefault="000D500A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Profilaktyka uzależnień</w:t>
            </w:r>
          </w:p>
          <w:p w14:paraId="162A0669" w14:textId="09A8DADC" w:rsidR="000D500A" w:rsidRPr="00B21391" w:rsidRDefault="000D500A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1391" w:rsidRPr="00B21391" w14:paraId="3301F345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3DE2265D" w14:textId="02DCAB9D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1.Organizowanie i przeprowadzanie akcji antynikotynowych</w:t>
            </w:r>
            <w:r w:rsidR="00070C92"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oraz uświadamianie zagrożeń spowodowanych zażywaniem narkotyków i dopalaczy oraz spożywaniem </w:t>
            </w:r>
          </w:p>
          <w:p w14:paraId="1667F707" w14:textId="5DF5E86B" w:rsidR="00E42F30" w:rsidRPr="00B21391" w:rsidRDefault="00E42F3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541" w:type="dxa"/>
          </w:tcPr>
          <w:p w14:paraId="478FC3B1" w14:textId="77777777" w:rsidR="00E42F30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056275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Uczeń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rozumie pojęcia: nałóg, używki, uzależnienie, alkohol, narkotyki, dopalacze. Zna zgubny </w:t>
            </w:r>
            <w:r w:rsidR="00EB2CE4" w:rsidRPr="00B21391">
              <w:rPr>
                <w:rFonts w:ascii="Times New Roman" w:eastAsia="Times New Roman" w:hAnsi="Times New Roman" w:cs="Times New Roman"/>
                <w:lang w:val="pl-PL"/>
              </w:rPr>
              <w:t>wpływ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nikotyny i alkoholu na organizm człowieka. Jest świadomy zagrożeń związanych z używaniem środków psychoaktywnych</w:t>
            </w:r>
            <w:r w:rsidR="00971E22"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. </w:t>
            </w:r>
            <w:r w:rsidR="00EB2CE4"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Jest asertywny i potrafi przeciwstawić się niewłaściwym naciskom innych. Potrafi odmówić w sposób stanowczy. </w:t>
            </w:r>
          </w:p>
          <w:p w14:paraId="1FB3BA8C" w14:textId="77777777" w:rsidR="00EB2CE4" w:rsidRPr="00B21391" w:rsidRDefault="00EB2CE4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48668F2" w14:textId="3BAEA252" w:rsidR="00EB2CE4" w:rsidRDefault="00EB2CE4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056275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Nauczyciel</w:t>
            </w:r>
            <w:r w:rsidRPr="00B21391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uwrażliwia ucznia na odpowiednie zachowania. Uczy właściwej postawy wobec nacisków grupy. Posiada wiedzę na temat używek i ich negatywnych skutków na organizm człowieka. </w:t>
            </w:r>
          </w:p>
          <w:p w14:paraId="35960040" w14:textId="77777777" w:rsidR="00504199" w:rsidRPr="00B21391" w:rsidRDefault="00504199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D7C8FED" w14:textId="16076F5B" w:rsidR="004654B6" w:rsidRPr="00B21391" w:rsidRDefault="004654B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21391">
              <w:rPr>
                <w:rFonts w:ascii="Times New Roman" w:hAnsi="Times New Roman" w:cs="Times New Roman"/>
                <w:lang w:val="pl-PL"/>
              </w:rPr>
              <w:t xml:space="preserve">ma wiedzę dotyczącą uzależnień </w:t>
            </w:r>
            <w:r w:rsidR="00975A64" w:rsidRPr="00B21391">
              <w:rPr>
                <w:rFonts w:ascii="Times New Roman" w:hAnsi="Times New Roman" w:cs="Times New Roman"/>
                <w:lang w:val="pl-PL"/>
              </w:rPr>
              <w:t xml:space="preserve">i używek </w:t>
            </w:r>
            <w:r w:rsidRPr="00B21391">
              <w:rPr>
                <w:rFonts w:ascii="Times New Roman" w:hAnsi="Times New Roman" w:cs="Times New Roman"/>
                <w:lang w:val="pl-PL"/>
              </w:rPr>
              <w:t xml:space="preserve">oraz wie do których instytucji i osób może się zwrócić o pomoc. </w:t>
            </w:r>
          </w:p>
        </w:tc>
        <w:tc>
          <w:tcPr>
            <w:tcW w:w="2820" w:type="dxa"/>
          </w:tcPr>
          <w:p w14:paraId="0BFE7ED6" w14:textId="1D473A05" w:rsidR="00E42F30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Konkursy </w:t>
            </w:r>
          </w:p>
          <w:p w14:paraId="508992A1" w14:textId="035E9899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Udział w akcjach  antynikotynowych </w:t>
            </w:r>
          </w:p>
          <w:p w14:paraId="5F10D3E3" w14:textId="5ED607A2" w:rsidR="00D92116" w:rsidRPr="00B21391" w:rsidRDefault="00D9211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Projekcja filmowa </w:t>
            </w:r>
          </w:p>
          <w:p w14:paraId="473AA342" w14:textId="3B81996C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Broszury informacyjne </w:t>
            </w:r>
          </w:p>
          <w:p w14:paraId="75E79C7F" w14:textId="51CC178F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Pogadanki </w:t>
            </w:r>
          </w:p>
          <w:p w14:paraId="1DB0A184" w14:textId="6DD4AAB9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Spotkani</w:t>
            </w:r>
            <w:r w:rsidR="00D92116" w:rsidRPr="00B21391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ze specjalistami </w:t>
            </w:r>
          </w:p>
          <w:p w14:paraId="6539A088" w14:textId="77777777" w:rsidR="00FA578C" w:rsidRPr="00B21391" w:rsidRDefault="00D9211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</w:t>
            </w:r>
            <w:r w:rsidR="00FA578C" w:rsidRPr="00B21391">
              <w:rPr>
                <w:rFonts w:ascii="Times New Roman" w:eastAsia="Times New Roman" w:hAnsi="Times New Roman" w:cs="Times New Roman"/>
                <w:lang w:val="pl-PL"/>
              </w:rPr>
              <w:t>edagogizacja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rodziców</w:t>
            </w:r>
          </w:p>
          <w:p w14:paraId="1EAA3C69" w14:textId="4502698D" w:rsidR="00763FAD" w:rsidRPr="00B21391" w:rsidRDefault="00FA578C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Informacje zamieszczane na szkolnym Facebooku i stronie internetowej </w:t>
            </w:r>
            <w:r w:rsidR="00D92116"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917" w:type="dxa"/>
          </w:tcPr>
          <w:p w14:paraId="4DD56441" w14:textId="77777777" w:rsidR="00E42F30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Wychowawcy </w:t>
            </w:r>
          </w:p>
          <w:p w14:paraId="217632B1" w14:textId="77777777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Pedagog </w:t>
            </w:r>
          </w:p>
          <w:p w14:paraId="53D0FE38" w14:textId="77777777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Nauczyciele </w:t>
            </w:r>
          </w:p>
          <w:p w14:paraId="25980351" w14:textId="77777777" w:rsidR="00763FAD" w:rsidRPr="00B21391" w:rsidRDefault="00763FA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Pielęgniarka szkolna </w:t>
            </w:r>
          </w:p>
          <w:p w14:paraId="03DC3C4C" w14:textId="64B3E820" w:rsidR="00D32A31" w:rsidRPr="00B21391" w:rsidRDefault="00D32A31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21391" w:rsidRPr="00B21391" w14:paraId="6C62360D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6CDE78BA" w14:textId="2A06769C" w:rsidR="006211FA" w:rsidRPr="00B21391" w:rsidRDefault="006211FA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</w:rPr>
            </w:pPr>
            <w:r w:rsidRPr="00B21391">
              <w:rPr>
                <w:rFonts w:ascii="Times New Roman" w:hAnsi="Times New Roman" w:cs="Times New Roman"/>
                <w:bCs/>
              </w:rPr>
              <w:t xml:space="preserve">2. Kształtowanie asertywnej postawy  </w:t>
            </w:r>
          </w:p>
        </w:tc>
        <w:tc>
          <w:tcPr>
            <w:tcW w:w="7541" w:type="dxa"/>
          </w:tcPr>
          <w:p w14:paraId="07F082DF" w14:textId="77777777" w:rsidR="006211FA" w:rsidRPr="00B21391" w:rsidRDefault="006211FA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b/>
                <w:bCs/>
                <w:u w:val="single"/>
                <w:lang w:val="pl-PL"/>
              </w:rPr>
              <w:t xml:space="preserve">Uczeń </w:t>
            </w:r>
            <w:r w:rsidRPr="00B21391">
              <w:rPr>
                <w:rFonts w:ascii="Times New Roman" w:hAnsi="Times New Roman" w:cs="Times New Roman"/>
                <w:lang w:val="pl-PL"/>
              </w:rPr>
              <w:t xml:space="preserve">zna pojęcie asertywności i ma świadomość swoich praw. Zna konsekwencje zachowań asertywnych, uległych i agresywnych. Ćwiczy zachowania asertywne w codziennych sytuacjach. </w:t>
            </w:r>
          </w:p>
          <w:p w14:paraId="1CDCA851" w14:textId="77777777" w:rsidR="006211FA" w:rsidRPr="00B21391" w:rsidRDefault="006211FA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4D5F4FF" w14:textId="063E10F8" w:rsidR="006211FA" w:rsidRPr="00B21391" w:rsidRDefault="006211FA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b/>
                <w:bCs/>
                <w:u w:val="single"/>
                <w:lang w:val="pl-PL"/>
              </w:rPr>
              <w:t xml:space="preserve">Nauczyciel </w:t>
            </w:r>
            <w:r w:rsidRPr="00B21391">
              <w:rPr>
                <w:rFonts w:ascii="Times New Roman" w:hAnsi="Times New Roman" w:cs="Times New Roman"/>
                <w:lang w:val="pl-PL"/>
              </w:rPr>
              <w:t>modeluje zachowania asertywne. Zwraca szczególną uwagę na pozytywne aspekty zachowania asertywnego</w:t>
            </w:r>
            <w:r w:rsidR="0079467D" w:rsidRPr="00B21391">
              <w:rPr>
                <w:rFonts w:ascii="Times New Roman" w:hAnsi="Times New Roman" w:cs="Times New Roman"/>
                <w:lang w:val="pl-PL"/>
              </w:rPr>
              <w:t xml:space="preserve"> i korzyści dla osoby asertywnej</w:t>
            </w:r>
            <w:r w:rsidRPr="00B21391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684A05" w:rsidRPr="00B21391">
              <w:rPr>
                <w:rFonts w:ascii="Times New Roman" w:hAnsi="Times New Roman" w:cs="Times New Roman"/>
                <w:lang w:val="pl-PL"/>
              </w:rPr>
              <w:t>Zachęca uczniów do postawy asertywnej.</w:t>
            </w:r>
          </w:p>
          <w:p w14:paraId="02B51A9B" w14:textId="77777777" w:rsidR="007E3C01" w:rsidRPr="00B21391" w:rsidRDefault="007E3C0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</w:p>
          <w:p w14:paraId="2DCA6F88" w14:textId="269599DE" w:rsidR="006211FA" w:rsidRPr="00B21391" w:rsidRDefault="007E3C0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rFonts w:ascii="Times New Roman" w:hAnsi="Times New Roman" w:cs="Times New Roman"/>
                <w:lang w:val="pl-PL"/>
              </w:rPr>
              <w:t xml:space="preserve"> wspiera dziecko w stosowaniu zachowań asertywnych i wdrażaniu ich w codzienności. </w:t>
            </w:r>
          </w:p>
        </w:tc>
        <w:tc>
          <w:tcPr>
            <w:tcW w:w="2820" w:type="dxa"/>
          </w:tcPr>
          <w:p w14:paraId="374698BA" w14:textId="77777777" w:rsidR="006211FA" w:rsidRPr="00B21391" w:rsidRDefault="004935E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Lekcje wychowawcze </w:t>
            </w:r>
          </w:p>
          <w:p w14:paraId="345E850E" w14:textId="77777777" w:rsidR="004935E6" w:rsidRPr="00B21391" w:rsidRDefault="004935E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Praktyczne ćwiczenia </w:t>
            </w:r>
          </w:p>
          <w:p w14:paraId="2D1A55D2" w14:textId="77777777" w:rsidR="004935E6" w:rsidRPr="00B21391" w:rsidRDefault="004935E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Pogadanka </w:t>
            </w:r>
          </w:p>
          <w:p w14:paraId="4A2586E7" w14:textId="5566E18A" w:rsidR="00AE1B4B" w:rsidRPr="00B21391" w:rsidRDefault="00AE1B4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Bajki terapeutyczne </w:t>
            </w:r>
          </w:p>
        </w:tc>
        <w:tc>
          <w:tcPr>
            <w:tcW w:w="1917" w:type="dxa"/>
          </w:tcPr>
          <w:p w14:paraId="1A7F5B8B" w14:textId="77777777" w:rsidR="00AE1B4B" w:rsidRPr="00B21391" w:rsidRDefault="004935E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Wychowawcy</w:t>
            </w:r>
          </w:p>
          <w:p w14:paraId="509643F2" w14:textId="6161D1FE" w:rsidR="006211FA" w:rsidRPr="00B21391" w:rsidRDefault="00AE1B4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Nauczyciele </w:t>
            </w:r>
            <w:r w:rsidR="004935E6"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CB5253C" w14:textId="30D5BD21" w:rsidR="004935E6" w:rsidRPr="00B21391" w:rsidRDefault="004935E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Pedagog </w:t>
            </w:r>
          </w:p>
        </w:tc>
      </w:tr>
      <w:tr w:rsidR="00B21391" w:rsidRPr="00B21391" w14:paraId="78A960C3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0E471899" w14:textId="77777777" w:rsidR="006211FA" w:rsidRPr="00B21391" w:rsidRDefault="006211FA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80825287"/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</w:p>
        </w:tc>
        <w:tc>
          <w:tcPr>
            <w:tcW w:w="7541" w:type="dxa"/>
          </w:tcPr>
          <w:p w14:paraId="588770A9" w14:textId="77777777" w:rsidR="006211FA" w:rsidRPr="00B21391" w:rsidRDefault="006211FA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5EF9DD62" w14:textId="77777777" w:rsidR="006211FA" w:rsidRPr="00B21391" w:rsidRDefault="006211FA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1917" w:type="dxa"/>
          </w:tcPr>
          <w:p w14:paraId="32AED836" w14:textId="77777777" w:rsidR="006211FA" w:rsidRPr="00B21391" w:rsidRDefault="006211FA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bookmarkEnd w:id="6"/>
      <w:tr w:rsidR="00244B3F" w:rsidRPr="00B21391" w14:paraId="74C01B1A" w14:textId="77777777" w:rsidTr="00DC3103">
        <w:trPr>
          <w:trHeight w:val="85"/>
          <w:jc w:val="center"/>
        </w:trPr>
        <w:tc>
          <w:tcPr>
            <w:tcW w:w="14530" w:type="dxa"/>
            <w:gridSpan w:val="5"/>
          </w:tcPr>
          <w:p w14:paraId="40516A2F" w14:textId="77777777" w:rsidR="00244B3F" w:rsidRPr="00B21391" w:rsidRDefault="00952B77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Zapobieganie zachowaniom agresywnym i niwelowanie przemocy rówieśniczej</w:t>
            </w:r>
          </w:p>
          <w:p w14:paraId="2516BF92" w14:textId="09CAB369" w:rsidR="00952B77" w:rsidRPr="00B21391" w:rsidRDefault="00952B77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B21391" w:rsidRPr="00B21391" w14:paraId="3BB16632" w14:textId="77777777" w:rsidTr="004A33A5">
        <w:trPr>
          <w:trHeight w:val="82"/>
          <w:jc w:val="center"/>
        </w:trPr>
        <w:tc>
          <w:tcPr>
            <w:tcW w:w="2252" w:type="dxa"/>
            <w:gridSpan w:val="2"/>
            <w:tcBorders>
              <w:left w:val="single" w:sz="6" w:space="0" w:color="000000"/>
            </w:tcBorders>
          </w:tcPr>
          <w:p w14:paraId="7CB4DF24" w14:textId="4A8DA00B" w:rsidR="00BB3497" w:rsidRPr="00B21391" w:rsidRDefault="00EB6A89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1. </w:t>
            </w:r>
            <w:r w:rsidR="00BB3497" w:rsidRPr="00B21391">
              <w:rPr>
                <w:rFonts w:ascii="Times New Roman" w:hAnsi="Times New Roman" w:cs="Times New Roman"/>
                <w:bCs/>
                <w:lang w:val="pl-PL"/>
              </w:rPr>
              <w:t xml:space="preserve">Wdrażanie do </w:t>
            </w:r>
            <w:r w:rsidR="00BB3497" w:rsidRPr="00B21391">
              <w:rPr>
                <w:rFonts w:ascii="Times New Roman" w:hAnsi="Times New Roman" w:cs="Times New Roman"/>
                <w:bCs/>
                <w:lang w:val="pl-PL"/>
              </w:rPr>
              <w:lastRenderedPageBreak/>
              <w:t>współpracy jako formy zapobiegania zachowaniom agresywnym</w:t>
            </w:r>
          </w:p>
          <w:p w14:paraId="27A0F505" w14:textId="77777777" w:rsidR="00345630" w:rsidRPr="00B21391" w:rsidRDefault="00345630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4FEF28B" w14:textId="24544CF6" w:rsidR="00BB3497" w:rsidRPr="00B21391" w:rsidRDefault="00BB3497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Kształtowanie pozytywnych relacji między rówieśnikami</w:t>
            </w:r>
          </w:p>
        </w:tc>
        <w:tc>
          <w:tcPr>
            <w:tcW w:w="7541" w:type="dxa"/>
          </w:tcPr>
          <w:p w14:paraId="6403872F" w14:textId="1911073E" w:rsidR="00DB5BCB" w:rsidRPr="00B21391" w:rsidRDefault="00BB3497" w:rsidP="00B21391">
            <w:pPr>
              <w:pStyle w:val="TableParagraph"/>
              <w:spacing w:line="276" w:lineRule="auto"/>
              <w:ind w:left="70"/>
              <w:rPr>
                <w:bCs/>
                <w:lang w:val="pl-PL"/>
              </w:rPr>
            </w:pPr>
            <w:r w:rsidRPr="00B21391">
              <w:rPr>
                <w:bCs/>
                <w:spacing w:val="-60"/>
                <w:u w:val="single"/>
                <w:lang w:val="pl-PL"/>
              </w:rPr>
              <w:lastRenderedPageBreak/>
              <w:t xml:space="preserve"> </w:t>
            </w:r>
            <w:r w:rsidRPr="00B21391">
              <w:rPr>
                <w:b/>
                <w:u w:val="single"/>
                <w:lang w:val="pl-PL"/>
              </w:rPr>
              <w:t>Uczeń</w:t>
            </w:r>
            <w:r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 xml:space="preserve">buduje więź z klasą. Umie współpracować i współdziałać w grupie </w:t>
            </w:r>
            <w:r w:rsidRPr="00B21391">
              <w:rPr>
                <w:bCs/>
                <w:lang w:val="pl-PL"/>
              </w:rPr>
              <w:lastRenderedPageBreak/>
              <w:t>rówieśników. Czuje się w klasie bezpiecznie.</w:t>
            </w:r>
            <w:r w:rsidR="001229E7" w:rsidRPr="00B21391">
              <w:rPr>
                <w:bCs/>
                <w:lang w:val="pl-PL"/>
              </w:rPr>
              <w:t xml:space="preserve"> </w:t>
            </w:r>
            <w:r w:rsidR="00DB5BCB" w:rsidRPr="00B21391">
              <w:rPr>
                <w:bCs/>
                <w:lang w:val="pl-PL"/>
              </w:rPr>
              <w:t>N</w:t>
            </w:r>
            <w:r w:rsidR="00DB5BCB" w:rsidRPr="00B21391">
              <w:rPr>
                <w:lang w:val="pl-PL"/>
              </w:rPr>
              <w:t>awiązuje pozytywne i trwałe kontakty rówieśnicze. Prezentuje postawę otwartości. Umie współpracować w grupie oraz buduje więź z grupą.</w:t>
            </w:r>
          </w:p>
          <w:p w14:paraId="6E20BD61" w14:textId="77777777" w:rsidR="00BB3497" w:rsidRPr="00B21391" w:rsidRDefault="00BB3497" w:rsidP="00B21391">
            <w:pPr>
              <w:pStyle w:val="TableParagraph"/>
              <w:spacing w:line="276" w:lineRule="auto"/>
              <w:ind w:left="70"/>
              <w:rPr>
                <w:bCs/>
                <w:lang w:val="pl-PL"/>
              </w:rPr>
            </w:pPr>
          </w:p>
          <w:p w14:paraId="64081078" w14:textId="4CD3EEC9" w:rsidR="001229E7" w:rsidRPr="00B21391" w:rsidRDefault="00BB3497" w:rsidP="00B21391">
            <w:pPr>
              <w:pStyle w:val="TableParagraph"/>
              <w:spacing w:line="276" w:lineRule="auto"/>
              <w:ind w:left="70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Nauczyciel</w:t>
            </w:r>
            <w:r w:rsidR="001229E7"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tworzy możliwości współdziałania w klasie</w:t>
            </w:r>
            <w:r w:rsidR="001229E7" w:rsidRPr="00B21391">
              <w:rPr>
                <w:bCs/>
                <w:lang w:val="pl-PL"/>
              </w:rPr>
              <w:t>. A</w:t>
            </w:r>
            <w:r w:rsidRPr="00B21391">
              <w:rPr>
                <w:bCs/>
                <w:lang w:val="pl-PL"/>
              </w:rPr>
              <w:t>ktywizuje wszystkich uczniów w klasie</w:t>
            </w:r>
            <w:r w:rsidR="001229E7" w:rsidRPr="00B21391">
              <w:rPr>
                <w:bCs/>
                <w:lang w:val="pl-PL"/>
              </w:rPr>
              <w:t>. M</w:t>
            </w:r>
            <w:r w:rsidRPr="00B21391">
              <w:rPr>
                <w:bCs/>
                <w:lang w:val="pl-PL"/>
              </w:rPr>
              <w:t xml:space="preserve">odeluje atmosferę, rytuały i zasady klasowe. </w:t>
            </w:r>
            <w:r w:rsidR="00E72208" w:rsidRPr="00B21391">
              <w:rPr>
                <w:bCs/>
                <w:lang w:val="pl-PL"/>
              </w:rPr>
              <w:t>W</w:t>
            </w:r>
            <w:r w:rsidR="00E72208" w:rsidRPr="00B21391">
              <w:rPr>
                <w:lang w:val="pl-PL"/>
              </w:rPr>
              <w:t>spomaga integrację rówieśniczą. Reaguje w sytuacjach konfliktowych.</w:t>
            </w:r>
          </w:p>
          <w:p w14:paraId="7AC23A93" w14:textId="77777777" w:rsidR="001229E7" w:rsidRPr="00B21391" w:rsidRDefault="001229E7" w:rsidP="00B21391">
            <w:pPr>
              <w:pStyle w:val="TableParagraph"/>
              <w:spacing w:line="276" w:lineRule="auto"/>
              <w:ind w:left="70"/>
              <w:rPr>
                <w:bCs/>
                <w:u w:val="single"/>
                <w:lang w:val="pl-PL"/>
              </w:rPr>
            </w:pPr>
          </w:p>
          <w:p w14:paraId="53ABA4B3" w14:textId="6A6B05B0" w:rsidR="00BB3497" w:rsidRPr="00B21391" w:rsidRDefault="00BB3497" w:rsidP="00B21391">
            <w:pPr>
              <w:pStyle w:val="TableParagraph"/>
              <w:spacing w:line="276" w:lineRule="auto"/>
              <w:ind w:left="70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Rodzic</w:t>
            </w:r>
            <w:r w:rsidR="001229E7"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wspiera dziecko w integracji z klasą.</w:t>
            </w:r>
            <w:r w:rsidR="0010374C" w:rsidRPr="00B21391">
              <w:rPr>
                <w:bCs/>
                <w:lang w:val="pl-PL"/>
              </w:rPr>
              <w:t xml:space="preserve"> </w:t>
            </w:r>
            <w:r w:rsidR="002B4124" w:rsidRPr="00B21391">
              <w:rPr>
                <w:bCs/>
                <w:lang w:val="pl-PL"/>
              </w:rPr>
              <w:t>U</w:t>
            </w:r>
            <w:r w:rsidR="002B4124" w:rsidRPr="00B21391">
              <w:rPr>
                <w:lang w:val="pl-PL"/>
              </w:rPr>
              <w:t xml:space="preserve">możliwia dziecku budowanie prawidłowych relacji koleżeńskich. </w:t>
            </w:r>
          </w:p>
        </w:tc>
        <w:tc>
          <w:tcPr>
            <w:tcW w:w="2820" w:type="dxa"/>
          </w:tcPr>
          <w:p w14:paraId="1A2FA795" w14:textId="77777777" w:rsidR="0010374C" w:rsidRPr="00B21391" w:rsidRDefault="0010374C" w:rsidP="00B21391">
            <w:pPr>
              <w:pStyle w:val="TableParagraph"/>
              <w:spacing w:line="276" w:lineRule="auto"/>
              <w:ind w:right="362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lastRenderedPageBreak/>
              <w:t>W</w:t>
            </w:r>
            <w:r w:rsidR="00BB3497" w:rsidRPr="00B21391">
              <w:rPr>
                <w:bCs/>
                <w:lang w:val="pl-PL"/>
              </w:rPr>
              <w:t>ycieczki</w:t>
            </w:r>
            <w:r w:rsidRPr="00B21391">
              <w:rPr>
                <w:bCs/>
                <w:lang w:val="pl-PL"/>
              </w:rPr>
              <w:t xml:space="preserve"> i </w:t>
            </w:r>
            <w:r w:rsidR="00BB3497" w:rsidRPr="00B21391">
              <w:rPr>
                <w:bCs/>
                <w:lang w:val="pl-PL"/>
              </w:rPr>
              <w:t>wyjścia</w:t>
            </w:r>
          </w:p>
          <w:p w14:paraId="585747C7" w14:textId="052EA159" w:rsidR="00BB3497" w:rsidRPr="00B21391" w:rsidRDefault="0010374C" w:rsidP="00B21391">
            <w:pPr>
              <w:pStyle w:val="TableParagraph"/>
              <w:spacing w:line="276" w:lineRule="auto"/>
              <w:ind w:right="362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lastRenderedPageBreak/>
              <w:t>U</w:t>
            </w:r>
            <w:r w:rsidR="00BB3497" w:rsidRPr="00B21391">
              <w:rPr>
                <w:bCs/>
                <w:lang w:val="pl-PL"/>
              </w:rPr>
              <w:t>dział w akcjach</w:t>
            </w:r>
          </w:p>
          <w:p w14:paraId="60A58192" w14:textId="031A636B" w:rsidR="0010374C" w:rsidRPr="00B21391" w:rsidRDefault="0010374C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c</w:t>
            </w:r>
            <w:r w:rsidR="00BB3497" w:rsidRPr="00B21391">
              <w:rPr>
                <w:rFonts w:ascii="Times New Roman" w:hAnsi="Times New Roman" w:cs="Times New Roman"/>
                <w:bCs/>
                <w:lang w:val="pl-PL"/>
              </w:rPr>
              <w:t>harytatywnych</w:t>
            </w:r>
          </w:p>
          <w:p w14:paraId="79B6A6DD" w14:textId="738682FC" w:rsidR="0010374C" w:rsidRPr="00B21391" w:rsidRDefault="0010374C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Wolontariat </w:t>
            </w:r>
          </w:p>
          <w:p w14:paraId="3BBC2A4B" w14:textId="77777777" w:rsidR="00BB3497" w:rsidRPr="00B21391" w:rsidRDefault="0010374C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Włączanie się w działalność klasową i szkolną </w:t>
            </w:r>
          </w:p>
          <w:p w14:paraId="7ADA3792" w14:textId="6F40C975" w:rsidR="00B8104B" w:rsidRPr="00B21391" w:rsidRDefault="00B8104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Gry integracyjne </w:t>
            </w:r>
          </w:p>
        </w:tc>
        <w:tc>
          <w:tcPr>
            <w:tcW w:w="1917" w:type="dxa"/>
          </w:tcPr>
          <w:p w14:paraId="7C253D66" w14:textId="0F5E5A8F" w:rsidR="00BB3497" w:rsidRPr="00B21391" w:rsidRDefault="0010374C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lastRenderedPageBreak/>
              <w:t>W</w:t>
            </w:r>
            <w:r w:rsidR="00BB3497" w:rsidRPr="00B21391">
              <w:rPr>
                <w:rFonts w:ascii="Times New Roman" w:hAnsi="Times New Roman" w:cs="Times New Roman"/>
                <w:bCs/>
                <w:lang w:val="pl-PL"/>
              </w:rPr>
              <w:t xml:space="preserve">ychowawcy </w:t>
            </w:r>
            <w:r w:rsidRPr="00B21391">
              <w:rPr>
                <w:rFonts w:ascii="Times New Roman" w:hAnsi="Times New Roman" w:cs="Times New Roman"/>
                <w:bCs/>
                <w:lang w:val="pl-PL"/>
              </w:rPr>
              <w:lastRenderedPageBreak/>
              <w:t>N</w:t>
            </w:r>
            <w:r w:rsidR="00BB3497" w:rsidRPr="00B21391">
              <w:rPr>
                <w:rFonts w:ascii="Times New Roman" w:hAnsi="Times New Roman" w:cs="Times New Roman"/>
                <w:bCs/>
                <w:lang w:val="pl-PL"/>
              </w:rPr>
              <w:t xml:space="preserve">auczyciele </w:t>
            </w:r>
            <w:r w:rsidRPr="00B21391">
              <w:rPr>
                <w:rFonts w:ascii="Times New Roman" w:hAnsi="Times New Roman" w:cs="Times New Roman"/>
                <w:bCs/>
                <w:lang w:val="pl-PL"/>
              </w:rPr>
              <w:t>P</w:t>
            </w:r>
            <w:r w:rsidR="00BB3497" w:rsidRPr="00B21391">
              <w:rPr>
                <w:rFonts w:ascii="Times New Roman" w:hAnsi="Times New Roman" w:cs="Times New Roman"/>
                <w:bCs/>
                <w:lang w:val="pl-PL"/>
              </w:rPr>
              <w:t>edagog</w:t>
            </w:r>
          </w:p>
        </w:tc>
      </w:tr>
      <w:tr w:rsidR="00B21391" w:rsidRPr="00B21391" w14:paraId="647D2409" w14:textId="77777777" w:rsidTr="004A33A5">
        <w:trPr>
          <w:trHeight w:val="82"/>
          <w:jc w:val="center"/>
        </w:trPr>
        <w:tc>
          <w:tcPr>
            <w:tcW w:w="2252" w:type="dxa"/>
            <w:gridSpan w:val="2"/>
            <w:tcBorders>
              <w:left w:val="single" w:sz="6" w:space="0" w:color="000000"/>
            </w:tcBorders>
          </w:tcPr>
          <w:p w14:paraId="02AEF130" w14:textId="54760E6E" w:rsidR="00AA171F" w:rsidRPr="00B21391" w:rsidRDefault="00B428E1" w:rsidP="00B21391">
            <w:pPr>
              <w:pStyle w:val="TableParagraph"/>
              <w:spacing w:line="276" w:lineRule="auto"/>
              <w:ind w:right="48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lastRenderedPageBreak/>
              <w:t xml:space="preserve">2. </w:t>
            </w:r>
            <w:r w:rsidR="00AA171F" w:rsidRPr="00B21391">
              <w:rPr>
                <w:bCs/>
                <w:lang w:val="pl-PL"/>
              </w:rPr>
              <w:t>Kształtowanie u dzieci</w:t>
            </w:r>
            <w:r w:rsidRPr="00B21391">
              <w:rPr>
                <w:bCs/>
                <w:lang w:val="pl-PL"/>
              </w:rPr>
              <w:t xml:space="preserve"> </w:t>
            </w:r>
            <w:r w:rsidR="00AA171F" w:rsidRPr="00B21391">
              <w:rPr>
                <w:bCs/>
                <w:lang w:val="pl-PL"/>
              </w:rPr>
              <w:t>umiejętności radzenia sobie z konfliktami</w:t>
            </w:r>
          </w:p>
        </w:tc>
        <w:tc>
          <w:tcPr>
            <w:tcW w:w="7541" w:type="dxa"/>
          </w:tcPr>
          <w:p w14:paraId="1B1CF661" w14:textId="77777777" w:rsidR="00CA28F5" w:rsidRPr="00B21391" w:rsidRDefault="00AA171F" w:rsidP="00B21391">
            <w:pPr>
              <w:pStyle w:val="TableParagraph"/>
              <w:spacing w:line="276" w:lineRule="auto"/>
              <w:ind w:left="70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Uczeń</w:t>
            </w:r>
            <w:r w:rsidR="00B428E1"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 xml:space="preserve">zna sposoby </w:t>
            </w:r>
            <w:r w:rsidR="00347624" w:rsidRPr="00B21391">
              <w:rPr>
                <w:bCs/>
                <w:lang w:val="pl-PL"/>
              </w:rPr>
              <w:t>rozwiązywania</w:t>
            </w:r>
            <w:r w:rsidRPr="00B21391">
              <w:rPr>
                <w:bCs/>
                <w:lang w:val="pl-PL"/>
              </w:rPr>
              <w:t xml:space="preserve"> </w:t>
            </w:r>
            <w:r w:rsidR="00B428E1" w:rsidRPr="00B21391">
              <w:rPr>
                <w:bCs/>
                <w:lang w:val="pl-PL"/>
              </w:rPr>
              <w:t>sytuacj</w:t>
            </w:r>
            <w:r w:rsidR="00347624" w:rsidRPr="00B21391">
              <w:rPr>
                <w:bCs/>
                <w:lang w:val="pl-PL"/>
              </w:rPr>
              <w:t>i</w:t>
            </w:r>
            <w:r w:rsidR="00B428E1" w:rsidRPr="00B21391">
              <w:rPr>
                <w:bCs/>
                <w:lang w:val="pl-PL"/>
              </w:rPr>
              <w:t xml:space="preserve"> konfliktowych</w:t>
            </w:r>
            <w:r w:rsidR="00347624" w:rsidRPr="00B21391">
              <w:rPr>
                <w:bCs/>
                <w:lang w:val="pl-PL"/>
              </w:rPr>
              <w:t>, wie na co zwrócić uwagę</w:t>
            </w:r>
            <w:r w:rsidR="00B428E1" w:rsidRPr="00B21391">
              <w:rPr>
                <w:bCs/>
                <w:lang w:val="pl-PL"/>
              </w:rPr>
              <w:t>.</w:t>
            </w:r>
            <w:r w:rsidRPr="00B21391">
              <w:rPr>
                <w:bCs/>
                <w:lang w:val="pl-PL"/>
              </w:rPr>
              <w:t xml:space="preserve"> </w:t>
            </w:r>
            <w:r w:rsidR="00B428E1" w:rsidRPr="00B21391">
              <w:rPr>
                <w:bCs/>
                <w:lang w:val="pl-PL"/>
              </w:rPr>
              <w:t>P</w:t>
            </w:r>
            <w:r w:rsidRPr="00B21391">
              <w:rPr>
                <w:bCs/>
                <w:lang w:val="pl-PL"/>
              </w:rPr>
              <w:t>otrafi powstrzymać się od przemocy i agresji</w:t>
            </w:r>
            <w:r w:rsidR="00B428E1" w:rsidRPr="00B21391">
              <w:rPr>
                <w:bCs/>
                <w:lang w:val="pl-PL"/>
              </w:rPr>
              <w:t>, w razie wystąpienia konfliktu</w:t>
            </w:r>
            <w:r w:rsidR="00A76FF6" w:rsidRPr="00B21391">
              <w:rPr>
                <w:bCs/>
                <w:lang w:val="pl-PL"/>
              </w:rPr>
              <w:t>.</w:t>
            </w:r>
            <w:r w:rsidR="00B428E1" w:rsidRPr="00B21391">
              <w:rPr>
                <w:bCs/>
                <w:lang w:val="pl-PL"/>
              </w:rPr>
              <w:t xml:space="preserve"> </w:t>
            </w:r>
            <w:r w:rsidR="00A76FF6" w:rsidRPr="00B21391">
              <w:rPr>
                <w:bCs/>
                <w:lang w:val="pl-PL"/>
              </w:rPr>
              <w:t>Z</w:t>
            </w:r>
            <w:r w:rsidRPr="00B21391">
              <w:rPr>
                <w:bCs/>
                <w:lang w:val="pl-PL"/>
              </w:rPr>
              <w:t>na</w:t>
            </w:r>
            <w:r w:rsidR="00A76FF6" w:rsidRPr="00B21391">
              <w:rPr>
                <w:bCs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skutki zachowań agresywnych</w:t>
            </w:r>
            <w:r w:rsidR="00347624" w:rsidRPr="00B21391">
              <w:rPr>
                <w:bCs/>
                <w:lang w:val="pl-PL"/>
              </w:rPr>
              <w:t>. P</w:t>
            </w:r>
            <w:r w:rsidRPr="00B21391">
              <w:rPr>
                <w:bCs/>
                <w:lang w:val="pl-PL"/>
              </w:rPr>
              <w:t>otrafi zaproponować metody walki z przemocą</w:t>
            </w:r>
            <w:r w:rsidR="00347624" w:rsidRPr="00B21391">
              <w:rPr>
                <w:bCs/>
                <w:lang w:val="pl-PL"/>
              </w:rPr>
              <w:t>. Z</w:t>
            </w:r>
            <w:r w:rsidRPr="00B21391">
              <w:rPr>
                <w:bCs/>
                <w:lang w:val="pl-PL"/>
              </w:rPr>
              <w:t>głasza nauczycielom wszelkie próby agresji i przemocy</w:t>
            </w:r>
            <w:r w:rsidR="00347624" w:rsidRPr="00B21391">
              <w:rPr>
                <w:bCs/>
                <w:lang w:val="pl-PL"/>
              </w:rPr>
              <w:t xml:space="preserve">. </w:t>
            </w:r>
            <w:r w:rsidR="00CA28F5" w:rsidRPr="00B21391">
              <w:rPr>
                <w:bCs/>
                <w:lang w:val="pl-PL"/>
              </w:rPr>
              <w:t>W</w:t>
            </w:r>
            <w:r w:rsidRPr="00B21391">
              <w:rPr>
                <w:bCs/>
                <w:lang w:val="pl-PL"/>
              </w:rPr>
              <w:t xml:space="preserve">ie, gdzie może szukać pomocy. </w:t>
            </w:r>
          </w:p>
          <w:p w14:paraId="2092E6C1" w14:textId="64893FAD" w:rsidR="00CA28F5" w:rsidRPr="00B21391" w:rsidRDefault="00AA171F" w:rsidP="00B21391">
            <w:pPr>
              <w:pStyle w:val="TableParagraph"/>
              <w:spacing w:line="276" w:lineRule="auto"/>
              <w:ind w:left="70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Nauczyciel</w:t>
            </w:r>
            <w:r w:rsidR="00CA28F5" w:rsidRPr="00B21391">
              <w:rPr>
                <w:b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rozpoznaje sytuacje konfliktowe uczniów</w:t>
            </w:r>
            <w:r w:rsidR="00CA28F5" w:rsidRPr="00B21391">
              <w:rPr>
                <w:bCs/>
                <w:lang w:val="pl-PL"/>
              </w:rPr>
              <w:t>. Monitoruje</w:t>
            </w:r>
            <w:r w:rsidRPr="00B21391">
              <w:rPr>
                <w:bCs/>
                <w:lang w:val="pl-PL"/>
              </w:rPr>
              <w:t xml:space="preserve"> rozwiązanie konfliktu wśród uczniów. </w:t>
            </w:r>
            <w:r w:rsidR="00CA28F5" w:rsidRPr="00B21391">
              <w:rPr>
                <w:bCs/>
                <w:lang w:val="pl-PL"/>
              </w:rPr>
              <w:t xml:space="preserve">Może pełnić rolę mediatora pomiędzy dwiema stronami. </w:t>
            </w:r>
          </w:p>
          <w:p w14:paraId="0C67724B" w14:textId="2D73C24A" w:rsidR="00BF6718" w:rsidRPr="00B21391" w:rsidRDefault="00AA171F" w:rsidP="00B21391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Rodzic</w:t>
            </w:r>
            <w:r w:rsidR="001B309C" w:rsidRPr="00B21391">
              <w:rPr>
                <w:b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wspiera dziecko w konstruktywnym rozwiązywaniu konfliktów.</w:t>
            </w:r>
            <w:r w:rsidR="008D1AE0" w:rsidRPr="00B21391">
              <w:rPr>
                <w:bCs/>
                <w:lang w:val="pl-PL"/>
              </w:rPr>
              <w:t xml:space="preserve"> Jeżeli zajdzie taka potrzeba, to współpracuje ze szkołą w celu rozwiązania konfliktu między uczniami. </w:t>
            </w:r>
          </w:p>
        </w:tc>
        <w:tc>
          <w:tcPr>
            <w:tcW w:w="2820" w:type="dxa"/>
          </w:tcPr>
          <w:p w14:paraId="2D42D9DF" w14:textId="77777777" w:rsidR="009E0651" w:rsidRPr="00B21391" w:rsidRDefault="009E065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W</w:t>
            </w:r>
            <w:r w:rsidR="00AA171F" w:rsidRPr="00B21391">
              <w:rPr>
                <w:rFonts w:ascii="Times New Roman" w:hAnsi="Times New Roman" w:cs="Times New Roman"/>
                <w:bCs/>
                <w:lang w:val="pl-PL"/>
              </w:rPr>
              <w:t>arsztaty</w:t>
            </w:r>
          </w:p>
          <w:p w14:paraId="6883B0BE" w14:textId="77777777" w:rsidR="009E0651" w:rsidRPr="00B21391" w:rsidRDefault="009E065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P</w:t>
            </w:r>
            <w:r w:rsidR="00AA171F" w:rsidRPr="00B21391">
              <w:rPr>
                <w:rFonts w:ascii="Times New Roman" w:hAnsi="Times New Roman" w:cs="Times New Roman"/>
                <w:bCs/>
                <w:lang w:val="pl-PL"/>
              </w:rPr>
              <w:t>ogadank</w:t>
            </w:r>
            <w:r w:rsidRPr="00B21391">
              <w:rPr>
                <w:rFonts w:ascii="Times New Roman" w:hAnsi="Times New Roman" w:cs="Times New Roman"/>
                <w:bCs/>
                <w:lang w:val="pl-PL"/>
              </w:rPr>
              <w:t>a</w:t>
            </w:r>
          </w:p>
          <w:p w14:paraId="77984F08" w14:textId="6E1C0F8D" w:rsidR="00AA171F" w:rsidRPr="00B21391" w:rsidRDefault="009E0651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Prelekcje </w:t>
            </w:r>
            <w:r w:rsidR="00AA171F" w:rsidRPr="00B21391">
              <w:rPr>
                <w:rFonts w:ascii="Times New Roman" w:hAnsi="Times New Roman" w:cs="Times New Roman"/>
                <w:bCs/>
                <w:lang w:val="pl-PL"/>
              </w:rPr>
              <w:t>dla rodziców</w:t>
            </w:r>
          </w:p>
        </w:tc>
        <w:tc>
          <w:tcPr>
            <w:tcW w:w="1917" w:type="dxa"/>
          </w:tcPr>
          <w:p w14:paraId="1FAA549F" w14:textId="1282F494" w:rsidR="00AA171F" w:rsidRPr="00B21391" w:rsidRDefault="00A37369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Wychowawcy Nauczyciele Pedagog</w:t>
            </w:r>
          </w:p>
        </w:tc>
      </w:tr>
      <w:tr w:rsidR="00B21391" w:rsidRPr="00B21391" w14:paraId="35DC5294" w14:textId="77777777" w:rsidTr="00A37F67">
        <w:trPr>
          <w:trHeight w:val="32"/>
          <w:jc w:val="center"/>
        </w:trPr>
        <w:tc>
          <w:tcPr>
            <w:tcW w:w="2252" w:type="dxa"/>
            <w:gridSpan w:val="2"/>
            <w:tcBorders>
              <w:left w:val="single" w:sz="6" w:space="0" w:color="000000"/>
            </w:tcBorders>
          </w:tcPr>
          <w:p w14:paraId="2802D08E" w14:textId="3C6C4AC8" w:rsidR="002C2239" w:rsidRPr="00B21391" w:rsidRDefault="002D54C2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3. </w:t>
            </w:r>
            <w:r w:rsidR="00A6459C" w:rsidRPr="00B21391">
              <w:rPr>
                <w:rFonts w:ascii="Times New Roman" w:hAnsi="Times New Roman" w:cs="Times New Roman"/>
                <w:bCs/>
                <w:lang w:val="pl-PL"/>
              </w:rPr>
              <w:t>Kształtowanie umiejętności stosowania komunikacji pozbawionej przemocy</w:t>
            </w:r>
            <w:r w:rsidR="002C2239" w:rsidRPr="00B21391">
              <w:rPr>
                <w:rFonts w:ascii="Times New Roman" w:hAnsi="Times New Roman" w:cs="Times New Roman"/>
                <w:bCs/>
                <w:lang w:val="pl-PL"/>
              </w:rPr>
              <w:t xml:space="preserve">. </w:t>
            </w:r>
          </w:p>
          <w:p w14:paraId="217DA5D0" w14:textId="77777777" w:rsidR="00345630" w:rsidRPr="00B21391" w:rsidRDefault="00345630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A5E6F64" w14:textId="5FE1A987" w:rsidR="002C2239" w:rsidRPr="00B21391" w:rsidRDefault="002C2239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Rozwijanie empatii</w:t>
            </w:r>
          </w:p>
        </w:tc>
        <w:tc>
          <w:tcPr>
            <w:tcW w:w="7541" w:type="dxa"/>
          </w:tcPr>
          <w:p w14:paraId="19AC9FAA" w14:textId="37B648C6" w:rsidR="002D54C2" w:rsidRPr="00B21391" w:rsidRDefault="00A6459C" w:rsidP="00B21391">
            <w:pPr>
              <w:pStyle w:val="TableParagraph"/>
              <w:spacing w:line="276" w:lineRule="auto"/>
              <w:rPr>
                <w:bCs/>
                <w:i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Uczeń</w:t>
            </w:r>
            <w:r w:rsidR="002D54C2" w:rsidRPr="00B21391">
              <w:rPr>
                <w:b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zna społecznie akceptowane sposoby rozładowania napięcia</w:t>
            </w:r>
            <w:r w:rsidR="002D54C2" w:rsidRPr="00B21391">
              <w:rPr>
                <w:bCs/>
                <w:lang w:val="pl-PL"/>
              </w:rPr>
              <w:t>. Z</w:t>
            </w:r>
            <w:r w:rsidRPr="00B21391">
              <w:rPr>
                <w:bCs/>
                <w:lang w:val="pl-PL"/>
              </w:rPr>
              <w:t xml:space="preserve">na i stosuje zasady prawidłowej komunikacji z wykorzystaniem komunikatu </w:t>
            </w:r>
            <w:r w:rsidRPr="00B21391">
              <w:rPr>
                <w:bCs/>
                <w:i/>
                <w:lang w:val="pl-PL"/>
              </w:rPr>
              <w:t>ja</w:t>
            </w:r>
            <w:r w:rsidR="002D54C2" w:rsidRPr="00B21391">
              <w:rPr>
                <w:bCs/>
                <w:i/>
                <w:lang w:val="pl-PL"/>
              </w:rPr>
              <w:t xml:space="preserve"> </w:t>
            </w:r>
            <w:r w:rsidR="002D54C2" w:rsidRPr="00B21391">
              <w:rPr>
                <w:bCs/>
                <w:iCs/>
                <w:lang w:val="pl-PL"/>
              </w:rPr>
              <w:t>oraz parafrazowaniem wypowiedzi nadawcy. Kształtuje postawę empatii</w:t>
            </w:r>
            <w:r w:rsidR="002D54C2" w:rsidRPr="00B21391">
              <w:rPr>
                <w:bCs/>
                <w:lang w:val="pl-PL"/>
              </w:rPr>
              <w:t xml:space="preserve"> względem drugiego człowieka.</w:t>
            </w:r>
            <w:r w:rsidR="002D54C2" w:rsidRPr="00B21391">
              <w:rPr>
                <w:bCs/>
                <w:u w:val="single"/>
                <w:lang w:val="pl-PL"/>
              </w:rPr>
              <w:t xml:space="preserve"> </w:t>
            </w:r>
          </w:p>
          <w:p w14:paraId="76135364" w14:textId="77777777" w:rsidR="00A277B2" w:rsidRPr="00B21391" w:rsidRDefault="00A277B2" w:rsidP="00B21391">
            <w:pPr>
              <w:pStyle w:val="TableParagraph"/>
              <w:spacing w:line="276" w:lineRule="auto"/>
              <w:ind w:left="70"/>
              <w:rPr>
                <w:bCs/>
                <w:u w:val="single"/>
                <w:lang w:val="pl-PL"/>
              </w:rPr>
            </w:pPr>
          </w:p>
          <w:p w14:paraId="59CBFD08" w14:textId="05D5CC82" w:rsidR="00A277B2" w:rsidRPr="00B21391" w:rsidRDefault="00A6459C" w:rsidP="00B21391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Nauczyciel</w:t>
            </w:r>
            <w:r w:rsidR="0026200B"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modeluje prawidłową komunikację</w:t>
            </w:r>
            <w:r w:rsidR="0026200B" w:rsidRPr="00B21391">
              <w:rPr>
                <w:bCs/>
                <w:lang w:val="pl-PL"/>
              </w:rPr>
              <w:t>. R</w:t>
            </w:r>
            <w:r w:rsidRPr="00B21391">
              <w:rPr>
                <w:bCs/>
                <w:lang w:val="pl-PL"/>
              </w:rPr>
              <w:t>eaguje w sytuacjach nieprawidłowej komunikacji</w:t>
            </w:r>
            <w:r w:rsidR="00A277B2" w:rsidRPr="00B21391">
              <w:rPr>
                <w:bCs/>
                <w:lang w:val="pl-PL"/>
              </w:rPr>
              <w:t xml:space="preserve">. </w:t>
            </w:r>
          </w:p>
          <w:p w14:paraId="670F033E" w14:textId="77777777" w:rsidR="00A277B2" w:rsidRPr="00B21391" w:rsidRDefault="00A277B2" w:rsidP="00B21391">
            <w:pPr>
              <w:pStyle w:val="TableParagraph"/>
              <w:spacing w:line="276" w:lineRule="auto"/>
              <w:ind w:left="70"/>
              <w:rPr>
                <w:bCs/>
                <w:u w:val="single"/>
                <w:lang w:val="pl-PL"/>
              </w:rPr>
            </w:pPr>
          </w:p>
          <w:p w14:paraId="33E40713" w14:textId="7CE0F43B" w:rsidR="00A6459C" w:rsidRPr="00B21391" w:rsidRDefault="00A6459C" w:rsidP="00B21391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Rodzic</w:t>
            </w:r>
            <w:r w:rsidR="00A277B2"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wspiera dziecko w nabywaniu umiejętności poprawnego odreagowania emocjonalnego i prawidłowej komunikacji.</w:t>
            </w:r>
            <w:r w:rsidR="00A277B2" w:rsidRPr="00B21391">
              <w:rPr>
                <w:bCs/>
                <w:lang w:val="pl-PL"/>
              </w:rPr>
              <w:t xml:space="preserve"> Pozytywnie wypowiada się w obecności dziecka o rówieśnikach oraz </w:t>
            </w:r>
            <w:r w:rsidR="005A62FB" w:rsidRPr="00B21391">
              <w:rPr>
                <w:bCs/>
                <w:lang w:val="pl-PL"/>
              </w:rPr>
              <w:t xml:space="preserve">całej </w:t>
            </w:r>
            <w:r w:rsidR="00A277B2" w:rsidRPr="00B21391">
              <w:rPr>
                <w:bCs/>
                <w:lang w:val="pl-PL"/>
              </w:rPr>
              <w:t xml:space="preserve">społeczności szkolnej. </w:t>
            </w:r>
            <w:r w:rsidR="003A03AE" w:rsidRPr="00B21391">
              <w:rPr>
                <w:bCs/>
                <w:lang w:val="pl-PL"/>
              </w:rPr>
              <w:t xml:space="preserve">Dba o to, aby być dla dziecka dobrym wzorem do naśladowania. </w:t>
            </w:r>
          </w:p>
        </w:tc>
        <w:tc>
          <w:tcPr>
            <w:tcW w:w="2820" w:type="dxa"/>
          </w:tcPr>
          <w:p w14:paraId="3C773F75" w14:textId="089813C7" w:rsidR="00A6459C" w:rsidRPr="00B21391" w:rsidRDefault="00DB1F8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L</w:t>
            </w:r>
            <w:r w:rsidR="00A6459C" w:rsidRPr="00B21391">
              <w:rPr>
                <w:rFonts w:ascii="Times New Roman" w:hAnsi="Times New Roman" w:cs="Times New Roman"/>
                <w:bCs/>
                <w:lang w:val="pl-PL"/>
              </w:rPr>
              <w:t>ekcj</w:t>
            </w:r>
            <w:r w:rsidRPr="00B21391"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A6459C" w:rsidRPr="00B21391">
              <w:rPr>
                <w:rFonts w:ascii="Times New Roman" w:hAnsi="Times New Roman" w:cs="Times New Roman"/>
                <w:bCs/>
                <w:lang w:val="pl-PL"/>
              </w:rPr>
              <w:t xml:space="preserve"> wychowawcz</w:t>
            </w:r>
            <w:r w:rsidRPr="00B21391">
              <w:rPr>
                <w:rFonts w:ascii="Times New Roman" w:hAnsi="Times New Roman" w:cs="Times New Roman"/>
                <w:bCs/>
                <w:lang w:val="pl-PL"/>
              </w:rPr>
              <w:t>e</w:t>
            </w:r>
          </w:p>
          <w:p w14:paraId="49CF81D6" w14:textId="1F9DDED1" w:rsidR="00DB1F81" w:rsidRPr="00B21391" w:rsidRDefault="00DB1F8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Pedagogizacja rodziców </w:t>
            </w:r>
          </w:p>
          <w:p w14:paraId="4DF04323" w14:textId="06278C36" w:rsidR="00DB1F81" w:rsidRPr="00B21391" w:rsidRDefault="00DB1F81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</w:p>
        </w:tc>
        <w:tc>
          <w:tcPr>
            <w:tcW w:w="1917" w:type="dxa"/>
          </w:tcPr>
          <w:p w14:paraId="2FDC6A07" w14:textId="50EDC66C" w:rsidR="00A6459C" w:rsidRPr="00B21391" w:rsidRDefault="00C4414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Wychowawcy Nauczyciele Pedagog</w:t>
            </w:r>
          </w:p>
        </w:tc>
      </w:tr>
      <w:tr w:rsidR="00B21391" w:rsidRPr="00B21391" w14:paraId="0D385B06" w14:textId="77777777" w:rsidTr="006E6D8B">
        <w:trPr>
          <w:trHeight w:val="30"/>
          <w:jc w:val="center"/>
        </w:trPr>
        <w:tc>
          <w:tcPr>
            <w:tcW w:w="2252" w:type="dxa"/>
            <w:gridSpan w:val="2"/>
            <w:tcBorders>
              <w:left w:val="single" w:sz="6" w:space="0" w:color="000000"/>
            </w:tcBorders>
          </w:tcPr>
          <w:p w14:paraId="58167447" w14:textId="4867426E" w:rsidR="00165912" w:rsidRPr="00B21391" w:rsidRDefault="002C2239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lastRenderedPageBreak/>
              <w:t>4. Propagowanie zasad tolerancji wobec pochodzenia, koloru skóry, statusu społecznego, wyznawanych wartości</w:t>
            </w:r>
          </w:p>
          <w:p w14:paraId="1B5B58C3" w14:textId="77777777" w:rsidR="00345630" w:rsidRPr="00B21391" w:rsidRDefault="00345630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3D28310" w14:textId="17C56722" w:rsidR="00D018DF" w:rsidRPr="00B21391" w:rsidRDefault="00D018DF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Kształtowanie postawy tolerancji </w:t>
            </w:r>
          </w:p>
        </w:tc>
        <w:tc>
          <w:tcPr>
            <w:tcW w:w="7541" w:type="dxa"/>
          </w:tcPr>
          <w:p w14:paraId="595CE6B3" w14:textId="2155CFF5" w:rsidR="002C2239" w:rsidRPr="00B21391" w:rsidRDefault="002C2239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Uczeń</w:t>
            </w:r>
            <w:r w:rsidR="007D59C7" w:rsidRPr="00B21391">
              <w:rPr>
                <w:u w:val="single"/>
                <w:lang w:val="pl-PL"/>
              </w:rPr>
              <w:t xml:space="preserve"> </w:t>
            </w:r>
            <w:r w:rsidRPr="00B21391">
              <w:rPr>
                <w:lang w:val="pl-PL"/>
              </w:rPr>
              <w:t>zna zasady kulturalnego kibicowania</w:t>
            </w:r>
            <w:r w:rsidR="007D59C7" w:rsidRPr="00B21391">
              <w:rPr>
                <w:lang w:val="pl-PL"/>
              </w:rPr>
              <w:t xml:space="preserve">, </w:t>
            </w:r>
            <w:r w:rsidRPr="00B21391">
              <w:rPr>
                <w:lang w:val="pl-PL"/>
              </w:rPr>
              <w:t>szanuje przeciwników.</w:t>
            </w:r>
            <w:r w:rsidR="007D59C7" w:rsidRPr="00B21391">
              <w:rPr>
                <w:lang w:val="pl-PL"/>
              </w:rPr>
              <w:t xml:space="preserve"> Stara się być  koleżeński, otwarty, pomocny i przyjazny dla innych.</w:t>
            </w:r>
            <w:r w:rsidR="00A4313B" w:rsidRPr="00B21391">
              <w:rPr>
                <w:lang w:val="pl-PL"/>
              </w:rPr>
              <w:t xml:space="preserve"> Zna pojęcie tolerancji. Szanuje swoje koleżanki i kolegów. </w:t>
            </w:r>
            <w:r w:rsidR="007D59C7" w:rsidRPr="00B21391">
              <w:rPr>
                <w:lang w:val="pl-PL"/>
              </w:rPr>
              <w:t xml:space="preserve"> </w:t>
            </w:r>
          </w:p>
          <w:p w14:paraId="15AA4444" w14:textId="77777777" w:rsidR="00A4313B" w:rsidRPr="00B21391" w:rsidRDefault="00A4313B" w:rsidP="00B21391">
            <w:pPr>
              <w:pStyle w:val="TableParagraph"/>
              <w:spacing w:line="276" w:lineRule="auto"/>
              <w:rPr>
                <w:u w:val="single"/>
                <w:lang w:val="pl-PL"/>
              </w:rPr>
            </w:pPr>
          </w:p>
          <w:p w14:paraId="568EA083" w14:textId="77777777" w:rsidR="002C2239" w:rsidRPr="00B21391" w:rsidRDefault="002C2239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Nauczyciel</w:t>
            </w:r>
            <w:r w:rsidR="00165912" w:rsidRPr="00B21391">
              <w:rPr>
                <w:b/>
                <w:bCs/>
                <w:u w:val="single"/>
                <w:lang w:val="pl-PL"/>
              </w:rPr>
              <w:t xml:space="preserve"> </w:t>
            </w:r>
            <w:r w:rsidRPr="00B21391">
              <w:rPr>
                <w:lang w:val="pl-PL"/>
              </w:rPr>
              <w:t>buduje dobre relacje pomiędzy uczniami</w:t>
            </w:r>
            <w:r w:rsidR="00165912" w:rsidRPr="00B21391">
              <w:rPr>
                <w:lang w:val="pl-PL"/>
              </w:rPr>
              <w:t>. U</w:t>
            </w:r>
            <w:r w:rsidRPr="00B21391">
              <w:rPr>
                <w:lang w:val="pl-PL"/>
              </w:rPr>
              <w:t>czy szacunku wobec innych</w:t>
            </w:r>
            <w:r w:rsidR="00165912" w:rsidRPr="00B21391">
              <w:rPr>
                <w:lang w:val="pl-PL"/>
              </w:rPr>
              <w:t xml:space="preserve">. Uwrażliwia na </w:t>
            </w:r>
            <w:r w:rsidRPr="00B21391">
              <w:rPr>
                <w:lang w:val="pl-PL"/>
              </w:rPr>
              <w:t>istnienie różnic</w:t>
            </w:r>
            <w:r w:rsidR="00165912" w:rsidRPr="00B21391">
              <w:rPr>
                <w:lang w:val="pl-PL"/>
              </w:rPr>
              <w:t xml:space="preserve"> między ludźmi.  </w:t>
            </w:r>
          </w:p>
          <w:p w14:paraId="6B9ACD5F" w14:textId="77777777" w:rsidR="00D018DF" w:rsidRPr="00B21391" w:rsidRDefault="00D018DF" w:rsidP="00B21391">
            <w:pPr>
              <w:pStyle w:val="TableParagraph"/>
              <w:spacing w:line="276" w:lineRule="auto"/>
              <w:rPr>
                <w:b/>
                <w:lang w:val="pl-PL"/>
              </w:rPr>
            </w:pPr>
          </w:p>
          <w:p w14:paraId="2DFAD4A1" w14:textId="00F2B3F7" w:rsidR="00D018DF" w:rsidRPr="00B21391" w:rsidRDefault="00D018DF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lang w:val="pl-PL"/>
              </w:rPr>
              <w:t>Rodzic p</w:t>
            </w:r>
            <w:r w:rsidRPr="00B21391">
              <w:rPr>
                <w:bCs/>
                <w:lang w:val="pl-PL"/>
              </w:rPr>
              <w:t xml:space="preserve">ozytywnie wypowiada się w obecności dziecka o rówieśnikach oraz całej społeczności szkolnej. </w:t>
            </w:r>
            <w:r w:rsidRPr="00B21391">
              <w:rPr>
                <w:lang w:val="pl-PL"/>
              </w:rPr>
              <w:t xml:space="preserve">Uczy szacunku wobec innych. Uwrażliwia na istnienie różnic między ludźmi.  </w:t>
            </w:r>
          </w:p>
        </w:tc>
        <w:tc>
          <w:tcPr>
            <w:tcW w:w="2820" w:type="dxa"/>
          </w:tcPr>
          <w:p w14:paraId="46BFE8A5" w14:textId="2CE93D5B" w:rsidR="002C2239" w:rsidRPr="00B21391" w:rsidRDefault="0075453D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lang w:val="pl-PL"/>
              </w:rPr>
              <w:t>U</w:t>
            </w:r>
            <w:r w:rsidR="002C2239" w:rsidRPr="00B21391">
              <w:rPr>
                <w:lang w:val="pl-PL"/>
              </w:rPr>
              <w:t xml:space="preserve">dział w zawodach </w:t>
            </w:r>
          </w:p>
          <w:p w14:paraId="0AE3992A" w14:textId="4334C377" w:rsidR="00A801FC" w:rsidRPr="00B21391" w:rsidRDefault="00A801FC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lang w:val="pl-PL"/>
              </w:rPr>
              <w:t xml:space="preserve">Bieg charytatywny - „Bieg Przyjaciół </w:t>
            </w:r>
            <w:r w:rsidR="0045055E" w:rsidRPr="00B21391">
              <w:rPr>
                <w:lang w:val="pl-PL"/>
              </w:rPr>
              <w:t>Lubieszowa</w:t>
            </w:r>
            <w:r w:rsidRPr="00B21391">
              <w:rPr>
                <w:lang w:val="pl-PL"/>
              </w:rPr>
              <w:t xml:space="preserve">” </w:t>
            </w:r>
          </w:p>
          <w:p w14:paraId="422F6A2B" w14:textId="77777777" w:rsidR="0075453D" w:rsidRPr="00B21391" w:rsidRDefault="0075453D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lang w:val="pl-PL"/>
              </w:rPr>
              <w:t>P</w:t>
            </w:r>
            <w:r w:rsidR="002C2239" w:rsidRPr="00B21391">
              <w:rPr>
                <w:rFonts w:ascii="Times New Roman" w:hAnsi="Times New Roman" w:cs="Times New Roman"/>
                <w:lang w:val="pl-PL"/>
              </w:rPr>
              <w:t xml:space="preserve">ogadanki </w:t>
            </w:r>
          </w:p>
          <w:p w14:paraId="4A5622C7" w14:textId="7321F124" w:rsidR="0075453D" w:rsidRPr="00B21391" w:rsidRDefault="0075453D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lang w:val="pl-PL"/>
              </w:rPr>
              <w:t>W</w:t>
            </w:r>
            <w:r w:rsidR="007D59C7" w:rsidRPr="00B21391">
              <w:rPr>
                <w:rFonts w:ascii="Times New Roman" w:hAnsi="Times New Roman" w:cs="Times New Roman"/>
                <w:lang w:val="pl-PL"/>
              </w:rPr>
              <w:t>spólne zabawy</w:t>
            </w:r>
            <w:r w:rsidRPr="00B21391">
              <w:rPr>
                <w:rFonts w:ascii="Times New Roman" w:hAnsi="Times New Roman" w:cs="Times New Roman"/>
                <w:lang w:val="pl-PL"/>
              </w:rPr>
              <w:t>/dyskoteki</w:t>
            </w:r>
          </w:p>
          <w:p w14:paraId="0ABBF9D6" w14:textId="648B78F6" w:rsidR="00165912" w:rsidRPr="00B21391" w:rsidRDefault="0075453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Wolontariat</w:t>
            </w: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917" w:type="dxa"/>
          </w:tcPr>
          <w:p w14:paraId="4422FC5D" w14:textId="4CE1EE62" w:rsidR="002C2239" w:rsidRPr="00B21391" w:rsidRDefault="007D59C7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Wychowawcy Nauczyciele Pedagog</w:t>
            </w:r>
          </w:p>
        </w:tc>
      </w:tr>
      <w:tr w:rsidR="00B21391" w:rsidRPr="00B21391" w14:paraId="34122F84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593B04CE" w14:textId="77777777" w:rsidR="00EA1C1B" w:rsidRPr="00B21391" w:rsidRDefault="00EA1C1B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</w:p>
        </w:tc>
        <w:tc>
          <w:tcPr>
            <w:tcW w:w="7541" w:type="dxa"/>
          </w:tcPr>
          <w:p w14:paraId="4834257B" w14:textId="77777777" w:rsidR="00EA1C1B" w:rsidRPr="00B21391" w:rsidRDefault="00EA1C1B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138EC6F0" w14:textId="77777777" w:rsidR="00EA1C1B" w:rsidRPr="00B21391" w:rsidRDefault="00EA1C1B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1917" w:type="dxa"/>
          </w:tcPr>
          <w:p w14:paraId="6772A433" w14:textId="77777777" w:rsidR="00EA1C1B" w:rsidRPr="00B21391" w:rsidRDefault="00EA1C1B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EA1C1B" w:rsidRPr="00B21391" w14:paraId="770228E3" w14:textId="77777777" w:rsidTr="00703A4D">
        <w:trPr>
          <w:trHeight w:val="30"/>
          <w:jc w:val="center"/>
        </w:trPr>
        <w:tc>
          <w:tcPr>
            <w:tcW w:w="14530" w:type="dxa"/>
            <w:gridSpan w:val="5"/>
          </w:tcPr>
          <w:p w14:paraId="775C5083" w14:textId="77777777" w:rsidR="00EA1C1B" w:rsidRPr="00B21391" w:rsidRDefault="006F2BBD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Wsparcie ucznia z problemami edukacyjnymi i społecznymi</w:t>
            </w:r>
          </w:p>
          <w:p w14:paraId="1B827654" w14:textId="1F7F729A" w:rsidR="006F2BBD" w:rsidRPr="00B21391" w:rsidRDefault="006F2BBD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B21391" w:rsidRPr="00B21391" w14:paraId="55DB7024" w14:textId="77777777" w:rsidTr="004A33A5">
        <w:trPr>
          <w:trHeight w:val="30"/>
          <w:jc w:val="center"/>
        </w:trPr>
        <w:tc>
          <w:tcPr>
            <w:tcW w:w="2252" w:type="dxa"/>
            <w:gridSpan w:val="2"/>
          </w:tcPr>
          <w:p w14:paraId="546EDEB3" w14:textId="225B10D8" w:rsidR="002C2239" w:rsidRPr="00B21391" w:rsidRDefault="008250F6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1. Działania podejmowane na rzecz integracji zespołu klasowego oraz międzyklasowego</w:t>
            </w:r>
          </w:p>
        </w:tc>
        <w:tc>
          <w:tcPr>
            <w:tcW w:w="7541" w:type="dxa"/>
          </w:tcPr>
          <w:p w14:paraId="5659ED93" w14:textId="77777777" w:rsidR="002C2239" w:rsidRPr="00B21391" w:rsidRDefault="00F01BD0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Uczeń</w:t>
            </w:r>
            <w:r w:rsidRPr="00B21391">
              <w:rPr>
                <w:u w:val="single"/>
                <w:lang w:val="pl-PL"/>
              </w:rPr>
              <w:t xml:space="preserve"> </w:t>
            </w:r>
            <w:r w:rsidRPr="00B21391">
              <w:rPr>
                <w:lang w:val="pl-PL"/>
              </w:rPr>
              <w:t xml:space="preserve">czuje się związany z rówieśnikami i opiekuje się młodszymi. Właściwie porozumiewa się w grupie. Prezentuje postawę wzajemnej pomocy. Spędza wolny czas z rówieśnikami. </w:t>
            </w:r>
          </w:p>
          <w:p w14:paraId="2B5F444C" w14:textId="77777777" w:rsidR="00D819FE" w:rsidRPr="00B21391" w:rsidRDefault="00D819FE" w:rsidP="00B21391">
            <w:pPr>
              <w:pStyle w:val="TableParagraph"/>
              <w:spacing w:line="276" w:lineRule="auto"/>
              <w:ind w:left="70"/>
              <w:rPr>
                <w:lang w:val="pl-PL"/>
              </w:rPr>
            </w:pPr>
          </w:p>
          <w:p w14:paraId="02FCADD4" w14:textId="296DF372" w:rsidR="00231732" w:rsidRPr="00B21391" w:rsidRDefault="00D819FE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 xml:space="preserve">Nauczyciel </w:t>
            </w:r>
            <w:r w:rsidRPr="00B21391">
              <w:rPr>
                <w:lang w:val="pl-PL"/>
              </w:rPr>
              <w:t>podejmuje próby integracji zespołu klasowego. Wykorzystuje techniki socjometryczne</w:t>
            </w:r>
            <w:r w:rsidR="00231732" w:rsidRPr="00B21391">
              <w:rPr>
                <w:lang w:val="pl-PL"/>
              </w:rPr>
              <w:t xml:space="preserve">, aby poznać relacje pomiędzy uczniami w klasie oraz by </w:t>
            </w:r>
            <w:r w:rsidR="009F1BFB" w:rsidRPr="00B21391">
              <w:rPr>
                <w:lang w:val="pl-PL"/>
              </w:rPr>
              <w:t xml:space="preserve">pomóc </w:t>
            </w:r>
            <w:r w:rsidR="00231732" w:rsidRPr="00B21391">
              <w:rPr>
                <w:lang w:val="pl-PL"/>
              </w:rPr>
              <w:t xml:space="preserve"> uczniom w ich budowaniu.</w:t>
            </w:r>
            <w:r w:rsidR="00107E9D">
              <w:rPr>
                <w:lang w:val="pl-PL"/>
              </w:rPr>
              <w:t xml:space="preserve"> Buduje dobre relacje z dziećmi oparte na zaufaniu</w:t>
            </w:r>
            <w:r w:rsidR="005121DE">
              <w:rPr>
                <w:lang w:val="pl-PL"/>
              </w:rPr>
              <w:t xml:space="preserve"> i życzliwości</w:t>
            </w:r>
            <w:r w:rsidR="00107E9D">
              <w:rPr>
                <w:lang w:val="pl-PL"/>
              </w:rPr>
              <w:t xml:space="preserve">. </w:t>
            </w:r>
          </w:p>
          <w:p w14:paraId="4653C56A" w14:textId="77777777" w:rsidR="00BF5CFB" w:rsidRPr="00B21391" w:rsidRDefault="00BF5CFB" w:rsidP="00B21391">
            <w:pPr>
              <w:pStyle w:val="TableParagraph"/>
              <w:spacing w:line="276" w:lineRule="auto"/>
              <w:rPr>
                <w:lang w:val="pl-PL"/>
              </w:rPr>
            </w:pPr>
          </w:p>
          <w:p w14:paraId="3C624AC6" w14:textId="570C9B75" w:rsidR="009F1BFB" w:rsidRPr="00B21391" w:rsidRDefault="009F1BFB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lang w:val="pl-PL"/>
              </w:rPr>
              <w:t xml:space="preserve"> </w:t>
            </w:r>
            <w:r w:rsidR="00120282" w:rsidRPr="00B21391">
              <w:rPr>
                <w:lang w:val="pl-PL"/>
              </w:rPr>
              <w:t>ułatwia dziecku nawiązywanie kontaktu z innymi</w:t>
            </w:r>
            <w:r w:rsidR="009C2BE2" w:rsidRPr="00B21391">
              <w:rPr>
                <w:lang w:val="pl-PL"/>
              </w:rPr>
              <w:t xml:space="preserve"> dziećmi</w:t>
            </w:r>
            <w:r w:rsidR="00120282" w:rsidRPr="00B21391">
              <w:rPr>
                <w:lang w:val="pl-PL"/>
              </w:rPr>
              <w:t xml:space="preserve">, stwarza mu okazje do spędzania czasu z rówieśnikami. </w:t>
            </w:r>
            <w:r w:rsidR="00EE347F" w:rsidRPr="00B21391">
              <w:rPr>
                <w:lang w:val="pl-PL"/>
              </w:rPr>
              <w:t xml:space="preserve">Zachęca do udziału w wycieczkach i wyjściach organizowanych przez szkołę. </w:t>
            </w:r>
          </w:p>
        </w:tc>
        <w:tc>
          <w:tcPr>
            <w:tcW w:w="2820" w:type="dxa"/>
          </w:tcPr>
          <w:p w14:paraId="6EEBF981" w14:textId="77777777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lang w:val="pl-PL"/>
              </w:rPr>
            </w:pPr>
            <w:r w:rsidRPr="00B21391">
              <w:rPr>
                <w:lang w:val="pl-PL"/>
              </w:rPr>
              <w:t xml:space="preserve">Zabawy integracyjne </w:t>
            </w:r>
          </w:p>
          <w:p w14:paraId="2352391E" w14:textId="35D2B163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lang w:val="pl-PL"/>
              </w:rPr>
            </w:pPr>
            <w:r w:rsidRPr="00B21391">
              <w:rPr>
                <w:lang w:val="pl-PL"/>
              </w:rPr>
              <w:t>Praca w grupach</w:t>
            </w:r>
          </w:p>
          <w:p w14:paraId="246606B2" w14:textId="77777777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lang w:val="pl-PL"/>
              </w:rPr>
            </w:pPr>
            <w:r w:rsidRPr="00B21391">
              <w:rPr>
                <w:lang w:val="pl-PL"/>
              </w:rPr>
              <w:t>Szkolne i klasowe imprezy</w:t>
            </w:r>
          </w:p>
          <w:p w14:paraId="791BA97C" w14:textId="77777777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lang w:val="pl-PL"/>
              </w:rPr>
            </w:pPr>
            <w:r w:rsidRPr="00B21391">
              <w:rPr>
                <w:lang w:val="pl-PL"/>
              </w:rPr>
              <w:t xml:space="preserve">Gry stolikowe, </w:t>
            </w:r>
          </w:p>
          <w:p w14:paraId="3541FD8C" w14:textId="77777777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lang w:val="pl-PL"/>
              </w:rPr>
            </w:pPr>
            <w:r w:rsidRPr="00B21391">
              <w:rPr>
                <w:lang w:val="pl-PL"/>
              </w:rPr>
              <w:t xml:space="preserve">Gry planszowe </w:t>
            </w:r>
          </w:p>
          <w:p w14:paraId="3FA8B54F" w14:textId="77777777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lang w:val="pl-PL"/>
              </w:rPr>
            </w:pPr>
            <w:r w:rsidRPr="00B21391">
              <w:rPr>
                <w:lang w:val="pl-PL"/>
              </w:rPr>
              <w:t>Gry i zabawy sportowe</w:t>
            </w:r>
          </w:p>
          <w:p w14:paraId="46405C2F" w14:textId="77777777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lang w:val="pl-PL"/>
              </w:rPr>
            </w:pPr>
            <w:r w:rsidRPr="00B21391">
              <w:rPr>
                <w:lang w:val="pl-PL"/>
              </w:rPr>
              <w:t xml:space="preserve">Lekcje wychowawcze </w:t>
            </w:r>
          </w:p>
          <w:p w14:paraId="5287BE09" w14:textId="77777777" w:rsidR="002C2239" w:rsidRPr="00B21391" w:rsidRDefault="00D819FE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lang w:val="pl-PL"/>
              </w:rPr>
              <w:t>Wycieczki i wyjścia</w:t>
            </w:r>
          </w:p>
          <w:p w14:paraId="21DB6E4A" w14:textId="44B25543" w:rsidR="00C5063B" w:rsidRPr="00B21391" w:rsidRDefault="00C5063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Zabawy świetlicowe </w:t>
            </w:r>
          </w:p>
        </w:tc>
        <w:tc>
          <w:tcPr>
            <w:tcW w:w="1917" w:type="dxa"/>
          </w:tcPr>
          <w:p w14:paraId="5DEDD144" w14:textId="77777777" w:rsidR="002C2239" w:rsidRPr="00B21391" w:rsidRDefault="00F01BD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Wychowawcy</w:t>
            </w:r>
          </w:p>
          <w:p w14:paraId="28E78B65" w14:textId="4A925B82" w:rsidR="00C5063B" w:rsidRPr="00B21391" w:rsidRDefault="00C5063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Opiekun świetlicy </w:t>
            </w:r>
          </w:p>
        </w:tc>
      </w:tr>
      <w:tr w:rsidR="00B21391" w:rsidRPr="00B21391" w14:paraId="22051347" w14:textId="77777777" w:rsidTr="004A33A5">
        <w:trPr>
          <w:trHeight w:val="30"/>
          <w:jc w:val="center"/>
        </w:trPr>
        <w:tc>
          <w:tcPr>
            <w:tcW w:w="2252" w:type="dxa"/>
            <w:gridSpan w:val="2"/>
          </w:tcPr>
          <w:p w14:paraId="7B941D0F" w14:textId="4FAA15E7" w:rsidR="006F2BBD" w:rsidRPr="00B21391" w:rsidRDefault="00A123C5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 xml:space="preserve">2. Wspieranie ucznia w </w:t>
            </w:r>
            <w:r w:rsidRPr="00B21391">
              <w:rPr>
                <w:rFonts w:ascii="Times New Roman" w:hAnsi="Times New Roman" w:cs="Times New Roman"/>
                <w:bCs/>
                <w:spacing w:val="-3"/>
                <w:lang w:val="pl-PL"/>
              </w:rPr>
              <w:t xml:space="preserve">obszarze </w:t>
            </w:r>
            <w:r w:rsidRPr="00B21391">
              <w:rPr>
                <w:rFonts w:ascii="Times New Roman" w:hAnsi="Times New Roman" w:cs="Times New Roman"/>
                <w:bCs/>
                <w:lang w:val="pl-PL"/>
              </w:rPr>
              <w:t>zajęć edukacyjnych</w:t>
            </w:r>
          </w:p>
        </w:tc>
        <w:tc>
          <w:tcPr>
            <w:tcW w:w="7541" w:type="dxa"/>
          </w:tcPr>
          <w:p w14:paraId="3518DE37" w14:textId="31333104" w:rsidR="0039256A" w:rsidRPr="00B21391" w:rsidRDefault="0039256A" w:rsidP="00B21391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Uczeń</w:t>
            </w:r>
            <w:r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wie, do kogo może zwrócić się z prośbą o pomoc</w:t>
            </w:r>
            <w:r w:rsidR="00980070" w:rsidRPr="00B21391">
              <w:rPr>
                <w:bCs/>
                <w:lang w:val="pl-PL"/>
              </w:rPr>
              <w:t>.</w:t>
            </w:r>
            <w:r w:rsidRPr="00B21391">
              <w:rPr>
                <w:bCs/>
                <w:lang w:val="pl-PL"/>
              </w:rPr>
              <w:t xml:space="preserve"> </w:t>
            </w:r>
            <w:r w:rsidR="00980070" w:rsidRPr="00B21391">
              <w:rPr>
                <w:bCs/>
                <w:lang w:val="pl-PL"/>
              </w:rPr>
              <w:t>Z</w:t>
            </w:r>
            <w:r w:rsidRPr="00B21391">
              <w:rPr>
                <w:bCs/>
                <w:lang w:val="pl-PL"/>
              </w:rPr>
              <w:t>na ofertę zajęć dodatkowych</w:t>
            </w:r>
            <w:r w:rsidR="00980070" w:rsidRPr="00B21391">
              <w:rPr>
                <w:bCs/>
                <w:lang w:val="pl-PL"/>
              </w:rPr>
              <w:t>. Korzysta</w:t>
            </w:r>
            <w:r w:rsidRPr="00B21391">
              <w:rPr>
                <w:bCs/>
                <w:lang w:val="pl-PL"/>
              </w:rPr>
              <w:t xml:space="preserve"> z oferowanej pomocy</w:t>
            </w:r>
            <w:r w:rsidR="00980070" w:rsidRPr="00B21391">
              <w:rPr>
                <w:bCs/>
                <w:lang w:val="pl-PL"/>
              </w:rPr>
              <w:t xml:space="preserve">. </w:t>
            </w:r>
            <w:r w:rsidR="00121479" w:rsidRPr="00B21391">
              <w:rPr>
                <w:bCs/>
                <w:lang w:val="pl-PL"/>
              </w:rPr>
              <w:t>M</w:t>
            </w:r>
            <w:r w:rsidRPr="00B21391">
              <w:rPr>
                <w:bCs/>
                <w:lang w:val="pl-PL"/>
              </w:rPr>
              <w:t>a poczucie akceptacji w środowisku szkolnym</w:t>
            </w:r>
            <w:r w:rsidR="00121479" w:rsidRPr="00B21391">
              <w:rPr>
                <w:bCs/>
                <w:lang w:val="pl-PL"/>
              </w:rPr>
              <w:t>.</w:t>
            </w:r>
            <w:r w:rsidRPr="00B21391">
              <w:rPr>
                <w:bCs/>
                <w:lang w:val="pl-PL"/>
              </w:rPr>
              <w:t xml:space="preserve"> </w:t>
            </w:r>
            <w:r w:rsidR="00121479" w:rsidRPr="00B21391">
              <w:rPr>
                <w:bCs/>
                <w:lang w:val="pl-PL"/>
              </w:rPr>
              <w:t>N</w:t>
            </w:r>
            <w:r w:rsidRPr="00B21391">
              <w:rPr>
                <w:bCs/>
                <w:lang w:val="pl-PL"/>
              </w:rPr>
              <w:t>iweluje braki wiedzy, umiejętności i kompetencji</w:t>
            </w:r>
            <w:r w:rsidR="00121479" w:rsidRPr="00B21391">
              <w:rPr>
                <w:bCs/>
                <w:lang w:val="pl-PL"/>
              </w:rPr>
              <w:t>.</w:t>
            </w:r>
            <w:r w:rsidRPr="00B21391">
              <w:rPr>
                <w:bCs/>
                <w:lang w:val="pl-PL"/>
              </w:rPr>
              <w:t xml:space="preserve"> </w:t>
            </w:r>
            <w:r w:rsidR="00121479" w:rsidRPr="00B21391">
              <w:rPr>
                <w:bCs/>
                <w:lang w:val="pl-PL"/>
              </w:rPr>
              <w:t>N</w:t>
            </w:r>
            <w:r w:rsidRPr="00B21391">
              <w:rPr>
                <w:bCs/>
                <w:lang w:val="pl-PL"/>
              </w:rPr>
              <w:t>ie czuje się gorszy od rówieśników.</w:t>
            </w:r>
          </w:p>
          <w:p w14:paraId="5415551A" w14:textId="77777777" w:rsidR="0088051B" w:rsidRPr="00B21391" w:rsidRDefault="0088051B" w:rsidP="00B21391">
            <w:pPr>
              <w:pStyle w:val="TableParagraph"/>
              <w:spacing w:line="276" w:lineRule="auto"/>
              <w:rPr>
                <w:b/>
                <w:u w:val="single"/>
                <w:lang w:val="pl-PL"/>
              </w:rPr>
            </w:pPr>
          </w:p>
          <w:p w14:paraId="59A1E019" w14:textId="4B4A23CF" w:rsidR="0046049C" w:rsidRPr="00B21391" w:rsidRDefault="0039256A" w:rsidP="00B21391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Nauczyciel</w:t>
            </w:r>
            <w:r w:rsidR="0088051B" w:rsidRPr="00B21391">
              <w:rPr>
                <w:b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angażuje się w prowadzenie zajęć dodatkowych</w:t>
            </w:r>
            <w:r w:rsidR="0088051B" w:rsidRPr="00B21391">
              <w:rPr>
                <w:bCs/>
                <w:lang w:val="pl-PL"/>
              </w:rPr>
              <w:t>.</w:t>
            </w:r>
            <w:r w:rsidRPr="00B21391">
              <w:rPr>
                <w:bCs/>
                <w:lang w:val="pl-PL"/>
              </w:rPr>
              <w:t xml:space="preserve"> </w:t>
            </w:r>
            <w:r w:rsidR="0088051B" w:rsidRPr="00B21391">
              <w:rPr>
                <w:bCs/>
                <w:lang w:val="pl-PL"/>
              </w:rPr>
              <w:t xml:space="preserve">Wspiera ucznia i </w:t>
            </w:r>
            <w:r w:rsidR="0088051B" w:rsidRPr="00B21391">
              <w:rPr>
                <w:bCs/>
                <w:lang w:val="pl-PL"/>
              </w:rPr>
              <w:lastRenderedPageBreak/>
              <w:t>motywuje go do nauki. Docenia nawet drobne postępy ucznia. P</w:t>
            </w:r>
            <w:r w:rsidRPr="00B21391">
              <w:rPr>
                <w:bCs/>
                <w:lang w:val="pl-PL"/>
              </w:rPr>
              <w:t>otrafi zmobilizować ucznia</w:t>
            </w:r>
            <w:r w:rsidR="0088051B" w:rsidRPr="00B21391">
              <w:rPr>
                <w:bCs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z problemami</w:t>
            </w:r>
            <w:r w:rsidR="0088051B" w:rsidRPr="00B21391">
              <w:rPr>
                <w:bCs/>
                <w:lang w:val="pl-PL"/>
              </w:rPr>
              <w:t xml:space="preserve"> do tego,</w:t>
            </w:r>
            <w:r w:rsidRPr="00B21391">
              <w:rPr>
                <w:bCs/>
                <w:lang w:val="pl-PL"/>
              </w:rPr>
              <w:t xml:space="preserve"> aby korzystał z oferowanej pomocy. </w:t>
            </w:r>
            <w:r w:rsidR="001422FF" w:rsidRPr="00B21391">
              <w:rPr>
                <w:bCs/>
                <w:lang w:val="pl-PL"/>
              </w:rPr>
              <w:t xml:space="preserve">Na lekcjach </w:t>
            </w:r>
            <w:r w:rsidR="0093793C" w:rsidRPr="00B21391">
              <w:rPr>
                <w:bCs/>
                <w:lang w:val="pl-PL"/>
              </w:rPr>
              <w:t>uwzględnia</w:t>
            </w:r>
            <w:r w:rsidR="001422FF" w:rsidRPr="00B21391">
              <w:rPr>
                <w:bCs/>
                <w:lang w:val="pl-PL"/>
              </w:rPr>
              <w:t xml:space="preserve"> dostosowania </w:t>
            </w:r>
            <w:r w:rsidR="00C24906" w:rsidRPr="00B21391">
              <w:rPr>
                <w:bCs/>
                <w:lang w:val="pl-PL"/>
              </w:rPr>
              <w:t xml:space="preserve">względem poszczególnych uczniów, którzy mają takie zalecenie z poradni. </w:t>
            </w:r>
          </w:p>
          <w:p w14:paraId="6AE9B444" w14:textId="77777777" w:rsidR="0046049C" w:rsidRPr="00B21391" w:rsidRDefault="0046049C" w:rsidP="00B21391">
            <w:pPr>
              <w:pStyle w:val="TableParagraph"/>
              <w:spacing w:line="276" w:lineRule="auto"/>
              <w:rPr>
                <w:bCs/>
                <w:u w:val="single"/>
                <w:lang w:val="pl-PL"/>
              </w:rPr>
            </w:pPr>
          </w:p>
          <w:p w14:paraId="7C2BD310" w14:textId="55021046" w:rsidR="006F2BBD" w:rsidRPr="00B21391" w:rsidRDefault="0039256A" w:rsidP="00B21391">
            <w:pPr>
              <w:pStyle w:val="TableParagraph"/>
              <w:spacing w:line="276" w:lineRule="auto"/>
              <w:rPr>
                <w:b/>
                <w:lang w:val="pl-PL"/>
              </w:rPr>
            </w:pPr>
            <w:r w:rsidRPr="00B21391">
              <w:rPr>
                <w:b/>
                <w:u w:val="single"/>
                <w:lang w:val="pl-PL"/>
              </w:rPr>
              <w:t>Rodzic</w:t>
            </w:r>
            <w:r w:rsidR="0046049C" w:rsidRP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monitoruje systematycz</w:t>
            </w:r>
            <w:r w:rsidR="000F59E2" w:rsidRPr="00B21391">
              <w:rPr>
                <w:bCs/>
                <w:lang w:val="pl-PL"/>
              </w:rPr>
              <w:t>ność</w:t>
            </w:r>
            <w:r w:rsidRPr="00B21391">
              <w:rPr>
                <w:bCs/>
                <w:lang w:val="pl-PL"/>
              </w:rPr>
              <w:t xml:space="preserve"> uczęszczani</w:t>
            </w:r>
            <w:r w:rsidR="000F59E2" w:rsidRPr="00B21391">
              <w:rPr>
                <w:bCs/>
                <w:lang w:val="pl-PL"/>
              </w:rPr>
              <w:t>a</w:t>
            </w:r>
            <w:r w:rsidRPr="00B21391">
              <w:rPr>
                <w:bCs/>
                <w:lang w:val="pl-PL"/>
              </w:rPr>
              <w:t xml:space="preserve"> </w:t>
            </w:r>
            <w:r w:rsidR="0046049C" w:rsidRPr="00B21391">
              <w:rPr>
                <w:bCs/>
                <w:lang w:val="pl-PL"/>
              </w:rPr>
              <w:t xml:space="preserve">dziecka </w:t>
            </w:r>
            <w:r w:rsidRPr="00B21391">
              <w:rPr>
                <w:bCs/>
                <w:lang w:val="pl-PL"/>
              </w:rPr>
              <w:t>na zajęcia dodatkowe.</w:t>
            </w:r>
            <w:r w:rsidR="00204301" w:rsidRPr="00B21391">
              <w:rPr>
                <w:bCs/>
                <w:lang w:val="pl-PL"/>
              </w:rPr>
              <w:t xml:space="preserve"> Wspiera rozwój dziecka. Pomaga w poko</w:t>
            </w:r>
            <w:r w:rsidR="001422FF" w:rsidRPr="00B21391">
              <w:rPr>
                <w:bCs/>
                <w:lang w:val="pl-PL"/>
              </w:rPr>
              <w:t>nywaniu</w:t>
            </w:r>
            <w:r w:rsidR="00204301" w:rsidRPr="00B21391">
              <w:rPr>
                <w:bCs/>
                <w:lang w:val="pl-PL"/>
              </w:rPr>
              <w:t xml:space="preserve"> trudności edukacyjnych. Dostosowuje się do zaleceń Poradni Psychologiczno-Pedagogicznej w przypadku </w:t>
            </w:r>
            <w:r w:rsidR="001422FF" w:rsidRPr="00B21391">
              <w:rPr>
                <w:bCs/>
                <w:lang w:val="pl-PL"/>
              </w:rPr>
              <w:t xml:space="preserve">posiadania przez ucznia </w:t>
            </w:r>
            <w:r w:rsidR="00204301" w:rsidRPr="00B21391">
              <w:rPr>
                <w:bCs/>
                <w:lang w:val="pl-PL"/>
              </w:rPr>
              <w:t>opinii</w:t>
            </w:r>
            <w:r w:rsidR="001422FF" w:rsidRPr="00B21391">
              <w:rPr>
                <w:bCs/>
                <w:lang w:val="pl-PL"/>
              </w:rPr>
              <w:t xml:space="preserve"> lub orzeczenia. </w:t>
            </w:r>
            <w:r w:rsidR="00204301" w:rsidRPr="00B21391">
              <w:rPr>
                <w:bCs/>
                <w:lang w:val="pl-PL"/>
              </w:rPr>
              <w:t xml:space="preserve"> </w:t>
            </w:r>
          </w:p>
        </w:tc>
        <w:tc>
          <w:tcPr>
            <w:tcW w:w="2820" w:type="dxa"/>
          </w:tcPr>
          <w:p w14:paraId="6DD4CB09" w14:textId="3015C358" w:rsidR="00A123C5" w:rsidRPr="00B21391" w:rsidRDefault="00A123C5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lastRenderedPageBreak/>
              <w:t xml:space="preserve">Zajęcia dydaktyczno-wyrównawcze </w:t>
            </w:r>
          </w:p>
          <w:p w14:paraId="4DF3D305" w14:textId="51D40B6C" w:rsidR="00A123C5" w:rsidRPr="00B21391" w:rsidRDefault="00A123C5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Koła zainteresowań </w:t>
            </w:r>
          </w:p>
          <w:p w14:paraId="4EC71676" w14:textId="22A3A865" w:rsidR="00A123C5" w:rsidRPr="00B21391" w:rsidRDefault="00A123C5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Organizowanie pomocy koleżeńskiej w nauce </w:t>
            </w:r>
          </w:p>
          <w:p w14:paraId="7B7FE31C" w14:textId="465ECFF3" w:rsidR="0083309A" w:rsidRPr="00B21391" w:rsidRDefault="0083309A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Pogadanki </w:t>
            </w:r>
          </w:p>
          <w:p w14:paraId="3E5C874D" w14:textId="4B05D9E3" w:rsidR="0083309A" w:rsidRPr="00B21391" w:rsidRDefault="0083309A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lastRenderedPageBreak/>
              <w:t>Rozmowa z pedagogiem</w:t>
            </w:r>
            <w:r w:rsidR="00225D62" w:rsidRPr="00B21391">
              <w:rPr>
                <w:bCs/>
                <w:lang w:val="pl-PL"/>
              </w:rPr>
              <w:t xml:space="preserve">, wychowawcą </w:t>
            </w:r>
            <w:r w:rsidRPr="00B21391">
              <w:rPr>
                <w:bCs/>
                <w:lang w:val="pl-PL"/>
              </w:rPr>
              <w:t xml:space="preserve"> </w:t>
            </w:r>
          </w:p>
          <w:p w14:paraId="7DCBCA29" w14:textId="61C8F471" w:rsidR="00796440" w:rsidRPr="00B21391" w:rsidRDefault="00796440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Zajęcia rewalidacyjne </w:t>
            </w:r>
          </w:p>
          <w:p w14:paraId="676E2148" w14:textId="77777777" w:rsidR="003D031C" w:rsidRPr="00B21391" w:rsidRDefault="003D031C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</w:p>
          <w:p w14:paraId="384D0E84" w14:textId="177E1A59" w:rsidR="00D819FE" w:rsidRPr="00B21391" w:rsidRDefault="00D819FE" w:rsidP="00B21391">
            <w:pPr>
              <w:pStyle w:val="TableParagraph"/>
              <w:spacing w:line="276" w:lineRule="auto"/>
              <w:ind w:right="203"/>
              <w:rPr>
                <w:bCs/>
                <w:lang w:val="pl-PL"/>
              </w:rPr>
            </w:pPr>
          </w:p>
        </w:tc>
        <w:tc>
          <w:tcPr>
            <w:tcW w:w="1917" w:type="dxa"/>
          </w:tcPr>
          <w:p w14:paraId="7BAF89AB" w14:textId="38F43606" w:rsidR="006F2BBD" w:rsidRPr="00B21391" w:rsidRDefault="0077512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lastRenderedPageBreak/>
              <w:t>Wychowawcy Nauczyciele Pedagog</w:t>
            </w:r>
          </w:p>
          <w:p w14:paraId="0BC96477" w14:textId="33B5CC06" w:rsidR="00796440" w:rsidRPr="00B21391" w:rsidRDefault="00796440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Specjaliści z Poradni Psychologiczno-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lastRenderedPageBreak/>
              <w:t>Pedagogicznej</w:t>
            </w:r>
          </w:p>
          <w:p w14:paraId="5E69F5BC" w14:textId="463C2525" w:rsidR="003D031C" w:rsidRPr="00B21391" w:rsidRDefault="003D031C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</w:tr>
      <w:tr w:rsidR="00B21391" w:rsidRPr="00B21391" w14:paraId="0CB800A5" w14:textId="77777777" w:rsidTr="004A33A5">
        <w:trPr>
          <w:trHeight w:val="30"/>
          <w:jc w:val="center"/>
        </w:trPr>
        <w:tc>
          <w:tcPr>
            <w:tcW w:w="2252" w:type="dxa"/>
            <w:gridSpan w:val="2"/>
          </w:tcPr>
          <w:p w14:paraId="02DA6164" w14:textId="62791885" w:rsidR="006F2BBD" w:rsidRPr="00B21391" w:rsidRDefault="00C14795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lastRenderedPageBreak/>
              <w:t>3. Wsparcie ucznia w obszarze społecznym</w:t>
            </w:r>
          </w:p>
        </w:tc>
        <w:tc>
          <w:tcPr>
            <w:tcW w:w="7541" w:type="dxa"/>
          </w:tcPr>
          <w:p w14:paraId="7E2D275C" w14:textId="63652DCA" w:rsidR="005850C3" w:rsidRPr="00B21391" w:rsidRDefault="005850C3" w:rsidP="00B21391">
            <w:pPr>
              <w:pStyle w:val="TableParagraph"/>
              <w:spacing w:line="276" w:lineRule="auto"/>
              <w:rPr>
                <w:b/>
                <w:bCs/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 xml:space="preserve">Uczeń </w:t>
            </w:r>
            <w:r w:rsidRPr="00B21391">
              <w:rPr>
                <w:lang w:val="pl-PL"/>
              </w:rPr>
              <w:t xml:space="preserve">wie, do kogo może zwrócić się z prośbą o pomoc i potrafi z niej skorzystać. Ma zaufanie do osób wspierających go. Korzysta z inicjatyw, które oferuje mu szkoła. </w:t>
            </w:r>
          </w:p>
          <w:p w14:paraId="15E8501F" w14:textId="77777777" w:rsidR="005850C3" w:rsidRPr="00B21391" w:rsidRDefault="005850C3" w:rsidP="00B21391">
            <w:pPr>
              <w:pStyle w:val="TableParagraph"/>
              <w:spacing w:line="276" w:lineRule="auto"/>
              <w:rPr>
                <w:lang w:val="pl-PL"/>
              </w:rPr>
            </w:pPr>
          </w:p>
          <w:p w14:paraId="6AAD15A2" w14:textId="287522E4" w:rsidR="005850C3" w:rsidRPr="00B21391" w:rsidRDefault="005850C3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Nauczyciel</w:t>
            </w:r>
            <w:r w:rsidRPr="00B21391">
              <w:rPr>
                <w:u w:val="single"/>
                <w:lang w:val="pl-PL"/>
              </w:rPr>
              <w:t xml:space="preserve"> </w:t>
            </w:r>
            <w:r w:rsidRPr="00B21391">
              <w:rPr>
                <w:lang w:val="pl-PL"/>
              </w:rPr>
              <w:t>potrafi rozpoznać problemy ucznia i udzielić mu pomocy.</w:t>
            </w:r>
            <w:r w:rsidR="00F439A0" w:rsidRPr="00B21391">
              <w:rPr>
                <w:lang w:val="pl-PL"/>
              </w:rPr>
              <w:t xml:space="preserve"> Jest wyczulony na potrzeby dziecka. </w:t>
            </w:r>
          </w:p>
          <w:p w14:paraId="6D2D479A" w14:textId="77777777" w:rsidR="005850C3" w:rsidRPr="00B21391" w:rsidRDefault="005850C3" w:rsidP="00B21391">
            <w:pPr>
              <w:pStyle w:val="TableParagraph"/>
              <w:spacing w:line="276" w:lineRule="auto"/>
              <w:ind w:right="854"/>
              <w:rPr>
                <w:lang w:val="pl-PL"/>
              </w:rPr>
            </w:pPr>
          </w:p>
          <w:p w14:paraId="0ED6F619" w14:textId="059049F0" w:rsidR="006F2BBD" w:rsidRPr="00B21391" w:rsidRDefault="005850C3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Rodzic</w:t>
            </w:r>
            <w:r w:rsidR="00B36121" w:rsidRPr="00B21391">
              <w:rPr>
                <w:b/>
                <w:bCs/>
                <w:u w:val="single"/>
                <w:lang w:val="pl-PL"/>
              </w:rPr>
              <w:t xml:space="preserve"> </w:t>
            </w:r>
            <w:r w:rsidRPr="00B21391">
              <w:rPr>
                <w:lang w:val="pl-PL"/>
              </w:rPr>
              <w:t>wie, w jakim zakresie i gdzie może skorzystać z pomocy</w:t>
            </w:r>
            <w:r w:rsidR="00504199">
              <w:rPr>
                <w:lang w:val="pl-PL"/>
              </w:rPr>
              <w:t>.</w:t>
            </w:r>
          </w:p>
        </w:tc>
        <w:tc>
          <w:tcPr>
            <w:tcW w:w="2820" w:type="dxa"/>
          </w:tcPr>
          <w:p w14:paraId="2DCE3511" w14:textId="5AD68DC3" w:rsidR="00225D62" w:rsidRPr="00B21391" w:rsidRDefault="00225D62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Rozmowa z pedagogiem, wychowawcą  </w:t>
            </w:r>
          </w:p>
          <w:p w14:paraId="740961B4" w14:textId="3B9A9B4A" w:rsidR="00225D62" w:rsidRPr="00B21391" w:rsidRDefault="00225D62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Pomoc materialna </w:t>
            </w:r>
          </w:p>
          <w:p w14:paraId="354437DB" w14:textId="012D2524" w:rsidR="005850C3" w:rsidRPr="00B21391" w:rsidRDefault="005850C3" w:rsidP="00B21391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Zaangażowanie w życie szkolne i klasowe </w:t>
            </w:r>
          </w:p>
          <w:p w14:paraId="67ABDC79" w14:textId="4AB5B90F" w:rsidR="006F2BBD" w:rsidRPr="00504199" w:rsidRDefault="005850C3" w:rsidP="00504199">
            <w:pPr>
              <w:pStyle w:val="TableParagraph"/>
              <w:spacing w:line="276" w:lineRule="auto"/>
              <w:ind w:right="35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 xml:space="preserve">Wolontariat </w:t>
            </w:r>
          </w:p>
        </w:tc>
        <w:tc>
          <w:tcPr>
            <w:tcW w:w="1917" w:type="dxa"/>
          </w:tcPr>
          <w:p w14:paraId="37C14670" w14:textId="7B331791" w:rsidR="006F2BBD" w:rsidRPr="00B21391" w:rsidRDefault="00004B34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lang w:val="pl-PL"/>
              </w:rPr>
              <w:t>Wychowawcy Nauczyciele Pedagog Pracownicy instytucji</w:t>
            </w:r>
          </w:p>
        </w:tc>
      </w:tr>
      <w:tr w:rsidR="00AE723B" w:rsidRPr="00B21391" w14:paraId="79E67AB3" w14:textId="77777777" w:rsidTr="006F2BBD">
        <w:trPr>
          <w:trHeight w:val="43"/>
          <w:jc w:val="center"/>
        </w:trPr>
        <w:tc>
          <w:tcPr>
            <w:tcW w:w="2252" w:type="dxa"/>
            <w:gridSpan w:val="2"/>
          </w:tcPr>
          <w:p w14:paraId="189A296C" w14:textId="0C7B748B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</w:p>
        </w:tc>
        <w:tc>
          <w:tcPr>
            <w:tcW w:w="7541" w:type="dxa"/>
          </w:tcPr>
          <w:p w14:paraId="6D33C203" w14:textId="7732AA78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75A6EC9D" w14:textId="6DC2C3B7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1917" w:type="dxa"/>
          </w:tcPr>
          <w:p w14:paraId="7CC3AD90" w14:textId="63DB22B6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3F2E82" w:rsidRPr="00B21391" w14:paraId="4482AA38" w14:textId="77777777" w:rsidTr="00BE20F5">
        <w:trPr>
          <w:trHeight w:val="43"/>
          <w:jc w:val="center"/>
        </w:trPr>
        <w:tc>
          <w:tcPr>
            <w:tcW w:w="14530" w:type="dxa"/>
            <w:gridSpan w:val="5"/>
          </w:tcPr>
          <w:p w14:paraId="07620622" w14:textId="19F985D8" w:rsidR="003F2E82" w:rsidRPr="00B21391" w:rsidRDefault="003F2E82" w:rsidP="00B21391">
            <w:pPr>
              <w:pStyle w:val="TableParagraph"/>
              <w:spacing w:line="276" w:lineRule="auto"/>
              <w:ind w:left="7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b/>
                <w:bCs/>
                <w:sz w:val="28"/>
                <w:szCs w:val="28"/>
                <w:lang w:val="pl-PL"/>
              </w:rPr>
              <w:t>Zapobieganie izolacji społecznej oraz depresji</w:t>
            </w:r>
          </w:p>
          <w:p w14:paraId="19FE1BF1" w14:textId="7FA8F72F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</w:tc>
      </w:tr>
      <w:tr w:rsidR="00B21391" w:rsidRPr="00B21391" w14:paraId="2E2A9E80" w14:textId="77777777" w:rsidTr="006F2BBD">
        <w:trPr>
          <w:trHeight w:val="43"/>
          <w:jc w:val="center"/>
        </w:trPr>
        <w:tc>
          <w:tcPr>
            <w:tcW w:w="2252" w:type="dxa"/>
            <w:gridSpan w:val="2"/>
          </w:tcPr>
          <w:p w14:paraId="5EA40EBF" w14:textId="5D9729D4" w:rsidR="003F2E82" w:rsidRPr="00B21391" w:rsidRDefault="00B21391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1. 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>Kształcenie umiejętności rozpoznawania zasobów osobistych</w:t>
            </w:r>
          </w:p>
        </w:tc>
        <w:tc>
          <w:tcPr>
            <w:tcW w:w="7541" w:type="dxa"/>
          </w:tcPr>
          <w:p w14:paraId="4AD2442E" w14:textId="01C51E7E" w:rsidR="00DB5E7A" w:rsidRDefault="003F2E82" w:rsidP="00DB5E7A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DB5E7A">
              <w:rPr>
                <w:b/>
                <w:u w:val="single"/>
                <w:lang w:val="pl-PL"/>
              </w:rPr>
              <w:t>Uczeń</w:t>
            </w:r>
            <w:r w:rsidR="00B21391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identyfikuje swoje mocne i słabe strony</w:t>
            </w:r>
            <w:r w:rsidR="00DB5E7A">
              <w:rPr>
                <w:bCs/>
                <w:lang w:val="pl-PL"/>
              </w:rPr>
              <w:t>.</w:t>
            </w:r>
            <w:r w:rsidRPr="00B21391">
              <w:rPr>
                <w:bCs/>
                <w:lang w:val="pl-PL"/>
              </w:rPr>
              <w:t xml:space="preserve"> </w:t>
            </w:r>
            <w:r w:rsidR="00DB5E7A">
              <w:rPr>
                <w:bCs/>
                <w:lang w:val="pl-PL"/>
              </w:rPr>
              <w:t>R</w:t>
            </w:r>
            <w:r w:rsidRPr="00B21391">
              <w:rPr>
                <w:bCs/>
                <w:lang w:val="pl-PL"/>
              </w:rPr>
              <w:t>ozwija samoświadomość</w:t>
            </w:r>
            <w:r w:rsidR="00DB5E7A">
              <w:rPr>
                <w:bCs/>
                <w:lang w:val="pl-PL"/>
              </w:rPr>
              <w:t>. N</w:t>
            </w:r>
            <w:r w:rsidRPr="00B21391">
              <w:rPr>
                <w:bCs/>
                <w:lang w:val="pl-PL"/>
              </w:rPr>
              <w:t xml:space="preserve">abywa nowe kompetencje osobiste. </w:t>
            </w:r>
          </w:p>
          <w:p w14:paraId="14AE1557" w14:textId="77777777" w:rsidR="00DB5E7A" w:rsidRDefault="00DB5E7A" w:rsidP="00DB5E7A">
            <w:pPr>
              <w:pStyle w:val="TableParagraph"/>
              <w:spacing w:line="276" w:lineRule="auto"/>
              <w:ind w:left="70"/>
              <w:rPr>
                <w:bCs/>
                <w:u w:val="single"/>
                <w:lang w:val="pl-PL"/>
              </w:rPr>
            </w:pPr>
          </w:p>
          <w:p w14:paraId="4318C7E2" w14:textId="77777777" w:rsidR="00DB5E7A" w:rsidRDefault="003F2E82" w:rsidP="00DB5E7A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DB5E7A">
              <w:rPr>
                <w:b/>
                <w:u w:val="single"/>
                <w:lang w:val="pl-PL"/>
              </w:rPr>
              <w:t>Nauczyciel</w:t>
            </w:r>
            <w:r w:rsidR="00DB5E7A">
              <w:rPr>
                <w:b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wspiera rozwój dziecka</w:t>
            </w:r>
            <w:r w:rsidR="00DB5E7A">
              <w:rPr>
                <w:bCs/>
                <w:lang w:val="pl-PL"/>
              </w:rPr>
              <w:t>. U</w:t>
            </w:r>
            <w:r w:rsidRPr="00B21391">
              <w:rPr>
                <w:bCs/>
                <w:lang w:val="pl-PL"/>
              </w:rPr>
              <w:t xml:space="preserve">możliwia nabywanie nowych kompetencji osobistych. </w:t>
            </w:r>
          </w:p>
          <w:p w14:paraId="5C960184" w14:textId="77777777" w:rsidR="00DB5E7A" w:rsidRDefault="00DB5E7A" w:rsidP="00DB5E7A">
            <w:pPr>
              <w:pStyle w:val="TableParagraph"/>
              <w:spacing w:line="276" w:lineRule="auto"/>
              <w:ind w:left="70"/>
              <w:rPr>
                <w:bCs/>
                <w:u w:val="single"/>
                <w:lang w:val="pl-PL"/>
              </w:rPr>
            </w:pPr>
          </w:p>
          <w:p w14:paraId="56D69BE3" w14:textId="4F23DFCB" w:rsidR="00C2449E" w:rsidRPr="00903340" w:rsidRDefault="003F2E82" w:rsidP="00903340">
            <w:pPr>
              <w:pStyle w:val="TableParagraph"/>
              <w:spacing w:line="276" w:lineRule="auto"/>
              <w:rPr>
                <w:b/>
                <w:lang w:val="pl-PL"/>
              </w:rPr>
            </w:pPr>
            <w:r w:rsidRPr="00DB5E7A">
              <w:rPr>
                <w:b/>
                <w:u w:val="single"/>
                <w:lang w:val="pl-PL"/>
              </w:rPr>
              <w:t>Rodzic</w:t>
            </w:r>
            <w:r w:rsidR="00DB5E7A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zna, akceptuje i wspiera rozwój psychofizyczny dziecka.</w:t>
            </w:r>
            <w:r w:rsidR="00275613">
              <w:rPr>
                <w:bCs/>
                <w:lang w:val="pl-PL"/>
              </w:rPr>
              <w:t xml:space="preserve"> Stwarza dziecku </w:t>
            </w:r>
            <w:r w:rsidR="004235E9">
              <w:rPr>
                <w:bCs/>
                <w:lang w:val="pl-PL"/>
              </w:rPr>
              <w:t>okazje</w:t>
            </w:r>
            <w:r w:rsidR="00275613">
              <w:rPr>
                <w:bCs/>
                <w:lang w:val="pl-PL"/>
              </w:rPr>
              <w:t xml:space="preserve"> do rozwijania swoich mocnych stron.  </w:t>
            </w:r>
          </w:p>
        </w:tc>
        <w:tc>
          <w:tcPr>
            <w:tcW w:w="2820" w:type="dxa"/>
          </w:tcPr>
          <w:p w14:paraId="161C33FB" w14:textId="77777777" w:rsidR="00AC6C91" w:rsidRDefault="003F2E82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Koła zainteresowań</w:t>
            </w:r>
          </w:p>
          <w:p w14:paraId="20D145E5" w14:textId="77777777" w:rsidR="003F2E82" w:rsidRDefault="00AC6C91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>relekcj</w:t>
            </w:r>
            <w:r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 xml:space="preserve"> dla rodziców</w:t>
            </w:r>
          </w:p>
          <w:p w14:paraId="08B540AD" w14:textId="77777777" w:rsidR="00AC6C91" w:rsidRDefault="00AC6C91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Zajęcia z doradztwa zawodowego </w:t>
            </w:r>
          </w:p>
          <w:p w14:paraId="5A2E27D5" w14:textId="77777777" w:rsidR="009908D7" w:rsidRDefault="009908D7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Pogadanki </w:t>
            </w:r>
          </w:p>
          <w:p w14:paraId="02273FE4" w14:textId="6B22F6B3" w:rsidR="009908D7" w:rsidRPr="00B21391" w:rsidRDefault="009908D7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Lekcje wychowawcze </w:t>
            </w:r>
          </w:p>
        </w:tc>
        <w:tc>
          <w:tcPr>
            <w:tcW w:w="1917" w:type="dxa"/>
          </w:tcPr>
          <w:p w14:paraId="079538A0" w14:textId="528B5540" w:rsidR="00AE723B" w:rsidRDefault="00AE723B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W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 xml:space="preserve">ychowawcy </w:t>
            </w:r>
            <w:r>
              <w:rPr>
                <w:rFonts w:ascii="Times New Roman" w:hAnsi="Times New Roman" w:cs="Times New Roman"/>
                <w:bCs/>
                <w:lang w:val="pl-PL"/>
              </w:rPr>
              <w:t>N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>auczyciele</w:t>
            </w:r>
          </w:p>
          <w:p w14:paraId="26A228F1" w14:textId="4F0CA6DF" w:rsidR="003F2E82" w:rsidRDefault="00AE723B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Pe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>dagog</w:t>
            </w:r>
          </w:p>
          <w:p w14:paraId="63C8ECA0" w14:textId="39E1CDD5" w:rsidR="00AC6C91" w:rsidRPr="00B21391" w:rsidRDefault="00AC6C91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</w:tr>
      <w:tr w:rsidR="00B21391" w:rsidRPr="00B21391" w14:paraId="4F2E2F98" w14:textId="77777777" w:rsidTr="006F2BBD">
        <w:trPr>
          <w:trHeight w:val="43"/>
          <w:jc w:val="center"/>
        </w:trPr>
        <w:tc>
          <w:tcPr>
            <w:tcW w:w="2252" w:type="dxa"/>
            <w:gridSpan w:val="2"/>
          </w:tcPr>
          <w:p w14:paraId="18988274" w14:textId="77777777" w:rsidR="004B6323" w:rsidRDefault="00B21391" w:rsidP="00B21391">
            <w:pPr>
              <w:pStyle w:val="TableParagraph"/>
              <w:spacing w:line="276" w:lineRule="auto"/>
              <w:ind w:right="60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2. Wzmacnianie poczucia własnej </w:t>
            </w:r>
            <w:r>
              <w:rPr>
                <w:bCs/>
                <w:lang w:val="pl-PL"/>
              </w:rPr>
              <w:lastRenderedPageBreak/>
              <w:t xml:space="preserve">wartości </w:t>
            </w:r>
          </w:p>
          <w:p w14:paraId="540A597F" w14:textId="77777777" w:rsidR="004B6323" w:rsidRDefault="004B6323" w:rsidP="00B21391">
            <w:pPr>
              <w:pStyle w:val="TableParagraph"/>
              <w:spacing w:line="276" w:lineRule="auto"/>
              <w:ind w:right="600"/>
              <w:rPr>
                <w:bCs/>
                <w:lang w:val="pl-PL"/>
              </w:rPr>
            </w:pPr>
          </w:p>
          <w:p w14:paraId="0784FEDB" w14:textId="3B54C036" w:rsidR="003F2E82" w:rsidRPr="00B21391" w:rsidRDefault="003F2E82" w:rsidP="00B21391">
            <w:pPr>
              <w:pStyle w:val="TableParagraph"/>
              <w:spacing w:line="276" w:lineRule="auto"/>
              <w:ind w:right="600"/>
              <w:rPr>
                <w:bCs/>
                <w:lang w:val="pl-PL"/>
              </w:rPr>
            </w:pPr>
            <w:r w:rsidRPr="00B21391">
              <w:rPr>
                <w:bCs/>
                <w:lang w:val="pl-PL"/>
              </w:rPr>
              <w:t>Kształcenie</w:t>
            </w:r>
            <w:r w:rsidR="00B21391">
              <w:rPr>
                <w:bCs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 xml:space="preserve"> umiejętności pozytywnego</w:t>
            </w:r>
          </w:p>
          <w:p w14:paraId="7EDED96E" w14:textId="1BDA1926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hAnsi="Times New Roman" w:cs="Times New Roman"/>
                <w:bCs/>
                <w:lang w:val="pl-PL"/>
              </w:rPr>
              <w:t>myślenia o sobie</w:t>
            </w:r>
          </w:p>
        </w:tc>
        <w:tc>
          <w:tcPr>
            <w:tcW w:w="7541" w:type="dxa"/>
          </w:tcPr>
          <w:p w14:paraId="08A4C203" w14:textId="0E836D5E" w:rsidR="004061BB" w:rsidRDefault="003F2E82" w:rsidP="0086766B">
            <w:pPr>
              <w:pStyle w:val="TableParagraph"/>
              <w:spacing w:line="276" w:lineRule="auto"/>
              <w:rPr>
                <w:bCs/>
                <w:u w:val="single"/>
                <w:lang w:val="pl-PL"/>
              </w:rPr>
            </w:pPr>
            <w:r w:rsidRPr="000E63F0">
              <w:rPr>
                <w:b/>
                <w:u w:val="single"/>
                <w:lang w:val="pl-PL"/>
              </w:rPr>
              <w:lastRenderedPageBreak/>
              <w:t>Uczeń</w:t>
            </w:r>
            <w:r w:rsidR="00C74280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zna swoje pozytywne cechy</w:t>
            </w:r>
            <w:r w:rsidR="005B12EA">
              <w:rPr>
                <w:bCs/>
                <w:lang w:val="pl-PL"/>
              </w:rPr>
              <w:t xml:space="preserve"> i zdolności</w:t>
            </w:r>
            <w:r w:rsidR="00C74280">
              <w:rPr>
                <w:bCs/>
                <w:lang w:val="pl-PL"/>
              </w:rPr>
              <w:t xml:space="preserve">. Potrafi wymienić osoby i grupy osób, które oferują mu wsparcie. </w:t>
            </w:r>
            <w:r w:rsidR="0086766B">
              <w:rPr>
                <w:bCs/>
                <w:lang w:val="pl-PL"/>
              </w:rPr>
              <w:t>R</w:t>
            </w:r>
            <w:r w:rsidRPr="00B21391">
              <w:rPr>
                <w:bCs/>
                <w:lang w:val="pl-PL"/>
              </w:rPr>
              <w:t xml:space="preserve">ozumie, jak sukcesy i porażki wpływają na postrzeganie samego </w:t>
            </w:r>
            <w:r w:rsidRPr="004061BB">
              <w:rPr>
                <w:bCs/>
                <w:lang w:val="pl-PL"/>
              </w:rPr>
              <w:t>siebie.</w:t>
            </w:r>
            <w:r w:rsidR="00C2449E" w:rsidRPr="004061BB">
              <w:rPr>
                <w:bCs/>
                <w:lang w:val="pl-PL"/>
              </w:rPr>
              <w:t xml:space="preserve"> </w:t>
            </w:r>
            <w:r w:rsidR="004061BB" w:rsidRPr="004061BB">
              <w:rPr>
                <w:bCs/>
                <w:lang w:val="pl-PL"/>
              </w:rPr>
              <w:t xml:space="preserve">Buduje pozytywny obraz samego siebie w swoich </w:t>
            </w:r>
            <w:r w:rsidR="004061BB" w:rsidRPr="004061BB">
              <w:rPr>
                <w:bCs/>
                <w:lang w:val="pl-PL"/>
              </w:rPr>
              <w:lastRenderedPageBreak/>
              <w:t>oczach. Ma plany i cele któr</w:t>
            </w:r>
            <w:r w:rsidR="004061BB">
              <w:rPr>
                <w:bCs/>
                <w:lang w:val="pl-PL"/>
              </w:rPr>
              <w:t xml:space="preserve">e chce osiągnąć. </w:t>
            </w:r>
            <w:r w:rsidR="00490810">
              <w:rPr>
                <w:bCs/>
                <w:lang w:val="pl-PL"/>
              </w:rPr>
              <w:t xml:space="preserve">Dostrzega w sobie duży potencjał. </w:t>
            </w:r>
          </w:p>
          <w:p w14:paraId="0C20F7FE" w14:textId="77777777" w:rsidR="004061BB" w:rsidRDefault="004061BB" w:rsidP="0086766B">
            <w:pPr>
              <w:pStyle w:val="TableParagraph"/>
              <w:spacing w:line="276" w:lineRule="auto"/>
              <w:rPr>
                <w:bCs/>
                <w:u w:val="single"/>
                <w:lang w:val="pl-PL"/>
              </w:rPr>
            </w:pPr>
          </w:p>
          <w:p w14:paraId="23CD2905" w14:textId="1636B839" w:rsidR="00C4564C" w:rsidRDefault="00C2449E" w:rsidP="00C4564C">
            <w:pPr>
              <w:pStyle w:val="TableParagraph"/>
              <w:spacing w:line="276" w:lineRule="auto"/>
              <w:rPr>
                <w:bCs/>
                <w:lang w:val="pl-PL"/>
              </w:rPr>
            </w:pPr>
            <w:r w:rsidRPr="005B12EA">
              <w:rPr>
                <w:b/>
                <w:u w:val="single"/>
                <w:lang w:val="pl-PL"/>
              </w:rPr>
              <w:t>Nauczyciel</w:t>
            </w:r>
            <w:r w:rsidR="00B60A5C">
              <w:rPr>
                <w:b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udziela informacji zwrotnych budujących poczucie własnej wartości u ucznia</w:t>
            </w:r>
            <w:r w:rsidR="00B60A5C">
              <w:rPr>
                <w:bCs/>
                <w:lang w:val="pl-PL"/>
              </w:rPr>
              <w:t xml:space="preserve">. Dostrzega i chwali nawet drobne postępy dziecka. </w:t>
            </w:r>
            <w:r w:rsidR="00C4564C">
              <w:rPr>
                <w:bCs/>
                <w:lang w:val="pl-PL"/>
              </w:rPr>
              <w:t>S</w:t>
            </w:r>
            <w:r w:rsidRPr="00B21391">
              <w:rPr>
                <w:bCs/>
                <w:lang w:val="pl-PL"/>
              </w:rPr>
              <w:t xml:space="preserve">twarza </w:t>
            </w:r>
            <w:r w:rsidR="00C4564C">
              <w:rPr>
                <w:bCs/>
                <w:lang w:val="pl-PL"/>
              </w:rPr>
              <w:t xml:space="preserve">dziecku okazje do </w:t>
            </w:r>
            <w:r w:rsidRPr="00B21391">
              <w:rPr>
                <w:bCs/>
                <w:lang w:val="pl-PL"/>
              </w:rPr>
              <w:t xml:space="preserve">osiągnięcia sukcesu. </w:t>
            </w:r>
          </w:p>
          <w:p w14:paraId="1897E4B9" w14:textId="77777777" w:rsidR="00C4564C" w:rsidRDefault="00C4564C" w:rsidP="00C4564C">
            <w:pPr>
              <w:pStyle w:val="TableParagraph"/>
              <w:spacing w:line="276" w:lineRule="auto"/>
              <w:rPr>
                <w:bCs/>
                <w:u w:val="single"/>
                <w:lang w:val="pl-PL"/>
              </w:rPr>
            </w:pPr>
          </w:p>
          <w:p w14:paraId="4648445A" w14:textId="18FC1B64" w:rsidR="003F2E82" w:rsidRPr="0018015B" w:rsidRDefault="00C2449E" w:rsidP="0018015B">
            <w:pPr>
              <w:pStyle w:val="TableParagraph"/>
              <w:spacing w:line="276" w:lineRule="auto"/>
              <w:rPr>
                <w:b/>
                <w:lang w:val="pl-PL"/>
              </w:rPr>
            </w:pPr>
            <w:r w:rsidRPr="0018015B">
              <w:rPr>
                <w:b/>
                <w:u w:val="single"/>
                <w:lang w:val="pl-PL"/>
              </w:rPr>
              <w:t>Rodzic</w:t>
            </w:r>
            <w:r w:rsidR="0018015B">
              <w:rPr>
                <w:bCs/>
                <w:u w:val="single"/>
                <w:lang w:val="pl-PL"/>
              </w:rPr>
              <w:t xml:space="preserve"> </w:t>
            </w:r>
            <w:r w:rsidRPr="00B21391">
              <w:rPr>
                <w:bCs/>
                <w:lang w:val="pl-PL"/>
              </w:rPr>
              <w:t>zna zasady udzielania konstruktywnej informacji zwrotnej</w:t>
            </w:r>
            <w:r w:rsidR="0018015B">
              <w:rPr>
                <w:bCs/>
                <w:lang w:val="pl-PL"/>
              </w:rPr>
              <w:t>. Z</w:t>
            </w:r>
            <w:r w:rsidRPr="00B21391">
              <w:rPr>
                <w:bCs/>
                <w:lang w:val="pl-PL"/>
              </w:rPr>
              <w:t>na zasady nagradzania i karania dzieci.</w:t>
            </w:r>
            <w:r w:rsidR="001A1898">
              <w:rPr>
                <w:bCs/>
                <w:lang w:val="pl-PL"/>
              </w:rPr>
              <w:t xml:space="preserve"> Wie, jak ważne jest wzmacnianie poczucia </w:t>
            </w:r>
            <w:r w:rsidR="00A22BB4">
              <w:rPr>
                <w:bCs/>
                <w:lang w:val="pl-PL"/>
              </w:rPr>
              <w:t>własnej</w:t>
            </w:r>
            <w:r w:rsidR="001A1898">
              <w:rPr>
                <w:bCs/>
                <w:lang w:val="pl-PL"/>
              </w:rPr>
              <w:t xml:space="preserve"> wartości u dziecka. </w:t>
            </w:r>
          </w:p>
        </w:tc>
        <w:tc>
          <w:tcPr>
            <w:tcW w:w="2820" w:type="dxa"/>
          </w:tcPr>
          <w:p w14:paraId="1E2B5D27" w14:textId="607B085A" w:rsidR="003F2E82" w:rsidRPr="00B21391" w:rsidRDefault="00885995" w:rsidP="00885995">
            <w:pPr>
              <w:pStyle w:val="TableParagraph"/>
              <w:spacing w:line="276" w:lineRule="auto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lastRenderedPageBreak/>
              <w:t>K</w:t>
            </w:r>
            <w:r w:rsidR="003F2E82" w:rsidRPr="00B21391">
              <w:rPr>
                <w:bCs/>
                <w:lang w:val="pl-PL"/>
              </w:rPr>
              <w:t>ółka zainteresowań</w:t>
            </w:r>
          </w:p>
          <w:p w14:paraId="60A179F9" w14:textId="77777777" w:rsidR="00885995" w:rsidRDefault="00885995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>ktywny udział w życiu szkolnym</w:t>
            </w:r>
          </w:p>
          <w:p w14:paraId="595CFA3D" w14:textId="77777777" w:rsidR="003F2E82" w:rsidRDefault="00885995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lastRenderedPageBreak/>
              <w:t>P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>relekcje dla rodziców</w:t>
            </w:r>
          </w:p>
          <w:p w14:paraId="2324B963" w14:textId="77777777" w:rsidR="0042452E" w:rsidRDefault="0018015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18015B">
              <w:rPr>
                <w:rFonts w:ascii="Times New Roman" w:eastAsia="Times New Roman" w:hAnsi="Times New Roman" w:cs="Times New Roman"/>
                <w:bCs/>
                <w:lang w:val="pl-PL"/>
              </w:rPr>
              <w:t>Broszury informacyjne</w:t>
            </w:r>
          </w:p>
          <w:p w14:paraId="51D4DA1F" w14:textId="6F1AEC9B" w:rsidR="0042452E" w:rsidRDefault="0042452E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Zaangażowanie w wolontariat </w:t>
            </w:r>
          </w:p>
          <w:p w14:paraId="76F3EF64" w14:textId="5BD9EEB4" w:rsidR="00DF66F0" w:rsidRDefault="00DF66F0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Zaangażowanie w życie szkolne </w:t>
            </w:r>
          </w:p>
          <w:p w14:paraId="6C0B7F07" w14:textId="77777777" w:rsidR="000327FD" w:rsidRDefault="000327F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5D73000B" w14:textId="743FE22D" w:rsidR="0018015B" w:rsidRPr="0018015B" w:rsidRDefault="0018015B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18015B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</w:p>
        </w:tc>
        <w:tc>
          <w:tcPr>
            <w:tcW w:w="1917" w:type="dxa"/>
          </w:tcPr>
          <w:p w14:paraId="340F6F50" w14:textId="26F4FAD9" w:rsidR="003F2E82" w:rsidRPr="00B21391" w:rsidRDefault="008714BD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lastRenderedPageBreak/>
              <w:t>W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 xml:space="preserve">ychowawcy </w:t>
            </w:r>
            <w:r>
              <w:rPr>
                <w:rFonts w:ascii="Times New Roman" w:hAnsi="Times New Roman" w:cs="Times New Roman"/>
                <w:bCs/>
                <w:lang w:val="pl-PL"/>
              </w:rPr>
              <w:t>N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 xml:space="preserve">auczyciele, </w:t>
            </w:r>
            <w:r>
              <w:rPr>
                <w:rFonts w:ascii="Times New Roman" w:hAnsi="Times New Roman" w:cs="Times New Roman"/>
                <w:bCs/>
                <w:lang w:val="pl-PL"/>
              </w:rPr>
              <w:t>P</w:t>
            </w:r>
            <w:r w:rsidR="003F2E82" w:rsidRPr="00B21391">
              <w:rPr>
                <w:rFonts w:ascii="Times New Roman" w:hAnsi="Times New Roman" w:cs="Times New Roman"/>
                <w:bCs/>
                <w:lang w:val="pl-PL"/>
              </w:rPr>
              <w:t>edagog</w:t>
            </w:r>
          </w:p>
        </w:tc>
      </w:tr>
      <w:tr w:rsidR="00B21391" w:rsidRPr="00B21391" w14:paraId="19436DF0" w14:textId="77777777" w:rsidTr="006F2BBD">
        <w:trPr>
          <w:trHeight w:val="43"/>
          <w:jc w:val="center"/>
        </w:trPr>
        <w:tc>
          <w:tcPr>
            <w:tcW w:w="2252" w:type="dxa"/>
            <w:gridSpan w:val="2"/>
          </w:tcPr>
          <w:p w14:paraId="73513F55" w14:textId="01469120" w:rsidR="003F2E82" w:rsidRPr="00BE4D4A" w:rsidRDefault="00BE4D4A" w:rsidP="00BE4D4A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E4D4A">
              <w:rPr>
                <w:rFonts w:ascii="Times New Roman" w:eastAsia="Times New Roman" w:hAnsi="Times New Roman" w:cs="Times New Roman"/>
                <w:lang w:val="pl-PL"/>
              </w:rPr>
              <w:t>3.</w:t>
            </w:r>
            <w:r w:rsidR="00F5482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A667C5">
              <w:rPr>
                <w:rFonts w:ascii="Times New Roman" w:eastAsia="Times New Roman" w:hAnsi="Times New Roman" w:cs="Times New Roman"/>
                <w:lang w:val="pl-PL"/>
              </w:rPr>
              <w:t xml:space="preserve">Kształcenie </w:t>
            </w:r>
            <w:r w:rsidR="00F54823">
              <w:rPr>
                <w:rFonts w:ascii="Times New Roman" w:eastAsia="Times New Roman" w:hAnsi="Times New Roman" w:cs="Times New Roman"/>
                <w:lang w:val="pl-PL"/>
              </w:rPr>
              <w:t xml:space="preserve"> umiejętności radzenia sobie z emocjami </w:t>
            </w:r>
          </w:p>
        </w:tc>
        <w:tc>
          <w:tcPr>
            <w:tcW w:w="7541" w:type="dxa"/>
          </w:tcPr>
          <w:p w14:paraId="54FA7505" w14:textId="2EFC455D" w:rsidR="003F2E82" w:rsidRDefault="00BB55AC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9B711F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Uczeń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023A4B">
              <w:rPr>
                <w:rFonts w:ascii="Times New Roman" w:eastAsia="Times New Roman" w:hAnsi="Times New Roman" w:cs="Times New Roman"/>
                <w:lang w:val="pl-PL"/>
              </w:rPr>
              <w:t xml:space="preserve">wie, że nie ma wpływu na uczucia, które </w:t>
            </w:r>
            <w:r w:rsidR="00DA63E6">
              <w:rPr>
                <w:rFonts w:ascii="Times New Roman" w:eastAsia="Times New Roman" w:hAnsi="Times New Roman" w:cs="Times New Roman"/>
                <w:lang w:val="pl-PL"/>
              </w:rPr>
              <w:t>się w nim rodzą</w:t>
            </w:r>
            <w:r w:rsidR="00023A4B">
              <w:rPr>
                <w:rFonts w:ascii="Times New Roman" w:eastAsia="Times New Roman" w:hAnsi="Times New Roman" w:cs="Times New Roman"/>
                <w:lang w:val="pl-PL"/>
              </w:rPr>
              <w:t xml:space="preserve">. </w:t>
            </w:r>
            <w:r w:rsidR="00CD482F">
              <w:rPr>
                <w:rFonts w:ascii="Times New Roman" w:eastAsia="Times New Roman" w:hAnsi="Times New Roman" w:cs="Times New Roman"/>
                <w:lang w:val="pl-PL"/>
              </w:rPr>
              <w:t>Wie, że ma prawo odczuwać różne emocje</w:t>
            </w:r>
            <w:r w:rsidR="00D803DC">
              <w:rPr>
                <w:rFonts w:ascii="Times New Roman" w:eastAsia="Times New Roman" w:hAnsi="Times New Roman" w:cs="Times New Roman"/>
                <w:lang w:val="pl-PL"/>
              </w:rPr>
              <w:t xml:space="preserve"> i nie musi się z tego powodu czuć winny</w:t>
            </w:r>
            <w:r w:rsidR="00CD482F">
              <w:rPr>
                <w:rFonts w:ascii="Times New Roman" w:eastAsia="Times New Roman" w:hAnsi="Times New Roman" w:cs="Times New Roman"/>
                <w:lang w:val="pl-PL"/>
              </w:rPr>
              <w:t xml:space="preserve">. </w:t>
            </w:r>
            <w:r w:rsidR="00023A4B">
              <w:rPr>
                <w:rFonts w:ascii="Times New Roman" w:eastAsia="Times New Roman" w:hAnsi="Times New Roman" w:cs="Times New Roman"/>
                <w:lang w:val="pl-PL"/>
              </w:rPr>
              <w:t xml:space="preserve">Potrafi konstruktywnie </w:t>
            </w:r>
            <w:r w:rsidR="00D63E44">
              <w:rPr>
                <w:rFonts w:ascii="Times New Roman" w:eastAsia="Times New Roman" w:hAnsi="Times New Roman" w:cs="Times New Roman"/>
                <w:lang w:val="pl-PL"/>
              </w:rPr>
              <w:t xml:space="preserve">rozładować swoje emocje i uczucia. </w:t>
            </w:r>
            <w:r w:rsidR="00023A4B">
              <w:rPr>
                <w:rFonts w:ascii="Times New Roman" w:eastAsia="Times New Roman" w:hAnsi="Times New Roman" w:cs="Times New Roman"/>
                <w:lang w:val="pl-PL"/>
              </w:rPr>
              <w:t xml:space="preserve">Dzieli się z innymi swoimi odczuciami. </w:t>
            </w:r>
          </w:p>
          <w:p w14:paraId="5FF02F69" w14:textId="77777777" w:rsidR="00BB55AC" w:rsidRDefault="00BB55AC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46AD3E1" w14:textId="2FA4F8CE" w:rsidR="00BB55AC" w:rsidRPr="00552FE2" w:rsidRDefault="00BB55AC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9B711F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Nauczyciel</w:t>
            </w:r>
            <w:r w:rsidRPr="00552FE2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="00552FE2" w:rsidRPr="00552FE2">
              <w:rPr>
                <w:rFonts w:ascii="Times New Roman" w:eastAsia="Times New Roman" w:hAnsi="Times New Roman" w:cs="Times New Roman"/>
                <w:lang w:val="pl-PL"/>
              </w:rPr>
              <w:t xml:space="preserve">jest wrażliwy na </w:t>
            </w:r>
            <w:r w:rsidR="00B64640">
              <w:rPr>
                <w:rFonts w:ascii="Times New Roman" w:eastAsia="Times New Roman" w:hAnsi="Times New Roman" w:cs="Times New Roman"/>
                <w:lang w:val="pl-PL"/>
              </w:rPr>
              <w:t xml:space="preserve">emocje i uczucia, które odczuwa uczeń. Zwraca uwagę na subtelne i niepokojące sygnały bądź zmiany w zachowaniu ucznia. </w:t>
            </w:r>
            <w:r w:rsidR="00AB3550">
              <w:rPr>
                <w:rFonts w:ascii="Times New Roman" w:eastAsia="Times New Roman" w:hAnsi="Times New Roman" w:cs="Times New Roman"/>
                <w:lang w:val="pl-PL"/>
              </w:rPr>
              <w:t>Okazuje uczniowi zainteresowanie jego sprawami</w:t>
            </w:r>
            <w:r w:rsidR="007C6A66">
              <w:rPr>
                <w:rFonts w:ascii="Times New Roman" w:eastAsia="Times New Roman" w:hAnsi="Times New Roman" w:cs="Times New Roman"/>
                <w:lang w:val="pl-PL"/>
              </w:rPr>
              <w:t xml:space="preserve"> i emocjami. </w:t>
            </w:r>
            <w:r w:rsidR="00B64640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57EAE5E" w14:textId="2E4D4A4F" w:rsidR="00C158C6" w:rsidRPr="00552FE2" w:rsidRDefault="00BB55AC" w:rsidP="00C158C6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9B711F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>Rodzic</w:t>
            </w:r>
            <w:r w:rsidRPr="00552FE2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="00C158C6" w:rsidRPr="00552FE2">
              <w:rPr>
                <w:rFonts w:ascii="Times New Roman" w:eastAsia="Times New Roman" w:hAnsi="Times New Roman" w:cs="Times New Roman"/>
                <w:lang w:val="pl-PL"/>
              </w:rPr>
              <w:t xml:space="preserve">jest wrażliwy na </w:t>
            </w:r>
            <w:r w:rsidR="00C158C6">
              <w:rPr>
                <w:rFonts w:ascii="Times New Roman" w:eastAsia="Times New Roman" w:hAnsi="Times New Roman" w:cs="Times New Roman"/>
                <w:lang w:val="pl-PL"/>
              </w:rPr>
              <w:t xml:space="preserve">emocje i uczucia, które odczuwa </w:t>
            </w:r>
            <w:r w:rsidR="00B440CE">
              <w:rPr>
                <w:rFonts w:ascii="Times New Roman" w:eastAsia="Times New Roman" w:hAnsi="Times New Roman" w:cs="Times New Roman"/>
                <w:lang w:val="pl-PL"/>
              </w:rPr>
              <w:t>dziecko</w:t>
            </w:r>
            <w:r w:rsidR="00C158C6">
              <w:rPr>
                <w:rFonts w:ascii="Times New Roman" w:eastAsia="Times New Roman" w:hAnsi="Times New Roman" w:cs="Times New Roman"/>
                <w:lang w:val="pl-PL"/>
              </w:rPr>
              <w:t xml:space="preserve">. Zwraca uwagę na subtelne i niepokojące sygnały bądź zmiany w zachowaniu ucznia. Okazuje </w:t>
            </w:r>
            <w:r w:rsidR="00AB6581">
              <w:rPr>
                <w:rFonts w:ascii="Times New Roman" w:eastAsia="Times New Roman" w:hAnsi="Times New Roman" w:cs="Times New Roman"/>
                <w:lang w:val="pl-PL"/>
              </w:rPr>
              <w:t>dziecku</w:t>
            </w:r>
            <w:r w:rsidR="00C158C6">
              <w:rPr>
                <w:rFonts w:ascii="Times New Roman" w:eastAsia="Times New Roman" w:hAnsi="Times New Roman" w:cs="Times New Roman"/>
                <w:lang w:val="pl-PL"/>
              </w:rPr>
              <w:t xml:space="preserve"> zainteresowanie jego sprawami i emocjami.  </w:t>
            </w:r>
          </w:p>
          <w:p w14:paraId="0EF7A69A" w14:textId="27F41428" w:rsidR="00BB55AC" w:rsidRPr="00552FE2" w:rsidRDefault="00BB55AC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820" w:type="dxa"/>
          </w:tcPr>
          <w:p w14:paraId="25C89143" w14:textId="77777777" w:rsidR="003F2E82" w:rsidRDefault="00ED6313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Pogadanka</w:t>
            </w:r>
          </w:p>
          <w:p w14:paraId="35F2AA99" w14:textId="2D80E17E" w:rsidR="00ED6313" w:rsidRDefault="00ED6313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Rozmowy z wychowawcą</w:t>
            </w:r>
            <w:r w:rsidR="00020D01">
              <w:rPr>
                <w:rFonts w:ascii="Times New Roman" w:eastAsia="Times New Roman" w:hAnsi="Times New Roman" w:cs="Times New Roman"/>
                <w:lang w:val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pedagogiem </w:t>
            </w:r>
          </w:p>
          <w:p w14:paraId="36B63349" w14:textId="77777777" w:rsidR="00ED6313" w:rsidRDefault="00ED6313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Lekcje wychowawcze </w:t>
            </w:r>
          </w:p>
          <w:p w14:paraId="4DBF2C33" w14:textId="0CD2EEA2" w:rsidR="00156400" w:rsidRPr="00BE4D4A" w:rsidRDefault="00156400" w:rsidP="00ED6313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Warsztaty </w:t>
            </w:r>
          </w:p>
        </w:tc>
        <w:tc>
          <w:tcPr>
            <w:tcW w:w="1917" w:type="dxa"/>
          </w:tcPr>
          <w:p w14:paraId="7696C7BE" w14:textId="77777777" w:rsidR="003F2E82" w:rsidRDefault="00B5411D" w:rsidP="00B5411D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Wychowawcy </w:t>
            </w:r>
          </w:p>
          <w:p w14:paraId="39E4CAC3" w14:textId="1D7FC13D" w:rsidR="00B5411D" w:rsidRPr="00BE4D4A" w:rsidRDefault="00B5411D" w:rsidP="00B5411D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Pedagog </w:t>
            </w:r>
          </w:p>
        </w:tc>
      </w:tr>
      <w:tr w:rsidR="00B21391" w:rsidRPr="00B21391" w14:paraId="4A067DA3" w14:textId="77777777" w:rsidTr="004A33A5">
        <w:trPr>
          <w:trHeight w:val="82"/>
          <w:jc w:val="center"/>
        </w:trPr>
        <w:tc>
          <w:tcPr>
            <w:tcW w:w="2252" w:type="dxa"/>
            <w:gridSpan w:val="2"/>
          </w:tcPr>
          <w:p w14:paraId="5C720DFF" w14:textId="07339338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</w:p>
        </w:tc>
        <w:tc>
          <w:tcPr>
            <w:tcW w:w="7541" w:type="dxa"/>
          </w:tcPr>
          <w:p w14:paraId="1E8FCBA7" w14:textId="60A39286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0D847B3F" w14:textId="7E390DF2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1917" w:type="dxa"/>
          </w:tcPr>
          <w:p w14:paraId="6058CEE8" w14:textId="6DD8F300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3F2E82" w:rsidRPr="00B21391" w14:paraId="2BB02454" w14:textId="77777777" w:rsidTr="00310E32">
        <w:trPr>
          <w:trHeight w:val="82"/>
          <w:jc w:val="center"/>
        </w:trPr>
        <w:tc>
          <w:tcPr>
            <w:tcW w:w="14530" w:type="dxa"/>
            <w:gridSpan w:val="5"/>
          </w:tcPr>
          <w:p w14:paraId="03CAB48C" w14:textId="127D175C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Zagrożenia wynikające ze stosowania środków masowego przekazu</w:t>
            </w:r>
          </w:p>
          <w:p w14:paraId="760EAA82" w14:textId="2D96EE0E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B21391" w:rsidRPr="00B21391" w14:paraId="0FB50773" w14:textId="77777777" w:rsidTr="00EA1C1B">
        <w:trPr>
          <w:trHeight w:val="338"/>
          <w:jc w:val="center"/>
        </w:trPr>
        <w:tc>
          <w:tcPr>
            <w:tcW w:w="2252" w:type="dxa"/>
            <w:gridSpan w:val="2"/>
          </w:tcPr>
          <w:p w14:paraId="08DCB733" w14:textId="77777777" w:rsidR="003F2E82" w:rsidRPr="00B21391" w:rsidRDefault="003F2E82" w:rsidP="00B21391">
            <w:pPr>
              <w:spacing w:line="276" w:lineRule="auto"/>
              <w:ind w:right="8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color w:val="221F1F"/>
                <w:lang w:val="pl-PL"/>
              </w:rPr>
              <w:t>1. Edukacja dzieci w zakresie zachowania bezpieczeństwa w Internecie</w:t>
            </w:r>
          </w:p>
          <w:p w14:paraId="0577E658" w14:textId="2AAC1DB5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color w:val="221F1F"/>
                <w:lang w:val="pl-PL"/>
              </w:rPr>
              <w:t xml:space="preserve">i bezpiecznego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korzystania z mass mediów, w tym z </w:t>
            </w: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lastRenderedPageBreak/>
              <w:t xml:space="preserve">telefonów komórkowych </w:t>
            </w:r>
          </w:p>
          <w:p w14:paraId="36D820B0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0CCBB9F1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166CD1A8" w14:textId="4D7D99BB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</w:tc>
        <w:tc>
          <w:tcPr>
            <w:tcW w:w="7541" w:type="dxa"/>
          </w:tcPr>
          <w:p w14:paraId="67B3E15C" w14:textId="77777777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lastRenderedPageBreak/>
              <w:t xml:space="preserve">Uczeń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wie, jakie zachowania w Internecie mogą być dla niego niebezpieczne. </w:t>
            </w:r>
          </w:p>
          <w:p w14:paraId="72E33149" w14:textId="7BB8798A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Wie, w jaki sposób może uniknąć zagrożenia oraz jak powinno się reagować, kiedy się z nimi zetknie. K</w:t>
            </w:r>
            <w:r w:rsidRPr="00AE7C7C">
              <w:rPr>
                <w:rFonts w:ascii="Times New Roman" w:eastAsia="Times New Roman" w:hAnsi="Times New Roman" w:cs="Times New Roman"/>
                <w:lang w:val="pl-PL"/>
              </w:rPr>
              <w:t>orzysta z urządzeń elektronicznych zgodnie ze statutem szkoły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. P</w:t>
            </w:r>
            <w:r w:rsidRPr="00AE7C7C">
              <w:rPr>
                <w:rFonts w:ascii="Times New Roman" w:eastAsia="Times New Roman" w:hAnsi="Times New Roman" w:cs="Times New Roman"/>
                <w:lang w:val="pl-PL"/>
              </w:rPr>
              <w:t>rzeznacz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AE7C7C">
              <w:rPr>
                <w:rFonts w:ascii="Times New Roman" w:eastAsia="Times New Roman" w:hAnsi="Times New Roman" w:cs="Times New Roman"/>
                <w:lang w:val="pl-PL"/>
              </w:rPr>
              <w:t xml:space="preserve"> na korzystanie z urządzeń</w:t>
            </w:r>
            <w:r w:rsidRPr="00AE7C7C">
              <w:rPr>
                <w:rFonts w:ascii="Times New Roman" w:eastAsia="Times New Roman" w:hAnsi="Times New Roman" w:cs="Times New Roman"/>
                <w:spacing w:val="-15"/>
                <w:lang w:val="pl-PL"/>
              </w:rPr>
              <w:t xml:space="preserve"> </w:t>
            </w:r>
            <w:r w:rsidRPr="00AE7C7C">
              <w:rPr>
                <w:rFonts w:ascii="Times New Roman" w:eastAsia="Times New Roman" w:hAnsi="Times New Roman" w:cs="Times New Roman"/>
                <w:lang w:val="pl-PL"/>
              </w:rPr>
              <w:t xml:space="preserve">elektronicznych odpowiednią ilość czasu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odpowiednio</w:t>
            </w:r>
            <w:r w:rsidRPr="00AE7C7C">
              <w:rPr>
                <w:rFonts w:ascii="Times New Roman" w:eastAsia="Times New Roman" w:hAnsi="Times New Roman" w:cs="Times New Roman"/>
                <w:lang w:val="pl-PL"/>
              </w:rPr>
              <w:t xml:space="preserve"> do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swojego </w:t>
            </w:r>
            <w:r w:rsidRPr="00AE7C7C">
              <w:rPr>
                <w:rFonts w:ascii="Times New Roman" w:eastAsia="Times New Roman" w:hAnsi="Times New Roman" w:cs="Times New Roman"/>
                <w:lang w:val="pl-PL"/>
              </w:rPr>
              <w:t>wieku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. </w:t>
            </w:r>
          </w:p>
          <w:p w14:paraId="1C341129" w14:textId="77777777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</w:pPr>
          </w:p>
          <w:p w14:paraId="3962D506" w14:textId="5492BB9B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Nauczyciel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jest wrażliwy na problem bezpieczeństwa dzieci w sieci. Zna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potencjalne zagrożenia wynikające z korzystania z Internetu, szczególnie te zagrożenia, na które narażone są dzieci. </w:t>
            </w:r>
          </w:p>
          <w:p w14:paraId="1F93145C" w14:textId="77777777" w:rsidR="003F2E82" w:rsidRPr="00B21391" w:rsidRDefault="003F2E82" w:rsidP="00B21391">
            <w:pPr>
              <w:spacing w:line="276" w:lineRule="auto"/>
              <w:ind w:left="71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880C458" w14:textId="42C9D8E6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Rodzic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wie, jakie możliwości daje Internet i jakie są potencjalne zagrożenia wynikające z korzystania z Internetu. Zwraca szczególną uwagę na to, z czego dziecko korzysta w Internecie oraz na czas, jaki na to przeznacza. Z</w:t>
            </w:r>
            <w:r w:rsidRPr="00AE7C7C">
              <w:rPr>
                <w:rFonts w:ascii="Times New Roman" w:eastAsia="Times New Roman" w:hAnsi="Times New Roman" w:cs="Times New Roman"/>
                <w:lang w:val="pl-PL"/>
              </w:rPr>
              <w:t>na negatywne skutki nadmiernego korzystania z urządzeń elektronicznyc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h. Posiada wiedzę dotyczącą uzależnień oraz instytucji i osób niosących pomoc w zakresie uzależnień.</w:t>
            </w:r>
          </w:p>
        </w:tc>
        <w:tc>
          <w:tcPr>
            <w:tcW w:w="2820" w:type="dxa"/>
          </w:tcPr>
          <w:p w14:paraId="2EF94347" w14:textId="77777777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Broszury i ulotki </w:t>
            </w:r>
          </w:p>
          <w:p w14:paraId="5BC92211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Pogadanki na lekcjach wychowawczych</w:t>
            </w:r>
          </w:p>
          <w:p w14:paraId="336D5175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Udział w projekcie „Szkoła Odpowiedzialna Cyfrowo” </w:t>
            </w:r>
          </w:p>
          <w:p w14:paraId="2B96D66F" w14:textId="44423135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Pedagogizacja rodziców </w:t>
            </w:r>
          </w:p>
        </w:tc>
        <w:tc>
          <w:tcPr>
            <w:tcW w:w="1917" w:type="dxa"/>
          </w:tcPr>
          <w:p w14:paraId="23DB759D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Wychowawcy Nauczyciele</w:t>
            </w:r>
          </w:p>
          <w:p w14:paraId="54AD196B" w14:textId="7B50EC02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Informatyk  Pedagog Dzielnicowy Informatyk</w:t>
            </w:r>
          </w:p>
        </w:tc>
      </w:tr>
      <w:tr w:rsidR="00B21391" w:rsidRPr="00B21391" w14:paraId="4565D2ED" w14:textId="77777777" w:rsidTr="00EA1C1B">
        <w:tblPrEx>
          <w:jc w:val="left"/>
        </w:tblPrEx>
        <w:trPr>
          <w:trHeight w:val="338"/>
        </w:trPr>
        <w:tc>
          <w:tcPr>
            <w:tcW w:w="2252" w:type="dxa"/>
            <w:gridSpan w:val="2"/>
          </w:tcPr>
          <w:p w14:paraId="737FDDAF" w14:textId="4114645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2. Uświadamianie o zagrożeniach spowodowanych uzależnieniem od Internetu oraz związanych ze zjawiskiem cyberprzemocy </w:t>
            </w:r>
          </w:p>
          <w:p w14:paraId="442B9581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</w:p>
          <w:p w14:paraId="2EEB77A2" w14:textId="40963AF2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>Zapoznanie z negatywnymi skutkami korzystania z mass mediów</w:t>
            </w:r>
          </w:p>
        </w:tc>
        <w:tc>
          <w:tcPr>
            <w:tcW w:w="7541" w:type="dxa"/>
          </w:tcPr>
          <w:p w14:paraId="71C56BA0" w14:textId="7F26C1FB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Uczeń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wie, do kogo należy się zwrócić w przypadku zagrożenia lub naruszania czyjegoś dobrego wizerunku. Zna zasady bezpiecznego korzystania z gier komputerowych oraz wie jakie mogą być ich negatywne skutki. Wie co to jest cyberprzemoc, jak może reagować w przypadku pojawienia się cyberprzemocy oraz jest świadomy konsekwencji wynikających ze stosowania cyberprzemocy. Korzysta z gier dostosowanych do wieku dziecka. </w:t>
            </w:r>
          </w:p>
          <w:p w14:paraId="224944E4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2217C5E" w14:textId="5501CEA3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Nauczyciel </w:t>
            </w:r>
            <w:r w:rsidRPr="00B21391">
              <w:rPr>
                <w:rFonts w:ascii="Times New Roman" w:eastAsia="Times New Roman" w:hAnsi="Times New Roman" w:cs="Times New Roman"/>
                <w:u w:val="single"/>
                <w:lang w:val="pl-PL"/>
              </w:rPr>
              <w:t>z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na procedury postępowania w przypadku pojawienia się w szkole cyberprzemocy. </w:t>
            </w:r>
          </w:p>
          <w:p w14:paraId="41612718" w14:textId="3E136540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</w:pPr>
          </w:p>
          <w:p w14:paraId="1A5945D0" w14:textId="5206AAF2" w:rsidR="003F2E82" w:rsidRPr="00B21391" w:rsidRDefault="003F2E82" w:rsidP="00B21391">
            <w:pPr>
              <w:spacing w:line="276" w:lineRule="auto"/>
              <w:ind w:left="70" w:right="1127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u w:val="single"/>
                <w:lang w:val="pl-PL"/>
              </w:rPr>
              <w:t xml:space="preserve">Rodzic </w:t>
            </w:r>
            <w:r w:rsidRPr="00B21391">
              <w:rPr>
                <w:rFonts w:ascii="Times New Roman" w:eastAsia="Times New Roman" w:hAnsi="Times New Roman" w:cs="Times New Roman"/>
                <w:lang w:val="pl-PL"/>
              </w:rPr>
              <w:t>wie, jakie możliwości daje Internet i jakie są potencjalne zagrożenia wynikające z korzystania z Internetu, szczególnie na jakie zagrożenia narażone są dzieci. Zdaje sobie sprawę z aktywności swoich dzieci w Internecie oraz z czasu, który ich dzieci przeznaczają na gry, korzystanie z telefonu oraz z komputera. Zna zasady korzystania z gier komputerowych oraz zna zagrożenia wynikające z nadużywania gier.</w:t>
            </w:r>
            <w:r w:rsidRPr="00B21391">
              <w:rPr>
                <w:rFonts w:ascii="Times New Roman" w:eastAsia="Times New Roman" w:hAnsi="Times New Roman" w:cs="Times New Roman"/>
                <w:u w:val="single"/>
                <w:lang w:val="pl-PL"/>
              </w:rPr>
              <w:t xml:space="preserve"> </w:t>
            </w:r>
          </w:p>
        </w:tc>
        <w:tc>
          <w:tcPr>
            <w:tcW w:w="2820" w:type="dxa"/>
          </w:tcPr>
          <w:p w14:paraId="444AF360" w14:textId="77777777" w:rsidR="003F2E82" w:rsidRPr="00B21391" w:rsidRDefault="003F2E82" w:rsidP="00B21391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Broszury i ulotki </w:t>
            </w:r>
          </w:p>
          <w:p w14:paraId="0A67703C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Pogadanki na lekcjach wychowawczych</w:t>
            </w:r>
          </w:p>
          <w:p w14:paraId="5CDE9066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Udział w projekcie „Szkoła Odpowiedzialna Cyfrowo”</w:t>
            </w:r>
          </w:p>
          <w:p w14:paraId="5A903030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Pedagogizacja rodziców</w:t>
            </w:r>
          </w:p>
          <w:p w14:paraId="6DD80CBC" w14:textId="09AF0F2C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Zajęcia biblioteczne w klasach I-III dotyczące świata fikcyjnego i rzeczywistego </w:t>
            </w:r>
          </w:p>
        </w:tc>
        <w:tc>
          <w:tcPr>
            <w:tcW w:w="1917" w:type="dxa"/>
          </w:tcPr>
          <w:p w14:paraId="0CE74613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Wychowawcy Nauczyciele </w:t>
            </w:r>
          </w:p>
          <w:p w14:paraId="6D712502" w14:textId="2AAECC95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>Informatyk Pedagog Dzielnicowy Informatyk</w:t>
            </w:r>
          </w:p>
          <w:p w14:paraId="146D6FC7" w14:textId="6512F533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Bibliotekarz </w:t>
            </w:r>
          </w:p>
        </w:tc>
      </w:tr>
      <w:tr w:rsidR="00B21391" w:rsidRPr="00B21391" w14:paraId="21DD3672" w14:textId="77777777" w:rsidTr="00EA1C1B">
        <w:tblPrEx>
          <w:jc w:val="left"/>
        </w:tblPrEx>
        <w:trPr>
          <w:trHeight w:val="338"/>
        </w:trPr>
        <w:tc>
          <w:tcPr>
            <w:tcW w:w="2252" w:type="dxa"/>
            <w:gridSpan w:val="2"/>
          </w:tcPr>
          <w:p w14:paraId="6E599953" w14:textId="650373A0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Podjęte działania</w:t>
            </w:r>
          </w:p>
        </w:tc>
        <w:tc>
          <w:tcPr>
            <w:tcW w:w="7541" w:type="dxa"/>
          </w:tcPr>
          <w:p w14:paraId="7E5BED13" w14:textId="5077BC28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Zamierzone osiągnięcia</w:t>
            </w:r>
          </w:p>
        </w:tc>
        <w:tc>
          <w:tcPr>
            <w:tcW w:w="2820" w:type="dxa"/>
          </w:tcPr>
          <w:p w14:paraId="27A2EFB5" w14:textId="1C7A2E1D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  <w:tc>
          <w:tcPr>
            <w:tcW w:w="1917" w:type="dxa"/>
          </w:tcPr>
          <w:p w14:paraId="30D2CBB2" w14:textId="1647D160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3F2E82" w:rsidRPr="00B21391" w14:paraId="5CA3813C" w14:textId="77777777" w:rsidTr="00BB08A5">
        <w:tblPrEx>
          <w:jc w:val="left"/>
        </w:tblPrEx>
        <w:trPr>
          <w:trHeight w:val="338"/>
        </w:trPr>
        <w:tc>
          <w:tcPr>
            <w:tcW w:w="14530" w:type="dxa"/>
            <w:gridSpan w:val="5"/>
          </w:tcPr>
          <w:p w14:paraId="401203BC" w14:textId="77777777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Promowanie zachowań proekologicznych</w:t>
            </w:r>
          </w:p>
          <w:p w14:paraId="2147DAD9" w14:textId="0C6CAC13" w:rsidR="003F2E82" w:rsidRPr="00B21391" w:rsidRDefault="003F2E82" w:rsidP="00B21391">
            <w:pPr>
              <w:spacing w:line="276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</w:tc>
      </w:tr>
      <w:tr w:rsidR="00B21391" w:rsidRPr="00B21391" w14:paraId="7DA55D82" w14:textId="77777777" w:rsidTr="00EA1C1B">
        <w:tblPrEx>
          <w:jc w:val="left"/>
        </w:tblPrEx>
        <w:trPr>
          <w:trHeight w:val="338"/>
        </w:trPr>
        <w:tc>
          <w:tcPr>
            <w:tcW w:w="2252" w:type="dxa"/>
            <w:gridSpan w:val="2"/>
          </w:tcPr>
          <w:p w14:paraId="07A1C2CD" w14:textId="33A79977" w:rsidR="003F2E82" w:rsidRPr="00B21391" w:rsidRDefault="00244C9E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1. </w:t>
            </w:r>
            <w:r w:rsidR="003F2E82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Kształtowanie wrażliwości na </w:t>
            </w:r>
            <w:r w:rsidR="003F2E82" w:rsidRPr="00B21391">
              <w:rPr>
                <w:rFonts w:ascii="Times New Roman" w:eastAsia="Times New Roman" w:hAnsi="Times New Roman" w:cs="Times New Roman"/>
                <w:bCs/>
                <w:lang w:val="pl-PL"/>
              </w:rPr>
              <w:lastRenderedPageBreak/>
              <w:t xml:space="preserve">środowisko oraz postawy dbania o najbliższe otoczenie </w:t>
            </w:r>
          </w:p>
        </w:tc>
        <w:tc>
          <w:tcPr>
            <w:tcW w:w="7541" w:type="dxa"/>
          </w:tcPr>
          <w:p w14:paraId="19991DE2" w14:textId="500B101C" w:rsidR="003F2E82" w:rsidRPr="00B21391" w:rsidRDefault="003F2E82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lastRenderedPageBreak/>
              <w:t xml:space="preserve">Uczeń </w:t>
            </w:r>
            <w:r w:rsidRPr="00B21391">
              <w:rPr>
                <w:lang w:val="pl-PL"/>
              </w:rPr>
              <w:t xml:space="preserve">zna zasady ekologicznego zachowania i stosuje je na co dzień. Wie co to jest recykling oraz dlaczego segregacja śmieci jest ważna i potrzebna. Szanuje i </w:t>
            </w:r>
            <w:r w:rsidRPr="00B21391">
              <w:rPr>
                <w:lang w:val="pl-PL"/>
              </w:rPr>
              <w:lastRenderedPageBreak/>
              <w:t xml:space="preserve">chroni środowisko naturalne. </w:t>
            </w:r>
          </w:p>
          <w:p w14:paraId="5375DCC2" w14:textId="77777777" w:rsidR="003F2E82" w:rsidRPr="00B21391" w:rsidRDefault="003F2E82" w:rsidP="00B21391">
            <w:pPr>
              <w:pStyle w:val="TableParagraph"/>
              <w:spacing w:line="276" w:lineRule="auto"/>
              <w:rPr>
                <w:lang w:val="pl-PL"/>
              </w:rPr>
            </w:pPr>
          </w:p>
          <w:p w14:paraId="70B21305" w14:textId="7974062B" w:rsidR="003F2E82" w:rsidRPr="00B21391" w:rsidRDefault="003F2E82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Nauczyciel</w:t>
            </w:r>
            <w:r w:rsidRPr="00B21391">
              <w:rPr>
                <w:u w:val="single"/>
                <w:lang w:val="pl-PL"/>
              </w:rPr>
              <w:t xml:space="preserve"> </w:t>
            </w:r>
            <w:r w:rsidRPr="00B21391">
              <w:rPr>
                <w:lang w:val="pl-PL"/>
              </w:rPr>
              <w:t xml:space="preserve">uwrażliwia dziecko na tematy związane z ochroną środowiska. </w:t>
            </w:r>
          </w:p>
          <w:p w14:paraId="731D8F30" w14:textId="77777777" w:rsidR="003F2E82" w:rsidRPr="00B21391" w:rsidRDefault="003F2E82" w:rsidP="00B21391">
            <w:pPr>
              <w:pStyle w:val="TableParagraph"/>
              <w:spacing w:line="276" w:lineRule="auto"/>
              <w:rPr>
                <w:lang w:val="pl-PL"/>
              </w:rPr>
            </w:pPr>
          </w:p>
          <w:p w14:paraId="63BAEA71" w14:textId="11F75693" w:rsidR="003F2E82" w:rsidRPr="00B21391" w:rsidRDefault="003F2E82" w:rsidP="00B21391">
            <w:pPr>
              <w:pStyle w:val="TableParagraph"/>
              <w:spacing w:line="276" w:lineRule="auto"/>
              <w:rPr>
                <w:lang w:val="pl-PL"/>
              </w:rPr>
            </w:pPr>
            <w:r w:rsidRPr="00B21391">
              <w:rPr>
                <w:b/>
                <w:bCs/>
                <w:u w:val="single"/>
                <w:lang w:val="pl-PL"/>
              </w:rPr>
              <w:t>Rodzic</w:t>
            </w:r>
            <w:r w:rsidRPr="00B21391">
              <w:rPr>
                <w:u w:val="single"/>
                <w:lang w:val="pl-PL"/>
              </w:rPr>
              <w:t xml:space="preserve"> </w:t>
            </w:r>
            <w:r w:rsidRPr="00B21391">
              <w:rPr>
                <w:lang w:val="pl-PL"/>
              </w:rPr>
              <w:t>daje dziecku dobry przykład własną postawą.</w:t>
            </w:r>
          </w:p>
        </w:tc>
        <w:tc>
          <w:tcPr>
            <w:tcW w:w="2820" w:type="dxa"/>
          </w:tcPr>
          <w:p w14:paraId="211DB6CD" w14:textId="77777777" w:rsidR="003F2E82" w:rsidRPr="00B21391" w:rsidRDefault="003F2E82" w:rsidP="00B21391">
            <w:pPr>
              <w:pStyle w:val="TableParagraph"/>
              <w:spacing w:line="276" w:lineRule="auto"/>
              <w:ind w:right="666"/>
              <w:rPr>
                <w:lang w:val="pl-PL"/>
              </w:rPr>
            </w:pPr>
            <w:r w:rsidRPr="00B21391">
              <w:rPr>
                <w:lang w:val="pl-PL"/>
              </w:rPr>
              <w:lastRenderedPageBreak/>
              <w:t>Pogadanki</w:t>
            </w:r>
          </w:p>
          <w:p w14:paraId="3C24C5E3" w14:textId="2DE83F17" w:rsidR="003F2E82" w:rsidRPr="00B21391" w:rsidRDefault="003F2E82" w:rsidP="00B21391">
            <w:pPr>
              <w:pStyle w:val="TableParagraph"/>
              <w:spacing w:line="276" w:lineRule="auto"/>
              <w:ind w:right="666"/>
              <w:rPr>
                <w:lang w:val="pl-PL"/>
              </w:rPr>
            </w:pPr>
            <w:r w:rsidRPr="00B21391">
              <w:rPr>
                <w:lang w:val="pl-PL"/>
              </w:rPr>
              <w:t xml:space="preserve">Projekcje filmowe  </w:t>
            </w:r>
            <w:r w:rsidRPr="00B21391">
              <w:rPr>
                <w:lang w:val="pl-PL"/>
              </w:rPr>
              <w:lastRenderedPageBreak/>
              <w:t>Konkursy</w:t>
            </w:r>
          </w:p>
          <w:p w14:paraId="1404AFFE" w14:textId="30A69CC8" w:rsidR="003F2E82" w:rsidRPr="00B21391" w:rsidRDefault="003F2E82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lang w:val="pl-PL"/>
              </w:rPr>
              <w:t>Udział w obchodach Dnia Ziemi oraz Dnia Wiosny Udział w akcji sprzątania Świata</w:t>
            </w:r>
          </w:p>
          <w:p w14:paraId="59C2038A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Udział w akcji sadzenia drzew </w:t>
            </w:r>
          </w:p>
          <w:p w14:paraId="14C0E531" w14:textId="13ED7BE0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Spotkanie z leśnikiem </w:t>
            </w:r>
          </w:p>
        </w:tc>
        <w:tc>
          <w:tcPr>
            <w:tcW w:w="1917" w:type="dxa"/>
          </w:tcPr>
          <w:p w14:paraId="00D6D719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hAnsi="Times New Roman" w:cs="Times New Roman"/>
                <w:lang w:val="pl-PL"/>
              </w:rPr>
            </w:pPr>
            <w:r w:rsidRPr="00B21391">
              <w:rPr>
                <w:rFonts w:ascii="Times New Roman" w:hAnsi="Times New Roman" w:cs="Times New Roman"/>
                <w:lang w:val="pl-PL"/>
              </w:rPr>
              <w:lastRenderedPageBreak/>
              <w:t xml:space="preserve">Nauczyciele przyrody i biologii  </w:t>
            </w:r>
            <w:r w:rsidRPr="00B21391">
              <w:rPr>
                <w:rFonts w:ascii="Times New Roman" w:hAnsi="Times New Roman" w:cs="Times New Roman"/>
                <w:lang w:val="pl-PL"/>
              </w:rPr>
              <w:lastRenderedPageBreak/>
              <w:t>Wychowawcy</w:t>
            </w:r>
          </w:p>
          <w:p w14:paraId="4EED1EF2" w14:textId="77777777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Pedagog </w:t>
            </w:r>
          </w:p>
          <w:p w14:paraId="4725511B" w14:textId="46D2B31F" w:rsidR="003F2E82" w:rsidRPr="00B21391" w:rsidRDefault="003F2E82" w:rsidP="00B21391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lang w:val="pl-PL"/>
              </w:rPr>
            </w:pPr>
            <w:r w:rsidRPr="00B21391">
              <w:rPr>
                <w:rFonts w:ascii="Times New Roman" w:eastAsia="Times New Roman" w:hAnsi="Times New Roman" w:cs="Times New Roman"/>
                <w:lang w:val="pl-PL"/>
              </w:rPr>
              <w:t xml:space="preserve">Nadleśnictwo w Nowej Soli </w:t>
            </w:r>
          </w:p>
        </w:tc>
      </w:tr>
    </w:tbl>
    <w:p w14:paraId="19FDFAFB" w14:textId="77777777" w:rsidR="00311EA0" w:rsidRDefault="00311EA0" w:rsidP="00311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805C80" w14:textId="77777777" w:rsidR="002F6F76" w:rsidRPr="002F6F76" w:rsidRDefault="002F6F76" w:rsidP="002F6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45697BFB" w14:textId="77777777" w:rsidR="002F6F76" w:rsidRPr="002F6F76" w:rsidRDefault="002F6F76" w:rsidP="002F6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F76">
        <w:rPr>
          <w:rFonts w:ascii="Times New Roman" w:eastAsia="Times New Roman" w:hAnsi="Times New Roman" w:cs="Times New Roman"/>
          <w:sz w:val="24"/>
          <w:szCs w:val="24"/>
        </w:rPr>
        <w:t>Program został opracowany na podstawie Programu Wychowawczo-Profilaktycznego Szkoły Podstawowej im. Orła Białego na lata 2018-2021.</w:t>
      </w:r>
    </w:p>
    <w:p w14:paraId="7AC63215" w14:textId="77777777" w:rsidR="002F6F76" w:rsidRPr="002F6F76" w:rsidRDefault="002F6F76" w:rsidP="002F6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6F76">
        <w:rPr>
          <w:rFonts w:ascii="Times New Roman" w:eastAsia="Times New Roman" w:hAnsi="Times New Roman" w:cs="Times New Roman"/>
          <w:sz w:val="24"/>
          <w:szCs w:val="24"/>
        </w:rPr>
        <w:t>Opracowała:</w:t>
      </w:r>
    </w:p>
    <w:p w14:paraId="39BEA839" w14:textId="4E65FA57" w:rsidR="002F6F76" w:rsidRPr="00667A47" w:rsidRDefault="002F6F76" w:rsidP="00667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F6F76" w:rsidRPr="00667A47">
          <w:pgSz w:w="16840" w:h="11910" w:orient="landscape"/>
          <w:pgMar w:top="1100" w:right="1200" w:bottom="1160" w:left="1100" w:header="0" w:footer="976" w:gutter="0"/>
          <w:cols w:space="708"/>
        </w:sectPr>
      </w:pPr>
      <w:r w:rsidRPr="002F6F76">
        <w:rPr>
          <w:rFonts w:ascii="Times New Roman" w:eastAsia="Times New Roman" w:hAnsi="Times New Roman" w:cs="Times New Roman"/>
          <w:sz w:val="24"/>
          <w:szCs w:val="24"/>
        </w:rPr>
        <w:t xml:space="preserve">Natalia Lau </w:t>
      </w:r>
    </w:p>
    <w:p w14:paraId="52367AF1" w14:textId="77777777" w:rsidR="00311EA0" w:rsidRDefault="00311EA0"/>
    <w:sectPr w:rsidR="00311EA0" w:rsidSect="00311E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8541" w14:textId="77777777" w:rsidR="00534643" w:rsidRDefault="00534643">
      <w:pPr>
        <w:spacing w:after="0" w:line="240" w:lineRule="auto"/>
      </w:pPr>
      <w:r>
        <w:separator/>
      </w:r>
    </w:p>
  </w:endnote>
  <w:endnote w:type="continuationSeparator" w:id="0">
    <w:p w14:paraId="79720ADE" w14:textId="77777777" w:rsidR="00534643" w:rsidRDefault="005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77B" w14:textId="77777777" w:rsidR="007F4917" w:rsidRDefault="00EB2AC9">
    <w:pPr>
      <w:pStyle w:val="Tekstpodstawowy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BFAA30" wp14:editId="0EF0F178">
              <wp:simplePos x="0" y="0"/>
              <wp:positionH relativeFrom="page">
                <wp:posOffset>9602470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3DA" w14:textId="77777777" w:rsidR="007F4917" w:rsidRDefault="00EB2AC9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A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6.1pt;margin-top:531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EZyvrrgAAAADwEAAA8AAAAAAAAAAAAAAAAAQAQAAGRycy9kb3ducmV2&#10;LnhtbFBLBQYAAAAABAAEAPMAAABNBQAAAAA=&#10;" filled="f" stroked="f">
              <v:textbox inset="0,0,0,0">
                <w:txbxContent>
                  <w:p w14:paraId="624863DA" w14:textId="77777777" w:rsidR="007F4917" w:rsidRDefault="00EB2AC9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6B4A" w14:textId="77777777" w:rsidR="00534643" w:rsidRDefault="00534643">
      <w:pPr>
        <w:spacing w:after="0" w:line="240" w:lineRule="auto"/>
      </w:pPr>
      <w:r>
        <w:separator/>
      </w:r>
    </w:p>
  </w:footnote>
  <w:footnote w:type="continuationSeparator" w:id="0">
    <w:p w14:paraId="0706DBF1" w14:textId="77777777" w:rsidR="00534643" w:rsidRDefault="0053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DB8"/>
    <w:multiLevelType w:val="hybridMultilevel"/>
    <w:tmpl w:val="FF004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9B49EF"/>
    <w:multiLevelType w:val="hybridMultilevel"/>
    <w:tmpl w:val="6AFE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4013"/>
    <w:multiLevelType w:val="hybridMultilevel"/>
    <w:tmpl w:val="96E6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0CE8"/>
    <w:multiLevelType w:val="hybridMultilevel"/>
    <w:tmpl w:val="38EE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3261"/>
    <w:multiLevelType w:val="hybridMultilevel"/>
    <w:tmpl w:val="5A1A10B8"/>
    <w:lvl w:ilvl="0" w:tplc="E77C2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22C67"/>
    <w:multiLevelType w:val="hybridMultilevel"/>
    <w:tmpl w:val="FF004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8D280C"/>
    <w:multiLevelType w:val="hybridMultilevel"/>
    <w:tmpl w:val="A6E65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0"/>
    <w:rsid w:val="00004B34"/>
    <w:rsid w:val="00020D01"/>
    <w:rsid w:val="00023A4B"/>
    <w:rsid w:val="00024D94"/>
    <w:rsid w:val="000327FD"/>
    <w:rsid w:val="00040346"/>
    <w:rsid w:val="00056275"/>
    <w:rsid w:val="00057938"/>
    <w:rsid w:val="00070C92"/>
    <w:rsid w:val="000975B1"/>
    <w:rsid w:val="000A21E2"/>
    <w:rsid w:val="000B66EC"/>
    <w:rsid w:val="000D500A"/>
    <w:rsid w:val="000E4B8F"/>
    <w:rsid w:val="000E63F0"/>
    <w:rsid w:val="000F59E2"/>
    <w:rsid w:val="0010374C"/>
    <w:rsid w:val="00107E9D"/>
    <w:rsid w:val="00115298"/>
    <w:rsid w:val="00120282"/>
    <w:rsid w:val="00121479"/>
    <w:rsid w:val="001229E7"/>
    <w:rsid w:val="00132998"/>
    <w:rsid w:val="001373F5"/>
    <w:rsid w:val="001422FF"/>
    <w:rsid w:val="00156400"/>
    <w:rsid w:val="00163744"/>
    <w:rsid w:val="00165912"/>
    <w:rsid w:val="00166E3F"/>
    <w:rsid w:val="0018015B"/>
    <w:rsid w:val="001A1898"/>
    <w:rsid w:val="001A2B3B"/>
    <w:rsid w:val="001A54F6"/>
    <w:rsid w:val="001A5BE8"/>
    <w:rsid w:val="001B309C"/>
    <w:rsid w:val="001F4A1F"/>
    <w:rsid w:val="00204301"/>
    <w:rsid w:val="00222624"/>
    <w:rsid w:val="00225479"/>
    <w:rsid w:val="00225D62"/>
    <w:rsid w:val="00230F15"/>
    <w:rsid w:val="00231732"/>
    <w:rsid w:val="00244B3F"/>
    <w:rsid w:val="00244C9E"/>
    <w:rsid w:val="00256006"/>
    <w:rsid w:val="0026200B"/>
    <w:rsid w:val="00275613"/>
    <w:rsid w:val="0028178C"/>
    <w:rsid w:val="002B4124"/>
    <w:rsid w:val="002B6D80"/>
    <w:rsid w:val="002C2239"/>
    <w:rsid w:val="002C4D46"/>
    <w:rsid w:val="002D1067"/>
    <w:rsid w:val="002D54C2"/>
    <w:rsid w:val="002D6AD8"/>
    <w:rsid w:val="002E6805"/>
    <w:rsid w:val="002F6F76"/>
    <w:rsid w:val="00311EA0"/>
    <w:rsid w:val="00345630"/>
    <w:rsid w:val="00347624"/>
    <w:rsid w:val="00364AC2"/>
    <w:rsid w:val="00372129"/>
    <w:rsid w:val="003834D0"/>
    <w:rsid w:val="0039256A"/>
    <w:rsid w:val="00395D68"/>
    <w:rsid w:val="00395FBF"/>
    <w:rsid w:val="003A03AE"/>
    <w:rsid w:val="003B7BAF"/>
    <w:rsid w:val="003D031C"/>
    <w:rsid w:val="003F2E82"/>
    <w:rsid w:val="00405CC7"/>
    <w:rsid w:val="004061BB"/>
    <w:rsid w:val="004235E9"/>
    <w:rsid w:val="0042452E"/>
    <w:rsid w:val="0045055E"/>
    <w:rsid w:val="00457A83"/>
    <w:rsid w:val="0046049C"/>
    <w:rsid w:val="004654B6"/>
    <w:rsid w:val="00477102"/>
    <w:rsid w:val="004820E8"/>
    <w:rsid w:val="00483AB9"/>
    <w:rsid w:val="00490810"/>
    <w:rsid w:val="00491E63"/>
    <w:rsid w:val="004935E6"/>
    <w:rsid w:val="00497F86"/>
    <w:rsid w:val="004A2249"/>
    <w:rsid w:val="004A33A5"/>
    <w:rsid w:val="004B5266"/>
    <w:rsid w:val="004B6323"/>
    <w:rsid w:val="00504199"/>
    <w:rsid w:val="005110D1"/>
    <w:rsid w:val="005121DE"/>
    <w:rsid w:val="00515E65"/>
    <w:rsid w:val="0053047E"/>
    <w:rsid w:val="00534643"/>
    <w:rsid w:val="00540129"/>
    <w:rsid w:val="00552FE2"/>
    <w:rsid w:val="00557626"/>
    <w:rsid w:val="00577003"/>
    <w:rsid w:val="00581175"/>
    <w:rsid w:val="005846C5"/>
    <w:rsid w:val="005850C3"/>
    <w:rsid w:val="005918C2"/>
    <w:rsid w:val="005A62FB"/>
    <w:rsid w:val="005A706F"/>
    <w:rsid w:val="005B12EA"/>
    <w:rsid w:val="005F65CA"/>
    <w:rsid w:val="006211FA"/>
    <w:rsid w:val="00641B38"/>
    <w:rsid w:val="00641BA7"/>
    <w:rsid w:val="00657558"/>
    <w:rsid w:val="00665BE3"/>
    <w:rsid w:val="00667A47"/>
    <w:rsid w:val="00672DA6"/>
    <w:rsid w:val="00674045"/>
    <w:rsid w:val="00684A05"/>
    <w:rsid w:val="006A4406"/>
    <w:rsid w:val="006A71A3"/>
    <w:rsid w:val="006F2BBD"/>
    <w:rsid w:val="00705DCC"/>
    <w:rsid w:val="00735C9B"/>
    <w:rsid w:val="00742A12"/>
    <w:rsid w:val="0075453D"/>
    <w:rsid w:val="007618A7"/>
    <w:rsid w:val="00763FAD"/>
    <w:rsid w:val="0076679D"/>
    <w:rsid w:val="00773485"/>
    <w:rsid w:val="00775121"/>
    <w:rsid w:val="00783DA0"/>
    <w:rsid w:val="0079467D"/>
    <w:rsid w:val="00796440"/>
    <w:rsid w:val="007C6A66"/>
    <w:rsid w:val="007D59C7"/>
    <w:rsid w:val="007E3C01"/>
    <w:rsid w:val="007F4B23"/>
    <w:rsid w:val="008250F6"/>
    <w:rsid w:val="0082576E"/>
    <w:rsid w:val="00827194"/>
    <w:rsid w:val="00830442"/>
    <w:rsid w:val="0083309A"/>
    <w:rsid w:val="0086766B"/>
    <w:rsid w:val="008714BD"/>
    <w:rsid w:val="0088051B"/>
    <w:rsid w:val="00885995"/>
    <w:rsid w:val="00896980"/>
    <w:rsid w:val="008C0B3D"/>
    <w:rsid w:val="008D1AE0"/>
    <w:rsid w:val="008D34E3"/>
    <w:rsid w:val="008D3A0B"/>
    <w:rsid w:val="008F6944"/>
    <w:rsid w:val="00903340"/>
    <w:rsid w:val="0092773E"/>
    <w:rsid w:val="0093793C"/>
    <w:rsid w:val="00952B77"/>
    <w:rsid w:val="00971E22"/>
    <w:rsid w:val="00975A64"/>
    <w:rsid w:val="00980070"/>
    <w:rsid w:val="009908D7"/>
    <w:rsid w:val="009B05ED"/>
    <w:rsid w:val="009B711F"/>
    <w:rsid w:val="009C2BE2"/>
    <w:rsid w:val="009E0651"/>
    <w:rsid w:val="009F1BFB"/>
    <w:rsid w:val="00A123C5"/>
    <w:rsid w:val="00A22BB4"/>
    <w:rsid w:val="00A277B2"/>
    <w:rsid w:val="00A37369"/>
    <w:rsid w:val="00A4313B"/>
    <w:rsid w:val="00A6459C"/>
    <w:rsid w:val="00A667C5"/>
    <w:rsid w:val="00A6762C"/>
    <w:rsid w:val="00A76FF6"/>
    <w:rsid w:val="00A801FC"/>
    <w:rsid w:val="00A81529"/>
    <w:rsid w:val="00AA171F"/>
    <w:rsid w:val="00AA4AE9"/>
    <w:rsid w:val="00AB3550"/>
    <w:rsid w:val="00AB6581"/>
    <w:rsid w:val="00AC6C91"/>
    <w:rsid w:val="00AE19B8"/>
    <w:rsid w:val="00AE1B4B"/>
    <w:rsid w:val="00AE723B"/>
    <w:rsid w:val="00AE7C7C"/>
    <w:rsid w:val="00AF13FD"/>
    <w:rsid w:val="00AF4F31"/>
    <w:rsid w:val="00B0798E"/>
    <w:rsid w:val="00B21391"/>
    <w:rsid w:val="00B36121"/>
    <w:rsid w:val="00B428E1"/>
    <w:rsid w:val="00B440CE"/>
    <w:rsid w:val="00B50380"/>
    <w:rsid w:val="00B5411D"/>
    <w:rsid w:val="00B60280"/>
    <w:rsid w:val="00B60A5C"/>
    <w:rsid w:val="00B64640"/>
    <w:rsid w:val="00B8104B"/>
    <w:rsid w:val="00B90BB8"/>
    <w:rsid w:val="00B972C3"/>
    <w:rsid w:val="00BA3D09"/>
    <w:rsid w:val="00BA5B40"/>
    <w:rsid w:val="00BA7284"/>
    <w:rsid w:val="00BB3497"/>
    <w:rsid w:val="00BB53DC"/>
    <w:rsid w:val="00BB55AC"/>
    <w:rsid w:val="00BE4D4A"/>
    <w:rsid w:val="00BF5CFB"/>
    <w:rsid w:val="00BF6718"/>
    <w:rsid w:val="00C14795"/>
    <w:rsid w:val="00C158C6"/>
    <w:rsid w:val="00C21D06"/>
    <w:rsid w:val="00C23C94"/>
    <w:rsid w:val="00C2449E"/>
    <w:rsid w:val="00C24906"/>
    <w:rsid w:val="00C4414B"/>
    <w:rsid w:val="00C4564C"/>
    <w:rsid w:val="00C5063B"/>
    <w:rsid w:val="00C576F8"/>
    <w:rsid w:val="00C74280"/>
    <w:rsid w:val="00C80856"/>
    <w:rsid w:val="00CA28F5"/>
    <w:rsid w:val="00CC44DF"/>
    <w:rsid w:val="00CD482F"/>
    <w:rsid w:val="00D018DF"/>
    <w:rsid w:val="00D06677"/>
    <w:rsid w:val="00D10FBB"/>
    <w:rsid w:val="00D32A31"/>
    <w:rsid w:val="00D52066"/>
    <w:rsid w:val="00D61D01"/>
    <w:rsid w:val="00D63E44"/>
    <w:rsid w:val="00D803DC"/>
    <w:rsid w:val="00D819FE"/>
    <w:rsid w:val="00D92116"/>
    <w:rsid w:val="00D92682"/>
    <w:rsid w:val="00D96A8F"/>
    <w:rsid w:val="00DA63E6"/>
    <w:rsid w:val="00DB1F81"/>
    <w:rsid w:val="00DB250E"/>
    <w:rsid w:val="00DB5BCB"/>
    <w:rsid w:val="00DB5E7A"/>
    <w:rsid w:val="00DB6A33"/>
    <w:rsid w:val="00DC1354"/>
    <w:rsid w:val="00DC2084"/>
    <w:rsid w:val="00DD4E04"/>
    <w:rsid w:val="00DF66F0"/>
    <w:rsid w:val="00E106F6"/>
    <w:rsid w:val="00E14BD2"/>
    <w:rsid w:val="00E42F30"/>
    <w:rsid w:val="00E70614"/>
    <w:rsid w:val="00E72208"/>
    <w:rsid w:val="00E811E2"/>
    <w:rsid w:val="00E90CBC"/>
    <w:rsid w:val="00E97FA7"/>
    <w:rsid w:val="00EA1C1B"/>
    <w:rsid w:val="00EB2AC9"/>
    <w:rsid w:val="00EB2CE4"/>
    <w:rsid w:val="00EB3EDF"/>
    <w:rsid w:val="00EB6A89"/>
    <w:rsid w:val="00ED6313"/>
    <w:rsid w:val="00EE0AFD"/>
    <w:rsid w:val="00EE328D"/>
    <w:rsid w:val="00EE347F"/>
    <w:rsid w:val="00F01BD0"/>
    <w:rsid w:val="00F03648"/>
    <w:rsid w:val="00F05BC6"/>
    <w:rsid w:val="00F439A0"/>
    <w:rsid w:val="00F52BEC"/>
    <w:rsid w:val="00F54823"/>
    <w:rsid w:val="00F7143F"/>
    <w:rsid w:val="00F76488"/>
    <w:rsid w:val="00F7745D"/>
    <w:rsid w:val="00FA578C"/>
    <w:rsid w:val="00FA68C7"/>
    <w:rsid w:val="00FB5DC8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278D"/>
  <w15:chartTrackingRefBased/>
  <w15:docId w15:val="{5DE14549-97B5-433D-9BC9-4A17ED0B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1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1EA0"/>
  </w:style>
  <w:style w:type="table" w:customStyle="1" w:styleId="Tabela-Siatka1">
    <w:name w:val="Tabela - Siatka1"/>
    <w:basedOn w:val="Standardowy"/>
    <w:next w:val="Tabela-Siatka"/>
    <w:uiPriority w:val="39"/>
    <w:rsid w:val="00311E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D5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63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6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4213</Words>
  <Characters>25278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Lau</dc:creator>
  <cp:keywords/>
  <dc:description/>
  <cp:lastModifiedBy>Natalia Lau</cp:lastModifiedBy>
  <cp:revision>298</cp:revision>
  <dcterms:created xsi:type="dcterms:W3CDTF">2021-08-25T18:12:00Z</dcterms:created>
  <dcterms:modified xsi:type="dcterms:W3CDTF">2021-09-02T15:31:00Z</dcterms:modified>
</cp:coreProperties>
</file>