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98" w:rsidRDefault="00D01969">
      <w:pPr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</w:pPr>
      <w:r w:rsidRPr="00D01969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>Przepisz do zeszytu</w:t>
      </w:r>
    </w:p>
    <w:p w:rsidR="0007336A" w:rsidRPr="00AA5198" w:rsidRDefault="0007336A">
      <w:pPr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 xml:space="preserve"> Temat: </w:t>
      </w:r>
      <w:proofErr w:type="spellStart"/>
      <w:r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Drony</w:t>
      </w:r>
      <w:proofErr w:type="spellEnd"/>
      <w:r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- urządzenia o nieograniczonych możliwościach.</w:t>
      </w:r>
    </w:p>
    <w:p w:rsidR="0007336A" w:rsidRDefault="0007336A">
      <w:pPr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Dron</w:t>
      </w:r>
      <w:proofErr w:type="spellEnd"/>
    </w:p>
    <w:p w:rsidR="00B94D0B" w:rsidRPr="00B94D0B" w:rsidRDefault="0007336A" w:rsidP="00BD67D6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07336A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Bezzałogowy statek powietrzn</w:t>
      </w:r>
      <w:r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y, k</w:t>
      </w:r>
      <w:r w:rsidRPr="0007336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tóry nie wymaga do lotu załogi obecnej na pokładzie oraz nie ma możliwości zabierania pasażerów, pilotowany zdalnie lub wykonujący lot autonomicznie. </w:t>
      </w:r>
      <w:r w:rsidR="00B94D0B" w:rsidRPr="00B94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B94D0B" w:rsidRPr="00B94D0B" w:rsidRDefault="00B94D0B" w:rsidP="00BD67D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4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Rodzaje </w:t>
      </w:r>
      <w:proofErr w:type="spellStart"/>
      <w:r w:rsidRPr="00B94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dronów</w:t>
      </w:r>
      <w:proofErr w:type="spellEnd"/>
      <w:r w:rsidRPr="00B94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oraz ich wykorzystanie</w:t>
      </w:r>
    </w:p>
    <w:p w:rsidR="00B94D0B" w:rsidRPr="00B94D0B" w:rsidRDefault="00B94D0B" w:rsidP="00B94D0B">
      <w:pPr>
        <w:numPr>
          <w:ilvl w:val="0"/>
          <w:numId w:val="1"/>
        </w:numPr>
        <w:shd w:val="clear" w:color="auto" w:fill="FFFFFF"/>
        <w:spacing w:before="70" w:after="7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B94D0B">
        <w:rPr>
          <w:rFonts w:ascii="Arial" w:eastAsia="Times New Roman" w:hAnsi="Arial" w:cs="Arial"/>
          <w:b/>
          <w:sz w:val="24"/>
          <w:szCs w:val="24"/>
          <w:lang w:eastAsia="pl-PL"/>
        </w:rPr>
        <w:t>drony</w:t>
      </w:r>
      <w:proofErr w:type="spellEnd"/>
      <w:r w:rsidRPr="00B94D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rekreacyjne</w:t>
      </w:r>
      <w:r w:rsidRPr="00B94D0B">
        <w:rPr>
          <w:rFonts w:ascii="Arial" w:eastAsia="Times New Roman" w:hAnsi="Arial" w:cs="Arial"/>
          <w:sz w:val="24"/>
          <w:szCs w:val="24"/>
          <w:lang w:eastAsia="pl-PL"/>
        </w:rPr>
        <w:t xml:space="preserve"> - modele przeznaczone do nauki latania, zabawy, wykorzystywane przez amatorów i osoby zaczynające przygodę z tego rodzaju urządzeniami. Wśród modeli występującej w tej grupie są mini </w:t>
      </w:r>
      <w:proofErr w:type="spellStart"/>
      <w:r w:rsidRPr="00B94D0B">
        <w:rPr>
          <w:rFonts w:ascii="Arial" w:eastAsia="Times New Roman" w:hAnsi="Arial" w:cs="Arial"/>
          <w:sz w:val="24"/>
          <w:szCs w:val="24"/>
          <w:lang w:eastAsia="pl-PL"/>
        </w:rPr>
        <w:t>drony</w:t>
      </w:r>
      <w:proofErr w:type="spellEnd"/>
      <w:r w:rsidRPr="00B94D0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94D0B" w:rsidRPr="00B94D0B" w:rsidRDefault="00B94D0B" w:rsidP="00B94D0B">
      <w:pPr>
        <w:numPr>
          <w:ilvl w:val="0"/>
          <w:numId w:val="1"/>
        </w:numPr>
        <w:shd w:val="clear" w:color="auto" w:fill="FFFFFF"/>
        <w:spacing w:before="70" w:after="7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B94D0B">
        <w:rPr>
          <w:rFonts w:ascii="Arial" w:eastAsia="Times New Roman" w:hAnsi="Arial" w:cs="Arial"/>
          <w:b/>
          <w:sz w:val="24"/>
          <w:szCs w:val="24"/>
          <w:lang w:eastAsia="pl-PL"/>
        </w:rPr>
        <w:t>drony</w:t>
      </w:r>
      <w:proofErr w:type="spellEnd"/>
      <w:r w:rsidRPr="00B94D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profesjonalne</w:t>
      </w:r>
      <w:r w:rsidRPr="00B94D0B">
        <w:rPr>
          <w:rFonts w:ascii="Arial" w:eastAsia="Times New Roman" w:hAnsi="Arial" w:cs="Arial"/>
          <w:sz w:val="24"/>
          <w:szCs w:val="24"/>
          <w:lang w:eastAsia="pl-PL"/>
        </w:rPr>
        <w:t xml:space="preserve"> - wykorzystywane głównie w celach komercyjnych, takich jak filmowanie, tworzenie profesjonalnych zdjęć i ujęć dzięki wysoce ujętej technologii. Urządzenia towarzyszące osobom uprawiającym sporty ekstremalne, a także, jako pomoc przy obserwacji terenu np. przez służby</w:t>
      </w:r>
      <w:r w:rsidR="001B4A5E">
        <w:rPr>
          <w:rFonts w:ascii="Arial" w:eastAsia="Times New Roman" w:hAnsi="Arial" w:cs="Arial"/>
          <w:sz w:val="24"/>
          <w:szCs w:val="24"/>
          <w:lang w:eastAsia="pl-PL"/>
        </w:rPr>
        <w:t xml:space="preserve"> specjalne, wojskowe,</w:t>
      </w:r>
    </w:p>
    <w:p w:rsidR="00B94D0B" w:rsidRDefault="00B94D0B" w:rsidP="00B94D0B">
      <w:pPr>
        <w:numPr>
          <w:ilvl w:val="0"/>
          <w:numId w:val="1"/>
        </w:numPr>
        <w:shd w:val="clear" w:color="auto" w:fill="FFFFFF"/>
        <w:spacing w:before="70" w:after="7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B94D0B">
        <w:rPr>
          <w:rFonts w:ascii="Arial" w:eastAsia="Times New Roman" w:hAnsi="Arial" w:cs="Arial"/>
          <w:b/>
          <w:sz w:val="24"/>
          <w:szCs w:val="24"/>
          <w:lang w:eastAsia="pl-PL"/>
        </w:rPr>
        <w:t>drony</w:t>
      </w:r>
      <w:proofErr w:type="spellEnd"/>
      <w:r w:rsidRPr="00B94D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wyścigowe</w:t>
      </w:r>
      <w:r w:rsidRPr="00B94D0B">
        <w:rPr>
          <w:rFonts w:ascii="Arial" w:eastAsia="Times New Roman" w:hAnsi="Arial" w:cs="Arial"/>
          <w:sz w:val="24"/>
          <w:szCs w:val="24"/>
          <w:lang w:eastAsia="pl-PL"/>
        </w:rPr>
        <w:t xml:space="preserve"> - szybkie, nowoczesne </w:t>
      </w:r>
      <w:proofErr w:type="spellStart"/>
      <w:r w:rsidRPr="00B94D0B">
        <w:rPr>
          <w:rFonts w:ascii="Arial" w:eastAsia="Times New Roman" w:hAnsi="Arial" w:cs="Arial"/>
          <w:sz w:val="24"/>
          <w:szCs w:val="24"/>
          <w:lang w:eastAsia="pl-PL"/>
        </w:rPr>
        <w:t>drony</w:t>
      </w:r>
      <w:proofErr w:type="spellEnd"/>
      <w:r w:rsidRPr="00B94D0B">
        <w:rPr>
          <w:rFonts w:ascii="Arial" w:eastAsia="Times New Roman" w:hAnsi="Arial" w:cs="Arial"/>
          <w:sz w:val="24"/>
          <w:szCs w:val="24"/>
          <w:lang w:eastAsia="pl-PL"/>
        </w:rPr>
        <w:t xml:space="preserve"> przeznaczone dla zaawansowanych użytkowników, często wyposażone w dodatkowe elementy umożliwiające sledze nieurządzenia.</w:t>
      </w:r>
    </w:p>
    <w:p w:rsidR="00BD67D6" w:rsidRDefault="00BD67D6" w:rsidP="00BD67D6">
      <w:pPr>
        <w:shd w:val="clear" w:color="auto" w:fill="FFFFFF"/>
        <w:spacing w:before="70" w:after="7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67D6" w:rsidRDefault="00BD67D6" w:rsidP="00BD67D6">
      <w:pPr>
        <w:shd w:val="clear" w:color="auto" w:fill="FFFFFF"/>
        <w:spacing w:before="70" w:after="7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Wśród wielu rodzajów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dronów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(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wirnikowców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) można także wyróżnić:</w:t>
      </w:r>
    </w:p>
    <w:p w:rsidR="00BD67D6" w:rsidRDefault="00BD67D6" w:rsidP="00BD67D6">
      <w:pPr>
        <w:shd w:val="clear" w:color="auto" w:fill="FFFFFF"/>
        <w:spacing w:before="70" w:after="7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B4A5E">
        <w:rPr>
          <w:rFonts w:ascii="Arial" w:eastAsia="Times New Roman" w:hAnsi="Arial" w:cs="Arial"/>
          <w:sz w:val="24"/>
          <w:szCs w:val="24"/>
          <w:lang w:eastAsia="pl-PL"/>
        </w:rPr>
        <w:t>urządzenia rolnicze, wykorzystywane do kontroli upraw,</w:t>
      </w:r>
    </w:p>
    <w:p w:rsidR="001B4A5E" w:rsidRDefault="001B4A5E" w:rsidP="00BD67D6">
      <w:pPr>
        <w:shd w:val="clear" w:color="auto" w:fill="FFFFFF"/>
        <w:spacing w:before="70" w:after="7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dro</w:t>
      </w:r>
      <w:r w:rsidR="002616E2">
        <w:rPr>
          <w:rFonts w:ascii="Arial" w:eastAsia="Times New Roman" w:hAnsi="Arial" w:cs="Arial"/>
          <w:sz w:val="24"/>
          <w:szCs w:val="24"/>
          <w:lang w:eastAsia="pl-PL"/>
        </w:rPr>
        <w:t>ny</w:t>
      </w:r>
      <w:proofErr w:type="spellEnd"/>
      <w:r w:rsidR="002616E2">
        <w:rPr>
          <w:rFonts w:ascii="Arial" w:eastAsia="Times New Roman" w:hAnsi="Arial" w:cs="Arial"/>
          <w:sz w:val="24"/>
          <w:szCs w:val="24"/>
          <w:lang w:eastAsia="pl-PL"/>
        </w:rPr>
        <w:t xml:space="preserve"> stosowane w służbie cywilnej</w:t>
      </w:r>
      <w:r>
        <w:rPr>
          <w:rFonts w:ascii="Arial" w:eastAsia="Times New Roman" w:hAnsi="Arial" w:cs="Arial"/>
          <w:sz w:val="24"/>
          <w:szCs w:val="24"/>
          <w:lang w:eastAsia="pl-PL"/>
        </w:rPr>
        <w:t>, ratownicze, do wykonywania badań i zbierania informacji,</w:t>
      </w:r>
    </w:p>
    <w:p w:rsidR="001B4A5E" w:rsidRPr="00B94D0B" w:rsidRDefault="001B4A5E" w:rsidP="00BD67D6">
      <w:pPr>
        <w:shd w:val="clear" w:color="auto" w:fill="FFFFFF"/>
        <w:spacing w:before="70" w:after="7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drony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transportowe, wykorzystywane przez firmy kurierskie i dostawcze.</w:t>
      </w:r>
    </w:p>
    <w:p w:rsidR="00B94D0B" w:rsidRPr="00B94D0B" w:rsidRDefault="00BD67D6" w:rsidP="00B94D0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1B4A5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="00B94D0B" w:rsidRPr="00B94D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4A5E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</w:p>
    <w:p w:rsidR="00B94D0B" w:rsidRPr="00EE4A73" w:rsidRDefault="00EE4A73">
      <w:pPr>
        <w:rPr>
          <w:color w:val="FF0000"/>
          <w:sz w:val="24"/>
          <w:szCs w:val="24"/>
        </w:rPr>
      </w:pPr>
      <w:r w:rsidRPr="00EE4A73">
        <w:rPr>
          <w:sz w:val="24"/>
          <w:szCs w:val="24"/>
        </w:rPr>
        <w:t>Zapisz w zeszycie odpowiedź na pytanie:</w:t>
      </w:r>
      <w:r w:rsidRPr="00EE4A73">
        <w:rPr>
          <w:color w:val="FF0000"/>
          <w:sz w:val="24"/>
          <w:szCs w:val="24"/>
        </w:rPr>
        <w:t xml:space="preserve"> Jakie niebezpieczeństwa może powodować niewłaściwe używanie </w:t>
      </w:r>
      <w:proofErr w:type="spellStart"/>
      <w:r w:rsidRPr="00EE4A73">
        <w:rPr>
          <w:color w:val="FF0000"/>
          <w:sz w:val="24"/>
          <w:szCs w:val="24"/>
        </w:rPr>
        <w:t>drona</w:t>
      </w:r>
      <w:proofErr w:type="spellEnd"/>
      <w:r w:rsidRPr="00EE4A73">
        <w:rPr>
          <w:color w:val="FF0000"/>
          <w:sz w:val="24"/>
          <w:szCs w:val="24"/>
        </w:rPr>
        <w:t>?</w:t>
      </w:r>
    </w:p>
    <w:sectPr w:rsidR="00B94D0B" w:rsidRPr="00EE4A73" w:rsidSect="00F2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87B9C"/>
    <w:multiLevelType w:val="multilevel"/>
    <w:tmpl w:val="2BAE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7336A"/>
    <w:rsid w:val="0007336A"/>
    <w:rsid w:val="001B4A5E"/>
    <w:rsid w:val="002616E2"/>
    <w:rsid w:val="00562D94"/>
    <w:rsid w:val="00AA5198"/>
    <w:rsid w:val="00B94D0B"/>
    <w:rsid w:val="00BD67D6"/>
    <w:rsid w:val="00D01969"/>
    <w:rsid w:val="00EE4A73"/>
    <w:rsid w:val="00F2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84D"/>
  </w:style>
  <w:style w:type="paragraph" w:styleId="Nagwek3">
    <w:name w:val="heading 3"/>
    <w:basedOn w:val="Normalny"/>
    <w:link w:val="Nagwek3Znak"/>
    <w:uiPriority w:val="9"/>
    <w:qFormat/>
    <w:rsid w:val="00B94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336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94D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4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393E7-A225-40FC-9799-02F77831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7</cp:revision>
  <dcterms:created xsi:type="dcterms:W3CDTF">2020-05-19T21:18:00Z</dcterms:created>
  <dcterms:modified xsi:type="dcterms:W3CDTF">2020-05-19T21:58:00Z</dcterms:modified>
</cp:coreProperties>
</file>