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BD28B7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921DD">
        <w:rPr>
          <w:rFonts w:ascii="Times New Roman" w:hAnsi="Times New Roman" w:cs="Times New Roman"/>
          <w:b/>
          <w:sz w:val="28"/>
          <w:szCs w:val="28"/>
        </w:rPr>
        <w:t>.04.2020r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  <w:r w:rsidR="00BD28B7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</w:p>
    <w:p w:rsidR="00BD28B7" w:rsidRPr="00BD28B7" w:rsidRDefault="00BD28B7" w:rsidP="007921DD">
      <w:pPr>
        <w:pStyle w:val="tabelatresctabela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</w:pPr>
      <w:r w:rsidRPr="00BD28B7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u w:val="single"/>
        </w:rPr>
        <w:t>Poznaliście już I zasadę dynamiki Newtona , to dzisiaj zaczniemy poznawać drugą zasadę dynamiki Newtona!!!</w:t>
      </w:r>
    </w:p>
    <w:p w:rsidR="007921DD" w:rsidRPr="004C51BC" w:rsidRDefault="007921DD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="00BD28B7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Druga</w:t>
      </w:r>
      <w:r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zasada dynamiki Newtona .</w:t>
      </w:r>
    </w:p>
    <w:p w:rsidR="002A5EDF" w:rsidRPr="007921DD" w:rsidRDefault="002A5EDF" w:rsidP="002A5EDF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921D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Jest to temat na dwie godziny lekcyjne , dzisiaj zrobicie teorię a na następnej lekcji ćwiczenia i zadania</w:t>
      </w:r>
    </w:p>
    <w:p w:rsidR="00925B18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Pr="00925B18" w:rsidRDefault="00BD28B7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7921DD">
        <w:rPr>
          <w:rFonts w:ascii="Times New Roman" w:hAnsi="Times New Roman" w:cs="Times New Roman"/>
          <w:b/>
          <w:sz w:val="28"/>
          <w:szCs w:val="28"/>
          <w:u w:val="single"/>
        </w:rPr>
        <w:t>auczysz się:</w:t>
      </w:r>
    </w:p>
    <w:p w:rsidR="00BD28B7" w:rsidRPr="00BD28B7" w:rsidRDefault="00BD28B7" w:rsidP="00BD28B7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formułować</w:t>
      </w:r>
      <w:r w:rsidRPr="00BD28B7">
        <w:rPr>
          <w:rFonts w:ascii="Times New Roman" w:hAnsi="Times New Roman" w:cs="Times New Roman"/>
          <w:sz w:val="28"/>
          <w:szCs w:val="28"/>
        </w:rPr>
        <w:t xml:space="preserve"> treść drugiej zasady dynamiki Newtona</w:t>
      </w:r>
    </w:p>
    <w:p w:rsidR="00BD28B7" w:rsidRPr="00BD28B7" w:rsidRDefault="00BD28B7" w:rsidP="00BD28B7">
      <w:pPr>
        <w:pStyle w:val="tabelapunktytabela"/>
        <w:numPr>
          <w:ilvl w:val="0"/>
          <w:numId w:val="3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analizować</w:t>
      </w:r>
      <w:r w:rsidRPr="00BD28B7">
        <w:rPr>
          <w:rFonts w:ascii="Times New Roman" w:hAnsi="Times New Roman" w:cs="Times New Roman"/>
          <w:sz w:val="28"/>
          <w:szCs w:val="28"/>
        </w:rPr>
        <w:t xml:space="preserve"> zachowanie się ciał na podstawie d</w:t>
      </w:r>
      <w:r>
        <w:rPr>
          <w:rFonts w:ascii="Times New Roman" w:hAnsi="Times New Roman" w:cs="Times New Roman"/>
          <w:sz w:val="28"/>
          <w:szCs w:val="28"/>
        </w:rPr>
        <w:t xml:space="preserve">rugiej zasady dynamiki Newtona </w:t>
      </w:r>
    </w:p>
    <w:p w:rsidR="00BD28B7" w:rsidRPr="00BD28B7" w:rsidRDefault="00BD28B7" w:rsidP="00BD28B7">
      <w:pPr>
        <w:pStyle w:val="tabelapunktytabela"/>
        <w:numPr>
          <w:ilvl w:val="0"/>
          <w:numId w:val="4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D28B7">
        <w:rPr>
          <w:rFonts w:ascii="Times New Roman" w:hAnsi="Times New Roman" w:cs="Times New Roman"/>
          <w:sz w:val="28"/>
          <w:szCs w:val="28"/>
        </w:rPr>
        <w:t>defini</w:t>
      </w:r>
      <w:r>
        <w:rPr>
          <w:rFonts w:ascii="Times New Roman" w:hAnsi="Times New Roman" w:cs="Times New Roman"/>
          <w:sz w:val="28"/>
          <w:szCs w:val="28"/>
        </w:rPr>
        <w:t>ować</w:t>
      </w:r>
      <w:r w:rsidRPr="00BD28B7">
        <w:rPr>
          <w:rFonts w:ascii="Times New Roman" w:hAnsi="Times New Roman" w:cs="Times New Roman"/>
          <w:sz w:val="28"/>
          <w:szCs w:val="28"/>
        </w:rPr>
        <w:t xml:space="preserve"> jednostkę siły w układzie S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D28B7">
        <w:rPr>
          <w:rFonts w:ascii="Times New Roman" w:hAnsi="Times New Roman" w:cs="Times New Roman"/>
          <w:sz w:val="28"/>
          <w:szCs w:val="28"/>
        </w:rPr>
        <w:t xml:space="preserve"> (1 N) i posług</w:t>
      </w:r>
      <w:r>
        <w:rPr>
          <w:rFonts w:ascii="Times New Roman" w:hAnsi="Times New Roman" w:cs="Times New Roman"/>
          <w:sz w:val="28"/>
          <w:szCs w:val="28"/>
        </w:rPr>
        <w:t>iwać</w:t>
      </w:r>
      <w:r w:rsidRPr="00BD28B7">
        <w:rPr>
          <w:rFonts w:ascii="Times New Roman" w:hAnsi="Times New Roman" w:cs="Times New Roman"/>
          <w:sz w:val="28"/>
          <w:szCs w:val="28"/>
        </w:rPr>
        <w:t xml:space="preserve"> się nią</w:t>
      </w:r>
    </w:p>
    <w:p w:rsidR="00BD28B7" w:rsidRDefault="00BD28B7" w:rsidP="00BD28B7">
      <w:pPr>
        <w:pStyle w:val="tabelapunktytabela"/>
        <w:numPr>
          <w:ilvl w:val="0"/>
          <w:numId w:val="4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stosować</w:t>
      </w:r>
      <w:r w:rsidRPr="00BD28B7">
        <w:rPr>
          <w:rFonts w:ascii="Times New Roman" w:hAnsi="Times New Roman" w:cs="Times New Roman"/>
          <w:sz w:val="28"/>
          <w:szCs w:val="28"/>
        </w:rPr>
        <w:t xml:space="preserve"> do obliczeń związek między masą</w:t>
      </w:r>
      <w:r>
        <w:rPr>
          <w:rFonts w:ascii="Times New Roman" w:hAnsi="Times New Roman" w:cs="Times New Roman"/>
          <w:sz w:val="28"/>
          <w:szCs w:val="28"/>
        </w:rPr>
        <w:t xml:space="preserve"> ciała, przyspieszeniem i siłą </w:t>
      </w:r>
    </w:p>
    <w:p w:rsidR="00BD28B7" w:rsidRDefault="00BD28B7" w:rsidP="00BD28B7">
      <w:pPr>
        <w:pStyle w:val="tabelapunktytabela"/>
        <w:numPr>
          <w:ilvl w:val="0"/>
          <w:numId w:val="4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zapisywać</w:t>
      </w:r>
      <w:r w:rsidRPr="00BD28B7">
        <w:rPr>
          <w:rFonts w:ascii="Times New Roman" w:hAnsi="Times New Roman" w:cs="Times New Roman"/>
          <w:sz w:val="28"/>
          <w:szCs w:val="28"/>
        </w:rPr>
        <w:t xml:space="preserve"> wynik zgodnie z zasadami zaokrąglania oraz zachowaniem liczby cyfr znaczących wynikającej z dokładności danych</w:t>
      </w:r>
    </w:p>
    <w:p w:rsidR="001E4A63" w:rsidRDefault="00BD28B7" w:rsidP="00BD28B7">
      <w:pPr>
        <w:pStyle w:val="tabelapunktytabela"/>
        <w:numPr>
          <w:ilvl w:val="0"/>
          <w:numId w:val="4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BD28B7">
        <w:rPr>
          <w:rFonts w:ascii="Times New Roman" w:hAnsi="Times New Roman" w:cs="Times New Roman"/>
          <w:sz w:val="28"/>
          <w:szCs w:val="28"/>
        </w:rPr>
        <w:t>rozpozna</w:t>
      </w:r>
      <w:r>
        <w:rPr>
          <w:rFonts w:ascii="Times New Roman" w:hAnsi="Times New Roman" w:cs="Times New Roman"/>
          <w:sz w:val="28"/>
          <w:szCs w:val="28"/>
        </w:rPr>
        <w:t xml:space="preserve">wać </w:t>
      </w:r>
      <w:r w:rsidRPr="00BD28B7">
        <w:rPr>
          <w:rFonts w:ascii="Times New Roman" w:hAnsi="Times New Roman" w:cs="Times New Roman"/>
          <w:sz w:val="28"/>
          <w:szCs w:val="28"/>
        </w:rPr>
        <w:t xml:space="preserve"> zależność rosnącą bądź malejącą na podstawie danych z tabeli; rozpoznaje proporcjonalność prostą </w:t>
      </w:r>
    </w:p>
    <w:p w:rsidR="00BD28B7" w:rsidRPr="00BD28B7" w:rsidRDefault="00BD28B7" w:rsidP="00BD28B7">
      <w:pPr>
        <w:pStyle w:val="tabelapunktytabela"/>
        <w:spacing w:line="264" w:lineRule="auto"/>
        <w:ind w:left="113" w:firstLine="0"/>
        <w:rPr>
          <w:rFonts w:ascii="Times New Roman" w:hAnsi="Times New Roman" w:cs="Times New Roman"/>
          <w:sz w:val="28"/>
          <w:szCs w:val="28"/>
        </w:rPr>
      </w:pPr>
    </w:p>
    <w:p w:rsidR="001E4A63" w:rsidRDefault="001E4A63" w:rsidP="001E4A63">
      <w:pPr>
        <w:pStyle w:val="tabelapunktytabel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1.Na początek proszę Was </w:t>
      </w:r>
      <w:r w:rsidRPr="0075596C">
        <w:rPr>
          <w:rFonts w:ascii="Times New Roman" w:hAnsi="Times New Roman" w:cs="Times New Roman"/>
          <w:b/>
          <w:sz w:val="28"/>
          <w:szCs w:val="28"/>
        </w:rPr>
        <w:t xml:space="preserve">o przypomnienie sobie </w:t>
      </w:r>
      <w:r w:rsidR="00BD28B7">
        <w:rPr>
          <w:rFonts w:ascii="Times New Roman" w:hAnsi="Times New Roman" w:cs="Times New Roman"/>
          <w:b/>
          <w:sz w:val="28"/>
          <w:szCs w:val="28"/>
        </w:rPr>
        <w:t>treści I zasady dynamiki Newtona.</w:t>
      </w:r>
    </w:p>
    <w:p w:rsidR="00BD28B7" w:rsidRDefault="00BD28B7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BD28B7" w:rsidRDefault="00AA66D9" w:rsidP="00BD28B7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28B7">
        <w:rPr>
          <w:rFonts w:ascii="Times New Roman" w:hAnsi="Times New Roman" w:cs="Times New Roman"/>
          <w:sz w:val="28"/>
          <w:szCs w:val="28"/>
        </w:rPr>
        <w:t>Wejdzie pod ten adres i obejrzyjcie dokładnie film:</w:t>
      </w:r>
    </w:p>
    <w:p w:rsidR="00BD28B7" w:rsidRDefault="00BD28B7" w:rsidP="00BD28B7">
      <w:pPr>
        <w:pStyle w:val="tabelapunktytabela"/>
        <w:ind w:left="878" w:firstLine="538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Pr="00BD28B7">
          <w:rPr>
            <w:rStyle w:val="Hipercze"/>
            <w:rFonts w:ascii="Times New Roman" w:hAnsi="Times New Roman" w:cs="Times New Roman"/>
            <w:b/>
            <w:sz w:val="36"/>
            <w:szCs w:val="36"/>
          </w:rPr>
          <w:t>https://www.youtube.com/watch?v=bK9WFbZNIGo</w:t>
        </w:r>
      </w:hyperlink>
    </w:p>
    <w:p w:rsidR="005017F3" w:rsidRPr="00BD28B7" w:rsidRDefault="005017F3" w:rsidP="00BD28B7">
      <w:pPr>
        <w:pStyle w:val="tabelapunktytabela"/>
        <w:ind w:left="878" w:firstLine="538"/>
        <w:rPr>
          <w:rFonts w:ascii="Times New Roman" w:hAnsi="Times New Roman" w:cs="Times New Roman"/>
          <w:b/>
          <w:sz w:val="36"/>
          <w:szCs w:val="36"/>
        </w:rPr>
      </w:pPr>
    </w:p>
    <w:p w:rsidR="005017F3" w:rsidRPr="005017F3" w:rsidRDefault="005017F3" w:rsidP="005017F3">
      <w:pPr>
        <w:pStyle w:val="tabelapunktytabel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Wejdzie pod ten adres i obejrzyjcie dokładnie film</w:t>
      </w:r>
      <w:r w:rsidRPr="005017F3">
        <w:rPr>
          <w:rFonts w:ascii="Times New Roman" w:hAnsi="Times New Roman" w:cs="Times New Roman"/>
          <w:b/>
          <w:sz w:val="28"/>
          <w:szCs w:val="28"/>
          <w:u w:val="single"/>
        </w:rPr>
        <w:t>(obejrzyj do 12:20 minuty trwania)</w:t>
      </w:r>
    </w:p>
    <w:p w:rsidR="005017F3" w:rsidRPr="005017F3" w:rsidRDefault="005017F3" w:rsidP="005017F3">
      <w:pPr>
        <w:pStyle w:val="tabelapunktytabela"/>
        <w:rPr>
          <w:rFonts w:ascii="Times New Roman" w:hAnsi="Times New Roman" w:cs="Times New Roman"/>
          <w:sz w:val="28"/>
          <w:szCs w:val="28"/>
          <w:u w:val="single"/>
        </w:rPr>
      </w:pPr>
      <w:r w:rsidRPr="005017F3">
        <w:rPr>
          <w:rFonts w:ascii="Times New Roman" w:hAnsi="Times New Roman" w:cs="Times New Roman"/>
          <w:sz w:val="28"/>
          <w:szCs w:val="28"/>
          <w:u w:val="single"/>
        </w:rPr>
        <w:t>Zwróć uwagę oglądając film na :treść II zasady dynamiki , wzór(i jego przekształcenia) na liczenie przyśpieszenia ciała na które działa pewna siła</w:t>
      </w:r>
      <w:r>
        <w:rPr>
          <w:rFonts w:ascii="Times New Roman" w:hAnsi="Times New Roman" w:cs="Times New Roman"/>
          <w:sz w:val="28"/>
          <w:szCs w:val="28"/>
          <w:u w:val="single"/>
        </w:rPr>
        <w:t>, przypomnienie</w:t>
      </w:r>
      <w:r w:rsidRPr="005017F3">
        <w:rPr>
          <w:rFonts w:ascii="Times New Roman" w:hAnsi="Times New Roman" w:cs="Times New Roman"/>
          <w:sz w:val="28"/>
          <w:szCs w:val="28"/>
          <w:u w:val="single"/>
        </w:rPr>
        <w:t xml:space="preserve"> co to są zależności wprost i odwrotnie proporcjonalne,</w:t>
      </w:r>
    </w:p>
    <w:p w:rsidR="005017F3" w:rsidRDefault="005017F3" w:rsidP="005017F3"/>
    <w:p w:rsidR="00BD28B7" w:rsidRDefault="005017F3" w:rsidP="005017F3">
      <w:pPr>
        <w:tabs>
          <w:tab w:val="left" w:pos="1440"/>
        </w:tabs>
        <w:rPr>
          <w:rStyle w:val="Hipercze"/>
          <w:rFonts w:ascii="Times New Roman" w:eastAsia="Times New Roman" w:hAnsi="Times New Roman" w:cs="Times New Roman"/>
          <w:b/>
          <w:sz w:val="36"/>
          <w:szCs w:val="36"/>
        </w:rPr>
      </w:pPr>
      <w:r>
        <w:tab/>
      </w:r>
      <w:hyperlink r:id="rId8" w:history="1">
        <w:r w:rsidRPr="0048000E">
          <w:rPr>
            <w:rStyle w:val="Hipercze"/>
            <w:rFonts w:ascii="Times New Roman" w:eastAsia="Times New Roman" w:hAnsi="Times New Roman" w:cs="Times New Roman"/>
            <w:b/>
            <w:sz w:val="36"/>
            <w:szCs w:val="36"/>
          </w:rPr>
          <w:t>https://www.youtube.com/watch?v=XKNBR4s4o_c</w:t>
        </w:r>
      </w:hyperlink>
    </w:p>
    <w:p w:rsidR="005017F3" w:rsidRDefault="005017F3" w:rsidP="005017F3">
      <w:pPr>
        <w:tabs>
          <w:tab w:val="left" w:pos="1440"/>
        </w:tabs>
        <w:rPr>
          <w:rStyle w:val="Hipercze"/>
          <w:rFonts w:ascii="Times New Roman" w:eastAsia="Times New Roman" w:hAnsi="Times New Roman" w:cs="Times New Roman"/>
          <w:b/>
          <w:sz w:val="36"/>
          <w:szCs w:val="36"/>
        </w:rPr>
      </w:pPr>
    </w:p>
    <w:p w:rsidR="00636CB1" w:rsidRDefault="005017F3" w:rsidP="005017F3">
      <w:pPr>
        <w:tabs>
          <w:tab w:val="left" w:pos="1440"/>
        </w:tabs>
        <w:rPr>
          <w:color w:val="000000"/>
          <w:sz w:val="28"/>
          <w:szCs w:val="28"/>
        </w:rPr>
      </w:pPr>
      <w:r w:rsidRPr="005017F3">
        <w:rPr>
          <w:color w:val="000000"/>
          <w:sz w:val="28"/>
          <w:szCs w:val="28"/>
        </w:rPr>
        <w:t>4.</w:t>
      </w:r>
      <w:r w:rsidR="00636CB1">
        <w:rPr>
          <w:color w:val="000000"/>
          <w:sz w:val="28"/>
          <w:szCs w:val="28"/>
        </w:rPr>
        <w:t>Zapisz do zeszytu:</w:t>
      </w:r>
    </w:p>
    <w:p w:rsidR="00636CB1" w:rsidRDefault="005017F3" w:rsidP="005017F3">
      <w:pPr>
        <w:tabs>
          <w:tab w:val="left" w:pos="144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17F3">
        <w:rPr>
          <w:color w:val="000000"/>
          <w:sz w:val="28"/>
          <w:szCs w:val="28"/>
        </w:rPr>
        <w:t xml:space="preserve"> </w:t>
      </w:r>
      <w:r w:rsidR="00636CB1" w:rsidRPr="00636C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Gdy na ciało działa niezrównoważona </w:t>
      </w:r>
      <w:r w:rsidRPr="00636CB1">
        <w:rPr>
          <w:rFonts w:ascii="Times New Roman" w:hAnsi="Times New Roman" w:cs="Times New Roman"/>
          <w:b/>
          <w:color w:val="FF0000"/>
          <w:sz w:val="28"/>
          <w:szCs w:val="28"/>
        </w:rPr>
        <w:t>siła , porusz</w:t>
      </w:r>
      <w:r w:rsidR="00636CB1" w:rsidRPr="00636CB1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636C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się ono ruc</w:t>
      </w:r>
      <w:r w:rsidR="00636CB1" w:rsidRPr="00636CB1">
        <w:rPr>
          <w:rFonts w:ascii="Times New Roman" w:hAnsi="Times New Roman" w:cs="Times New Roman"/>
          <w:b/>
          <w:color w:val="FF0000"/>
          <w:sz w:val="28"/>
          <w:szCs w:val="28"/>
        </w:rPr>
        <w:t>h</w:t>
      </w:r>
      <w:r w:rsidRPr="00636CB1">
        <w:rPr>
          <w:rFonts w:ascii="Times New Roman" w:hAnsi="Times New Roman" w:cs="Times New Roman"/>
          <w:b/>
          <w:color w:val="FF0000"/>
          <w:sz w:val="28"/>
          <w:szCs w:val="28"/>
        </w:rPr>
        <w:t>em jednostajne przyśpieszonym. Im większa siła działając na ciało z tym większym przyśpieszeniem się ono porusza</w:t>
      </w:r>
      <w:r w:rsidR="00636CB1" w:rsidRPr="00636C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Z kolei im większą masę ma ciało , tym mniejsze jest jego przyśpieszenie. </w:t>
      </w:r>
    </w:p>
    <w:p w:rsidR="00636CB1" w:rsidRDefault="00636CB1" w:rsidP="00636CB1">
      <w:pPr>
        <w:rPr>
          <w:rFonts w:ascii="Times New Roman" w:hAnsi="Times New Roman" w:cs="Times New Roman"/>
          <w:sz w:val="28"/>
          <w:szCs w:val="28"/>
        </w:rPr>
      </w:pPr>
    </w:p>
    <w:p w:rsidR="005017F3" w:rsidRDefault="00636CB1" w:rsidP="0063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Treść II zasady dynamiki Newtona (zapisz i weź w ramkę</w:t>
      </w:r>
      <w:r w:rsidRPr="00636CB1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6CB1" w:rsidRDefault="00636CB1" w:rsidP="0063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na ciało działa niezrównoważona siła, to porusza się ono z przyśpieszeniem o wartości wprost proporcjonalnej do działającej siły a odwrotnie proporcjonalnej do masy tego ciała</w:t>
      </w:r>
    </w:p>
    <w:p w:rsidR="00636CB1" w:rsidRDefault="00636CB1" w:rsidP="0063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636CB1" w:rsidRDefault="00636CB1" w:rsidP="00636C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a(przyśpieszenie)↑=&gt;F(siła)↑                            a↑=&gt;m(masa)↓</w:t>
      </w:r>
    </w:p>
    <w:p w:rsidR="00636CB1" w:rsidRDefault="00636CB1" w:rsidP="00636CB1">
      <w:pPr>
        <w:rPr>
          <w:rFonts w:ascii="Times New Roman" w:hAnsi="Times New Roman" w:cs="Times New Roman"/>
          <w:sz w:val="28"/>
          <w:szCs w:val="28"/>
        </w:rPr>
      </w:pPr>
    </w:p>
    <w:p w:rsidR="00636CB1" w:rsidRDefault="00636CB1" w:rsidP="00636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CB1" w:rsidRPr="002A5EDF" w:rsidRDefault="00636CB1" w:rsidP="00636CB1">
      <w:pPr>
        <w:rPr>
          <w:rFonts w:ascii="Times New Roman" w:hAnsi="Times New Roman" w:cs="Times New Roman"/>
          <w:b/>
          <w:sz w:val="28"/>
          <w:szCs w:val="28"/>
        </w:rPr>
      </w:pPr>
      <w:r w:rsidRPr="002A5EDF">
        <w:rPr>
          <w:rFonts w:ascii="Times New Roman" w:hAnsi="Times New Roman" w:cs="Times New Roman"/>
          <w:b/>
          <w:sz w:val="28"/>
          <w:szCs w:val="28"/>
        </w:rPr>
        <w:t xml:space="preserve">Zapisz wzory i ich przekształcenia </w:t>
      </w:r>
      <w:r w:rsidR="00003923" w:rsidRPr="002A5EDF">
        <w:rPr>
          <w:rFonts w:ascii="Times New Roman" w:hAnsi="Times New Roman" w:cs="Times New Roman"/>
          <w:b/>
          <w:sz w:val="28"/>
          <w:szCs w:val="28"/>
        </w:rPr>
        <w:t xml:space="preserve"> oraz definicje jednostki siły czyli 1N </w:t>
      </w:r>
      <w:r w:rsidRPr="002A5EDF">
        <w:rPr>
          <w:rFonts w:ascii="Times New Roman" w:hAnsi="Times New Roman" w:cs="Times New Roman"/>
          <w:b/>
          <w:sz w:val="28"/>
          <w:szCs w:val="28"/>
        </w:rPr>
        <w:t>do zeszytu:</w:t>
      </w:r>
    </w:p>
    <w:p w:rsidR="00935624" w:rsidRPr="00935624" w:rsidRDefault="005017F3" w:rsidP="0093562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50733" cy="2381250"/>
            <wp:effectExtent l="19050" t="0" r="0" b="0"/>
            <wp:docPr id="1" name="Obraz 1" descr="Siły, zasady dynamiki Newtona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ły, zasady dynamiki Newtona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1491" r="2685" b="5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38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2A5EDF" w:rsidRDefault="002A5EDF" w:rsidP="002A5EDF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Praca domowa - otwórz podręcznik do fizyki str.171-172 i przeczytaj w celu utrwalenie: </w:t>
      </w:r>
      <w:r w:rsidRPr="002A5EDF">
        <w:rPr>
          <w:rFonts w:ascii="Times New Roman" w:hAnsi="Times New Roman" w:cs="Times New Roman"/>
          <w:color w:val="7030A0"/>
          <w:sz w:val="28"/>
          <w:szCs w:val="28"/>
          <w:u w:val="single"/>
        </w:rPr>
        <w:t>treść II zasady dynamiki Newtona, od czego zależy i jak policzyć przyśpieszenie ciała? definicje jednostki siły wynikającej z II zasady dynamiki</w:t>
      </w:r>
    </w:p>
    <w:p w:rsidR="002A5EDF" w:rsidRDefault="002A5EDF" w:rsidP="002A5EDF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003923" w:rsidRDefault="002A5EDF" w:rsidP="002A5EDF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  <w:u w:val="single"/>
        </w:rPr>
        <w:t>Na tym kończymy dzisiaj, na następnej lekcji będziemy kontynuować ten temat.</w:t>
      </w:r>
      <w:r>
        <w:rPr>
          <w:rFonts w:ascii="Times New Roman" w:hAnsi="Times New Roman" w:cs="Times New Roman"/>
          <w:sz w:val="28"/>
          <w:szCs w:val="28"/>
        </w:rPr>
        <w:tab/>
      </w:r>
      <w:r w:rsidR="00935624">
        <w:rPr>
          <w:rFonts w:ascii="Times New Roman" w:hAnsi="Times New Roman" w:cs="Times New Roman"/>
          <w:sz w:val="28"/>
          <w:szCs w:val="28"/>
        </w:rPr>
        <w:tab/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259" w:rsidRDefault="00943259" w:rsidP="00636CB1">
      <w:r>
        <w:separator/>
      </w:r>
    </w:p>
  </w:endnote>
  <w:endnote w:type="continuationSeparator" w:id="1">
    <w:p w:rsidR="00943259" w:rsidRDefault="00943259" w:rsidP="0063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259" w:rsidRDefault="00943259" w:rsidP="00636CB1">
      <w:r>
        <w:separator/>
      </w:r>
    </w:p>
  </w:footnote>
  <w:footnote w:type="continuationSeparator" w:id="1">
    <w:p w:rsidR="00943259" w:rsidRDefault="00943259" w:rsidP="0063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2F02012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DB54D63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003923"/>
    <w:rsid w:val="0013241A"/>
    <w:rsid w:val="001E4A63"/>
    <w:rsid w:val="002A5EDF"/>
    <w:rsid w:val="002B5204"/>
    <w:rsid w:val="003866F1"/>
    <w:rsid w:val="003979A4"/>
    <w:rsid w:val="005017F3"/>
    <w:rsid w:val="0057719A"/>
    <w:rsid w:val="00636CB1"/>
    <w:rsid w:val="0075596C"/>
    <w:rsid w:val="007921DD"/>
    <w:rsid w:val="007A02DB"/>
    <w:rsid w:val="007F2A17"/>
    <w:rsid w:val="00925B18"/>
    <w:rsid w:val="00935624"/>
    <w:rsid w:val="00943259"/>
    <w:rsid w:val="00966D3D"/>
    <w:rsid w:val="00A631A7"/>
    <w:rsid w:val="00AA66D9"/>
    <w:rsid w:val="00BD28B7"/>
    <w:rsid w:val="00DF77E4"/>
    <w:rsid w:val="00E30C4E"/>
    <w:rsid w:val="00E525D9"/>
    <w:rsid w:val="00EC65B0"/>
    <w:rsid w:val="00F30CED"/>
    <w:rsid w:val="00F4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7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7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3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CB1"/>
  </w:style>
  <w:style w:type="paragraph" w:styleId="Stopka">
    <w:name w:val="footer"/>
    <w:basedOn w:val="Normalny"/>
    <w:link w:val="StopkaZnak"/>
    <w:uiPriority w:val="99"/>
    <w:semiHidden/>
    <w:unhideWhenUsed/>
    <w:rsid w:val="0063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6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NBR4s4o_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K9WFbZNI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19</cp:revision>
  <dcterms:created xsi:type="dcterms:W3CDTF">2020-04-13T16:34:00Z</dcterms:created>
  <dcterms:modified xsi:type="dcterms:W3CDTF">2020-04-20T20:02:00Z</dcterms:modified>
</cp:coreProperties>
</file>