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8D" w:rsidRDefault="00E60A47">
      <w:pPr>
        <w:rPr>
          <w:b/>
          <w:sz w:val="28"/>
        </w:rPr>
      </w:pPr>
      <w:r>
        <w:rPr>
          <w:b/>
          <w:sz w:val="28"/>
        </w:rPr>
        <w:t xml:space="preserve">Katecheza 33 </w:t>
      </w:r>
    </w:p>
    <w:p w:rsidR="00325FB3" w:rsidRDefault="00325FB3">
      <w:pPr>
        <w:rPr>
          <w:b/>
          <w:sz w:val="28"/>
        </w:rPr>
      </w:pPr>
      <w:r>
        <w:rPr>
          <w:b/>
          <w:sz w:val="28"/>
        </w:rPr>
        <w:t>Dowiesz się :</w:t>
      </w:r>
      <w:bookmarkStart w:id="0" w:name="_GoBack"/>
      <w:bookmarkEnd w:id="0"/>
    </w:p>
    <w:p w:rsidR="00325FB3" w:rsidRDefault="00325FB3">
      <w:pPr>
        <w:rPr>
          <w:b/>
          <w:sz w:val="28"/>
        </w:rPr>
      </w:pPr>
      <w:r>
        <w:rPr>
          <w:b/>
          <w:sz w:val="28"/>
        </w:rPr>
        <w:t>- co wydarzyło się w Wielki Czwartek</w:t>
      </w:r>
    </w:p>
    <w:p w:rsidR="00325FB3" w:rsidRDefault="00325FB3">
      <w:pPr>
        <w:rPr>
          <w:b/>
          <w:color w:val="1F3864" w:themeColor="accent5" w:themeShade="80"/>
          <w:sz w:val="36"/>
        </w:rPr>
      </w:pPr>
      <w:r>
        <w:rPr>
          <w:b/>
          <w:sz w:val="28"/>
        </w:rPr>
        <w:t>- co ustanowił Pan Jezus na Ostatniej Wieczerzy</w:t>
      </w:r>
    </w:p>
    <w:p w:rsidR="008E2047" w:rsidRDefault="00D0168D">
      <w:pPr>
        <w:rPr>
          <w:b/>
          <w:color w:val="1F3864" w:themeColor="accent5" w:themeShade="80"/>
          <w:sz w:val="36"/>
        </w:rPr>
      </w:pPr>
      <w:r w:rsidRPr="00D0168D">
        <w:rPr>
          <w:b/>
          <w:color w:val="1F3864" w:themeColor="accent5" w:themeShade="80"/>
          <w:sz w:val="36"/>
        </w:rPr>
        <w:t>Wielki Czwa</w:t>
      </w:r>
      <w:r w:rsidRPr="00D0168D">
        <w:rPr>
          <w:b/>
          <w:color w:val="1F3864" w:themeColor="accent5" w:themeShade="80"/>
          <w:sz w:val="36"/>
        </w:rPr>
        <w:t>r</w:t>
      </w:r>
      <w:r w:rsidRPr="00D0168D">
        <w:rPr>
          <w:b/>
          <w:color w:val="1F3864" w:themeColor="accent5" w:themeShade="80"/>
          <w:sz w:val="36"/>
        </w:rPr>
        <w:t>tek – dzień Mszy Świętej i kapła</w:t>
      </w:r>
      <w:r w:rsidRPr="00D0168D">
        <w:rPr>
          <w:b/>
          <w:color w:val="1F3864" w:themeColor="accent5" w:themeShade="80"/>
          <w:sz w:val="36"/>
        </w:rPr>
        <w:t>ń</w:t>
      </w:r>
      <w:r w:rsidRPr="00D0168D">
        <w:rPr>
          <w:b/>
          <w:color w:val="1F3864" w:themeColor="accent5" w:themeShade="80"/>
          <w:sz w:val="36"/>
        </w:rPr>
        <w:t>stwa.</w:t>
      </w:r>
    </w:p>
    <w:p w:rsidR="00D0168D" w:rsidRPr="00E60A47" w:rsidRDefault="00D0168D" w:rsidP="00E60A47">
      <w:pPr>
        <w:pStyle w:val="Akapitzlist"/>
        <w:numPr>
          <w:ilvl w:val="0"/>
          <w:numId w:val="1"/>
        </w:numPr>
        <w:rPr>
          <w:b/>
          <w:color w:val="1F3864" w:themeColor="accent5" w:themeShade="80"/>
          <w:sz w:val="36"/>
        </w:rPr>
      </w:pPr>
      <w:r w:rsidRPr="00E60A47">
        <w:rPr>
          <w:b/>
          <w:color w:val="1F3864" w:themeColor="accent5" w:themeShade="80"/>
          <w:sz w:val="36"/>
        </w:rPr>
        <w:t>W Wielki Czwartek( dzień przed swoją śmiercią) Pan Jezus spożył ze swoimi uczniami uroczystą kolację  - Ostatnią Wieczerzę.</w:t>
      </w:r>
    </w:p>
    <w:p w:rsidR="00D0168D" w:rsidRDefault="00D0168D" w:rsidP="00D0168D">
      <w:pPr>
        <w:jc w:val="center"/>
        <w:rPr>
          <w:b/>
          <w:color w:val="1F3864" w:themeColor="accent5" w:themeShade="80"/>
          <w:sz w:val="36"/>
        </w:rPr>
      </w:pPr>
      <w:r>
        <w:rPr>
          <w:b/>
          <w:noProof/>
          <w:color w:val="4472C4" w:themeColor="accent5"/>
          <w:sz w:val="36"/>
          <w:lang w:eastAsia="pl-PL"/>
        </w:rPr>
        <w:drawing>
          <wp:inline distT="0" distB="0" distL="0" distR="0">
            <wp:extent cx="4313903" cy="2057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atnia wieczer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932" cy="206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47" w:rsidRDefault="00E60A47" w:rsidP="00D0168D">
      <w:pPr>
        <w:jc w:val="center"/>
        <w:rPr>
          <w:b/>
          <w:color w:val="1F3864" w:themeColor="accent5" w:themeShade="80"/>
          <w:sz w:val="36"/>
        </w:rPr>
      </w:pPr>
    </w:p>
    <w:p w:rsidR="00D0168D" w:rsidRPr="00E60A47" w:rsidRDefault="00D0168D" w:rsidP="00E60A47">
      <w:pPr>
        <w:jc w:val="both"/>
        <w:rPr>
          <w:b/>
          <w:color w:val="1F3864" w:themeColor="accent5" w:themeShade="80"/>
          <w:sz w:val="32"/>
        </w:rPr>
      </w:pPr>
      <w:r w:rsidRPr="00E60A47">
        <w:rPr>
          <w:b/>
          <w:color w:val="1F3864" w:themeColor="accent5" w:themeShade="80"/>
          <w:sz w:val="32"/>
        </w:rPr>
        <w:t>Podczas tej wieczerzy Jezus przemienił chleb w swoje Ciało, a wino</w:t>
      </w:r>
      <w:r w:rsidR="00E60A47">
        <w:rPr>
          <w:b/>
          <w:color w:val="1F3864" w:themeColor="accent5" w:themeShade="80"/>
          <w:sz w:val="32"/>
        </w:rPr>
        <w:br/>
      </w:r>
      <w:r w:rsidRPr="00E60A47">
        <w:rPr>
          <w:b/>
          <w:color w:val="1F3864" w:themeColor="accent5" w:themeShade="80"/>
          <w:sz w:val="32"/>
        </w:rPr>
        <w:t xml:space="preserve"> w swoją Krew. W ten sposób pozostał razem z nami do dziś pod postaciami chleba</w:t>
      </w:r>
      <w:r w:rsidR="00E60A47">
        <w:rPr>
          <w:b/>
          <w:color w:val="1F3864" w:themeColor="accent5" w:themeShade="80"/>
          <w:sz w:val="32"/>
        </w:rPr>
        <w:t xml:space="preserve"> </w:t>
      </w:r>
      <w:r w:rsidRPr="00E60A47">
        <w:rPr>
          <w:b/>
          <w:color w:val="1F3864" w:themeColor="accent5" w:themeShade="80"/>
          <w:sz w:val="32"/>
        </w:rPr>
        <w:t>i wina. Przemienił te dary, aby ludzie mogli przyjmować Go pod postacią chleba i wina.</w:t>
      </w:r>
    </w:p>
    <w:p w:rsidR="00D0168D" w:rsidRDefault="00D0168D" w:rsidP="00D0168D">
      <w:pPr>
        <w:rPr>
          <w:b/>
          <w:sz w:val="28"/>
        </w:rPr>
      </w:pPr>
      <w:r w:rsidRPr="00E60A47">
        <w:rPr>
          <w:b/>
          <w:sz w:val="28"/>
        </w:rPr>
        <w:t xml:space="preserve">Obejrzyj krótki film: https: </w:t>
      </w:r>
      <w:hyperlink r:id="rId6" w:history="1">
        <w:r w:rsidRPr="00E60A47">
          <w:rPr>
            <w:rStyle w:val="Hipercze"/>
            <w:b/>
            <w:sz w:val="28"/>
          </w:rPr>
          <w:t>https://www.youtube.com/watch?v=jK9NeNhxqsc</w:t>
        </w:r>
      </w:hyperlink>
    </w:p>
    <w:p w:rsidR="00E60A47" w:rsidRPr="00E60A47" w:rsidRDefault="00E60A47" w:rsidP="00D0168D">
      <w:pPr>
        <w:rPr>
          <w:b/>
          <w:sz w:val="28"/>
        </w:rPr>
      </w:pPr>
    </w:p>
    <w:p w:rsidR="00E60A47" w:rsidRPr="00E60A47" w:rsidRDefault="00E60A47" w:rsidP="00E60A47">
      <w:pPr>
        <w:pStyle w:val="Akapitzlist"/>
        <w:numPr>
          <w:ilvl w:val="0"/>
          <w:numId w:val="1"/>
        </w:numPr>
        <w:rPr>
          <w:b/>
          <w:color w:val="C00000"/>
          <w:sz w:val="32"/>
        </w:rPr>
      </w:pPr>
      <w:r w:rsidRPr="00E60A47">
        <w:rPr>
          <w:b/>
          <w:color w:val="C00000"/>
          <w:sz w:val="32"/>
        </w:rPr>
        <w:t>Msza Święta</w:t>
      </w:r>
    </w:p>
    <w:p w:rsidR="00E60A47" w:rsidRPr="00E60A47" w:rsidRDefault="00D0168D" w:rsidP="00E60A47">
      <w:pPr>
        <w:jc w:val="both"/>
        <w:rPr>
          <w:b/>
          <w:color w:val="1F3864" w:themeColor="accent5" w:themeShade="80"/>
          <w:sz w:val="32"/>
        </w:rPr>
      </w:pPr>
      <w:r w:rsidRPr="00E60A47">
        <w:rPr>
          <w:b/>
          <w:color w:val="1F3864" w:themeColor="accent5" w:themeShade="80"/>
          <w:sz w:val="32"/>
        </w:rPr>
        <w:t>Trzymając w dłoniach biały chleb, który stał się Ciałem</w:t>
      </w:r>
      <w:r w:rsidR="00325FB3">
        <w:rPr>
          <w:b/>
          <w:color w:val="1F3864" w:themeColor="accent5" w:themeShade="80"/>
          <w:sz w:val="32"/>
        </w:rPr>
        <w:t xml:space="preserve"> Jezusa, ksiądz wypowiada w</w:t>
      </w:r>
      <w:r w:rsidRPr="00E60A47">
        <w:rPr>
          <w:b/>
          <w:color w:val="1F3864" w:themeColor="accent5" w:themeShade="80"/>
          <w:sz w:val="32"/>
        </w:rPr>
        <w:t xml:space="preserve"> imieniu </w:t>
      </w:r>
      <w:r w:rsidR="00325FB3">
        <w:rPr>
          <w:b/>
          <w:color w:val="1F3864" w:themeColor="accent5" w:themeShade="80"/>
          <w:sz w:val="32"/>
        </w:rPr>
        <w:t xml:space="preserve">Pana Jezusa </w:t>
      </w:r>
      <w:r w:rsidRPr="00E60A47">
        <w:rPr>
          <w:b/>
          <w:color w:val="1F3864" w:themeColor="accent5" w:themeShade="80"/>
          <w:sz w:val="32"/>
        </w:rPr>
        <w:t xml:space="preserve">słowa: </w:t>
      </w:r>
      <w:r w:rsidRPr="00E60A47">
        <w:rPr>
          <w:b/>
          <w:color w:val="C00000"/>
          <w:sz w:val="32"/>
        </w:rPr>
        <w:t xml:space="preserve">„Bierzcie i jedzcie z tego wszyscy: To jest bowiem Ciało moje, które za was będzie wydane”. </w:t>
      </w:r>
    </w:p>
    <w:p w:rsidR="00D0168D" w:rsidRPr="00E60A47" w:rsidRDefault="00D0168D" w:rsidP="00E60A47">
      <w:pPr>
        <w:jc w:val="both"/>
        <w:rPr>
          <w:b/>
          <w:color w:val="C00000"/>
          <w:sz w:val="32"/>
        </w:rPr>
      </w:pPr>
      <w:r w:rsidRPr="00E60A47">
        <w:rPr>
          <w:b/>
          <w:color w:val="1F3864" w:themeColor="accent5" w:themeShade="80"/>
          <w:sz w:val="32"/>
        </w:rPr>
        <w:lastRenderedPageBreak/>
        <w:t xml:space="preserve">Następnie podnosi kielich z winem, które staje się Krwią Jezusa </w:t>
      </w:r>
      <w:r w:rsidR="00E60A47">
        <w:rPr>
          <w:b/>
          <w:color w:val="1F3864" w:themeColor="accent5" w:themeShade="80"/>
          <w:sz w:val="32"/>
        </w:rPr>
        <w:br/>
      </w:r>
      <w:r w:rsidRPr="00E60A47">
        <w:rPr>
          <w:b/>
          <w:color w:val="1F3864" w:themeColor="accent5" w:themeShade="80"/>
          <w:sz w:val="32"/>
        </w:rPr>
        <w:t xml:space="preserve">i mówi: </w:t>
      </w:r>
      <w:r w:rsidRPr="00E60A47">
        <w:rPr>
          <w:b/>
          <w:color w:val="C00000"/>
          <w:sz w:val="32"/>
        </w:rPr>
        <w:t>„Bierzcie i pijcie z niego wszyscy: To jest bowiem kielich Krwi mojej, która za was i za wielu będzie wylana na odpuszczenie grzechów”.</w:t>
      </w:r>
    </w:p>
    <w:p w:rsidR="00E60A47" w:rsidRPr="00E60A47" w:rsidRDefault="00E60A47" w:rsidP="00325FB3">
      <w:pPr>
        <w:jc w:val="center"/>
        <w:rPr>
          <w:b/>
          <w:color w:val="C00000"/>
          <w:sz w:val="28"/>
        </w:rPr>
      </w:pPr>
      <w:r>
        <w:rPr>
          <w:b/>
          <w:noProof/>
          <w:color w:val="C00000"/>
          <w:sz w:val="28"/>
          <w:lang w:eastAsia="pl-PL"/>
        </w:rPr>
        <w:drawing>
          <wp:inline distT="0" distB="0" distL="0" distR="0">
            <wp:extent cx="4704972" cy="312420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z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766" cy="313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47" w:rsidRDefault="00E60A47" w:rsidP="00E60A47">
      <w:pPr>
        <w:pStyle w:val="Akapitzlist"/>
        <w:rPr>
          <w:b/>
          <w:color w:val="7030A0"/>
          <w:sz w:val="28"/>
        </w:rPr>
      </w:pPr>
    </w:p>
    <w:p w:rsidR="00E60A47" w:rsidRPr="00E60A47" w:rsidRDefault="00E60A47" w:rsidP="00E60A47">
      <w:pPr>
        <w:pStyle w:val="Akapitzlist"/>
        <w:numPr>
          <w:ilvl w:val="0"/>
          <w:numId w:val="1"/>
        </w:numPr>
        <w:rPr>
          <w:b/>
          <w:color w:val="7030A0"/>
          <w:sz w:val="28"/>
        </w:rPr>
      </w:pPr>
      <w:r w:rsidRPr="00E60A47">
        <w:rPr>
          <w:b/>
          <w:color w:val="7030A0"/>
          <w:sz w:val="28"/>
        </w:rPr>
        <w:t>Wielki Czwartek dniem kapłaństwa</w:t>
      </w:r>
    </w:p>
    <w:p w:rsidR="00E60A47" w:rsidRPr="00E60A47" w:rsidRDefault="00E60A47" w:rsidP="00E60A47">
      <w:pPr>
        <w:jc w:val="both"/>
        <w:rPr>
          <w:b/>
          <w:color w:val="FF0000"/>
          <w:sz w:val="28"/>
        </w:rPr>
      </w:pPr>
      <w:r w:rsidRPr="00E60A47">
        <w:rPr>
          <w:b/>
          <w:sz w:val="28"/>
        </w:rPr>
        <w:t xml:space="preserve"> Podczas Ostatniej Wieczerzy Jezus wypowiedział słowa: </w:t>
      </w:r>
      <w:r w:rsidRPr="00E60A47">
        <w:rPr>
          <w:b/>
          <w:color w:val="FF0000"/>
          <w:sz w:val="28"/>
        </w:rPr>
        <w:t>To czyńcie na moją pamiątkę.</w:t>
      </w:r>
    </w:p>
    <w:p w:rsidR="00D0168D" w:rsidRDefault="00E60A47" w:rsidP="00E60A47">
      <w:pPr>
        <w:spacing w:line="360" w:lineRule="auto"/>
        <w:jc w:val="both"/>
        <w:rPr>
          <w:b/>
          <w:sz w:val="28"/>
        </w:rPr>
      </w:pPr>
      <w:r w:rsidRPr="00E60A47">
        <w:rPr>
          <w:b/>
          <w:sz w:val="32"/>
        </w:rPr>
        <w:t>W ten spo</w:t>
      </w:r>
      <w:r w:rsidRPr="00E60A47">
        <w:rPr>
          <w:b/>
          <w:sz w:val="32"/>
        </w:rPr>
        <w:t xml:space="preserve">sób </w:t>
      </w:r>
      <w:r w:rsidRPr="00E60A47">
        <w:rPr>
          <w:b/>
          <w:color w:val="FF0000"/>
          <w:sz w:val="32"/>
        </w:rPr>
        <w:t>Pan Jezus ustanowił kapłań</w:t>
      </w:r>
      <w:r w:rsidRPr="00E60A47">
        <w:rPr>
          <w:b/>
          <w:color w:val="FF0000"/>
          <w:sz w:val="32"/>
        </w:rPr>
        <w:t>stwo</w:t>
      </w:r>
      <w:r w:rsidRPr="00E60A47">
        <w:rPr>
          <w:b/>
          <w:sz w:val="32"/>
        </w:rPr>
        <w:t>. Apostołowie byli pierwszymi kapłanami, a później wyznaczyli swoich następców. I tak jest do dziś. Papież wybiera biskupów, a oni ustanawiają kapłanów</w:t>
      </w:r>
      <w:r w:rsidRPr="00E60A47">
        <w:rPr>
          <w:b/>
          <w:sz w:val="28"/>
        </w:rPr>
        <w:t>.</w:t>
      </w:r>
    </w:p>
    <w:p w:rsidR="00E60A47" w:rsidRPr="00325FB3" w:rsidRDefault="00E60A47" w:rsidP="00E60A47">
      <w:pPr>
        <w:spacing w:line="360" w:lineRule="auto"/>
        <w:jc w:val="both"/>
        <w:rPr>
          <w:b/>
          <w:color w:val="C00000"/>
          <w:sz w:val="32"/>
        </w:rPr>
      </w:pPr>
      <w:r w:rsidRPr="00325FB3">
        <w:rPr>
          <w:b/>
          <w:color w:val="C00000"/>
          <w:sz w:val="32"/>
        </w:rPr>
        <w:t>Wyk</w:t>
      </w:r>
      <w:r w:rsidR="00325FB3" w:rsidRPr="00325FB3">
        <w:rPr>
          <w:b/>
          <w:color w:val="C00000"/>
          <w:sz w:val="32"/>
        </w:rPr>
        <w:t>onaj zadania w zeszycie ćwiczeń oraz kartę pracy:</w:t>
      </w:r>
    </w:p>
    <w:p w:rsidR="00325FB3" w:rsidRDefault="00325FB3" w:rsidP="00E60A47">
      <w:pPr>
        <w:spacing w:line="360" w:lineRule="auto"/>
        <w:jc w:val="both"/>
        <w:rPr>
          <w:b/>
          <w:sz w:val="28"/>
        </w:rPr>
      </w:pPr>
      <w:hyperlink r:id="rId8" w:history="1">
        <w:r w:rsidRPr="001B01AE">
          <w:rPr>
            <w:rStyle w:val="Hipercze"/>
            <w:b/>
            <w:sz w:val="28"/>
          </w:rPr>
          <w:t>https://www.jednosc.com.pl/strefakatechety/images/zdalne-lekcje-religii/sp2/zad_kl_1-2_SP_Wielka_ksiega_biblijnych_lamiglowek-Ostatnia_Wieczerza.pdf</w:t>
        </w:r>
      </w:hyperlink>
    </w:p>
    <w:p w:rsidR="00E60A47" w:rsidRPr="00E60A47" w:rsidRDefault="00E60A47" w:rsidP="00E60A47">
      <w:pPr>
        <w:spacing w:line="360" w:lineRule="auto"/>
        <w:jc w:val="both"/>
        <w:rPr>
          <w:b/>
          <w:sz w:val="28"/>
        </w:rPr>
      </w:pPr>
    </w:p>
    <w:p w:rsidR="00E60A47" w:rsidRPr="00E60A47" w:rsidRDefault="00E60A47" w:rsidP="00E60A47">
      <w:pPr>
        <w:spacing w:line="360" w:lineRule="auto"/>
        <w:jc w:val="both"/>
        <w:rPr>
          <w:b/>
          <w:sz w:val="28"/>
        </w:rPr>
      </w:pPr>
    </w:p>
    <w:p w:rsidR="00D0168D" w:rsidRPr="00D0168D" w:rsidRDefault="00D0168D" w:rsidP="00E60A47">
      <w:pPr>
        <w:spacing w:line="360" w:lineRule="auto"/>
        <w:rPr>
          <w:b/>
          <w:color w:val="1F3864" w:themeColor="accent5" w:themeShade="80"/>
          <w:sz w:val="36"/>
        </w:rPr>
      </w:pPr>
    </w:p>
    <w:sectPr w:rsidR="00D0168D" w:rsidRPr="00D0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1ABE"/>
    <w:multiLevelType w:val="hybridMultilevel"/>
    <w:tmpl w:val="2168D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8D"/>
    <w:rsid w:val="00325FB3"/>
    <w:rsid w:val="008E2047"/>
    <w:rsid w:val="00D0168D"/>
    <w:rsid w:val="00E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F4C1-0127-490E-9CCA-7EE7BCA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68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dnosc.com.pl/strefakatechety/images/zdalne-lekcje-religii/sp2/zad_kl_1-2_SP_Wielka_ksiega_biblijnych_lamiglowek-Ostatnia_Wieczerz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K9NeNhxqsc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2020-04-01T14:50:00Z</dcterms:created>
  <dcterms:modified xsi:type="dcterms:W3CDTF">2020-04-01T15:20:00Z</dcterms:modified>
</cp:coreProperties>
</file>