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AC" w:rsidRPr="006B6CD7" w:rsidRDefault="00072DAC" w:rsidP="00072D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Niniejsza Polityka Prywatności jest zgodna z przepisami wynikającymi z  art. 13 ust. 1 i ust. 2 rozporządzenia Parlamentu Europejskiego i Rady (UE) 2016/679 z 27 kwietnia 2016 r. (RODO). </w:t>
      </w: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prowadzoną działalnością statutową, Administrator zbiera i przetwarza dane osobowe zgodnie z właściwymi przepisami i przewidzianymi w nich zasadami przetwarzania danych.</w:t>
      </w: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Administratorem Danych Osobowych jest:</w:t>
      </w:r>
    </w:p>
    <w:p w:rsidR="003F370E" w:rsidRPr="006B6CD7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="003F370E" w:rsidRPr="006B6CD7">
        <w:rPr>
          <w:rFonts w:ascii="Times New Roman" w:hAnsi="Times New Roman" w:cs="Times New Roman"/>
          <w:b/>
          <w:sz w:val="24"/>
          <w:szCs w:val="24"/>
        </w:rPr>
        <w:t>Podstawowa nr 195 im. Króla Maciusia I</w:t>
      </w:r>
      <w:r w:rsidRPr="006B6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DAC" w:rsidRPr="006B6CD7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B6CD7" w:rsidRPr="006B6CD7">
        <w:rPr>
          <w:rFonts w:ascii="Times New Roman" w:hAnsi="Times New Roman" w:cs="Times New Roman"/>
          <w:b/>
          <w:sz w:val="24"/>
          <w:szCs w:val="24"/>
        </w:rPr>
        <w:t>Króla Maciusia 5, 04-526</w:t>
      </w:r>
      <w:r w:rsidRPr="006B6CD7">
        <w:rPr>
          <w:rFonts w:ascii="Times New Roman" w:hAnsi="Times New Roman" w:cs="Times New Roman"/>
          <w:b/>
          <w:sz w:val="24"/>
          <w:szCs w:val="24"/>
        </w:rPr>
        <w:t xml:space="preserve"> Warszawa </w:t>
      </w:r>
    </w:p>
    <w:p w:rsidR="00072DAC" w:rsidRPr="006B6CD7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="006B6CD7" w:rsidRPr="006B6CD7">
        <w:rPr>
          <w:rFonts w:ascii="Times New Roman" w:hAnsi="Times New Roman" w:cs="Times New Roman"/>
          <w:b/>
          <w:sz w:val="24"/>
          <w:szCs w:val="24"/>
        </w:rPr>
        <w:t>(22) 77-10-01; (22) 277-10-04</w:t>
      </w:r>
    </w:p>
    <w:p w:rsidR="00072DAC" w:rsidRPr="006B6CD7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6B6CD7" w:rsidRPr="006B6CD7">
        <w:rPr>
          <w:rFonts w:ascii="Times New Roman" w:hAnsi="Times New Roman" w:cs="Times New Roman"/>
          <w:b/>
          <w:sz w:val="24"/>
          <w:szCs w:val="24"/>
        </w:rPr>
        <w:t>sp195@edu.um.warszawa.pl</w:t>
      </w:r>
      <w:r w:rsidRPr="006B6CD7">
        <w:rPr>
          <w:rFonts w:ascii="Times New Roman" w:hAnsi="Times New Roman" w:cs="Times New Roman"/>
          <w:b/>
          <w:sz w:val="24"/>
          <w:szCs w:val="24"/>
        </w:rPr>
        <w:tab/>
      </w:r>
    </w:p>
    <w:p w:rsidR="00072DAC" w:rsidRPr="006B6CD7" w:rsidRDefault="00072DAC" w:rsidP="0007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We wszystkich sprawach dotyczących przetwarzania danych osobowych oraz korzystania z praw związanych z przetwarzaniem danych mogą kontaktować się Państwo z Inspektorem Ochrony Danych </w:t>
      </w:r>
      <w:r w:rsidRPr="006B6CD7">
        <w:rPr>
          <w:rFonts w:ascii="Times New Roman" w:hAnsi="Times New Roman" w:cs="Times New Roman"/>
          <w:b/>
          <w:sz w:val="24"/>
          <w:szCs w:val="24"/>
        </w:rPr>
        <w:t xml:space="preserve">przy użyciu danych teleadresowych </w:t>
      </w:r>
      <w:r w:rsidR="006B6CD7" w:rsidRPr="006B6CD7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="006B6CD7" w:rsidRPr="006B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Podstawowej nr 195 im. Króla Maciusia I w Warszawie</w:t>
      </w:r>
      <w:r w:rsidR="006B6CD7" w:rsidRPr="006B6CD7">
        <w:rPr>
          <w:rFonts w:ascii="Times New Roman" w:hAnsi="Times New Roman" w:cs="Times New Roman"/>
          <w:b/>
          <w:sz w:val="24"/>
          <w:szCs w:val="24"/>
        </w:rPr>
        <w:t xml:space="preserve"> lub bezpośrednio z </w:t>
      </w:r>
      <w:r w:rsidRPr="006B6CD7">
        <w:rPr>
          <w:rFonts w:ascii="Times New Roman" w:hAnsi="Times New Roman" w:cs="Times New Roman"/>
          <w:b/>
          <w:sz w:val="24"/>
          <w:szCs w:val="24"/>
        </w:rPr>
        <w:t xml:space="preserve">Inspektorem kierując zapytania na adres mailowy: </w:t>
      </w:r>
      <w:hyperlink r:id="rId7" w:history="1">
        <w:r w:rsidR="00B55EA6" w:rsidRPr="006B6C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aadamska@um.warszawa.pl</w:t>
        </w:r>
      </w:hyperlink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Jakie dane przetwarzamy?</w:t>
      </w:r>
    </w:p>
    <w:p w:rsidR="00072DAC" w:rsidRPr="006B6CD7" w:rsidRDefault="00072DAC" w:rsidP="00072DAC">
      <w:pPr>
        <w:ind w:left="702" w:hanging="345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- </w:t>
      </w:r>
      <w:r w:rsidRPr="006B6CD7">
        <w:rPr>
          <w:rFonts w:ascii="Times New Roman" w:hAnsi="Times New Roman" w:cs="Times New Roman"/>
          <w:sz w:val="24"/>
          <w:szCs w:val="24"/>
        </w:rPr>
        <w:tab/>
        <w:t>Przetwarzamy dane, które dobrowolnie Państwo podają w ramach korzystania z naszej strony internetowej, w szczególności:</w:t>
      </w:r>
    </w:p>
    <w:p w:rsidR="00072DAC" w:rsidRPr="006B6CD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dane kontaktowe (w tym osobowe) przekazywane przez Państwa poprzez wysyłanie poczty elektronicznej na adresy e-mail podane na naszych stronach internetowych,</w:t>
      </w:r>
    </w:p>
    <w:p w:rsidR="00072DAC" w:rsidRPr="006B6CD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dane kontaktowe przekazywane przez Państwa dobrowolnie poprzez korzystanie z formularzy kontaktowych na naszych stronach internetowych,</w:t>
      </w:r>
    </w:p>
    <w:p w:rsidR="00072DAC" w:rsidRPr="006B6CD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dane osobowe przekazywane przez Państwa dobrowolnie w postaci dokumentów rekrutacyjnych (CV, Życiorys, list motywacyjny) na adresy e-mail podane na naszych stronach, pocztą tradycyjną bądź dostarczone przez Państwa osobiście do naszej Szkoły.</w:t>
      </w:r>
    </w:p>
    <w:p w:rsidR="00072DAC" w:rsidRPr="006B6CD7" w:rsidRDefault="00072DAC" w:rsidP="00072DAC">
      <w:pPr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- </w:t>
      </w:r>
      <w:r w:rsidRPr="006B6CD7">
        <w:rPr>
          <w:rFonts w:ascii="Times New Roman" w:hAnsi="Times New Roman" w:cs="Times New Roman"/>
          <w:sz w:val="24"/>
          <w:szCs w:val="24"/>
        </w:rPr>
        <w:tab/>
        <w:t>Przetwarzamy również dane nie mające charakteru osobowego - przetwarzane w celach statystycznych bądź ulepszenia / ułatwienia korzystania z naszego serwisu:</w:t>
      </w:r>
    </w:p>
    <w:p w:rsidR="00072DAC" w:rsidRPr="006B6CD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dane pozostawiane w ramach poruszania się po naszych stronach w postaci plików </w:t>
      </w:r>
      <w:proofErr w:type="spellStart"/>
      <w:r w:rsidRPr="006B6CD7">
        <w:rPr>
          <w:rFonts w:ascii="Times New Roman" w:hAnsi="Times New Roman" w:cs="Times New Roman"/>
          <w:sz w:val="24"/>
          <w:szCs w:val="24"/>
        </w:rPr>
        <w:t>cookies</w:t>
      </w:r>
      <w:proofErr w:type="spellEnd"/>
    </w:p>
    <w:p w:rsidR="00072DAC" w:rsidRPr="006B6CD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logi serwera (min. adres IP, domena)</w:t>
      </w:r>
    </w:p>
    <w:p w:rsidR="00072DAC" w:rsidRPr="006B6CD7" w:rsidRDefault="00072DAC" w:rsidP="00072DA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Cel przetwarzania danych osobowych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Przekazywane przez Państwa dobrowolnie dane osobowe poprzez adresy e-mail, lub formularze kontaktowe zamieszczone na naszych stronach przetwarzamy w następujących celach:</w:t>
      </w:r>
    </w:p>
    <w:p w:rsidR="00072DAC" w:rsidRPr="006B6CD7" w:rsidRDefault="00072DAC" w:rsidP="00072D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odpowiedzi na kierowane do nasz zapytania,</w:t>
      </w:r>
    </w:p>
    <w:p w:rsidR="00072DAC" w:rsidRPr="006B6CD7" w:rsidRDefault="00072DAC" w:rsidP="00072D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nawiązanie współpracy - w tym wysyłanie informacji na Państwa prośbę,</w:t>
      </w:r>
    </w:p>
    <w:p w:rsidR="00072DAC" w:rsidRPr="006B6CD7" w:rsidRDefault="00072DAC" w:rsidP="00072D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lastRenderedPageBreak/>
        <w:t>w przypadku zamieszczanych ofert pracy – realizacji bieżących procesów rekrutacji.</w:t>
      </w:r>
    </w:p>
    <w:p w:rsidR="00072DAC" w:rsidRPr="006B6CD7" w:rsidRDefault="00072DAC" w:rsidP="00072D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2DAC" w:rsidRPr="006B6CD7" w:rsidRDefault="00072DAC" w:rsidP="00072D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Podstawy prawne przetwarzania danych osobowych</w:t>
      </w:r>
    </w:p>
    <w:p w:rsidR="00072DAC" w:rsidRPr="006B6CD7" w:rsidRDefault="00072DAC" w:rsidP="00072DAC">
      <w:pPr>
        <w:ind w:left="360"/>
        <w:rPr>
          <w:rFonts w:ascii="Times New Roman" w:hAnsi="Times New Roman" w:cs="Times New Roman"/>
          <w:sz w:val="24"/>
          <w:szCs w:val="24"/>
        </w:rPr>
      </w:pPr>
      <w:r w:rsidRPr="006B6CD7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6B6CD7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ab/>
        <w:t>Korespondencja e-mail oraz tradycyjna</w:t>
      </w:r>
    </w:p>
    <w:p w:rsidR="00072DAC" w:rsidRPr="006B6CD7" w:rsidRDefault="00072DAC" w:rsidP="00072D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w przypadku danych przekazywanych poprzez korespondencję email - wyrażona przez Państwa zgoda -  (art. 6 ust. 1 lit. a RODO).</w:t>
      </w:r>
    </w:p>
    <w:p w:rsidR="00072DAC" w:rsidRPr="006B6CD7" w:rsidRDefault="00072DAC" w:rsidP="00072D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niezbędność danych do świadczenia usługi (np.: odpowiedź na zapytanie ofertowe, wystawienie faktury, zamówienia) - (art. 6 ust. 1 lit. b RODO).</w:t>
      </w:r>
    </w:p>
    <w:p w:rsidR="00072DAC" w:rsidRPr="006B6CD7" w:rsidRDefault="00072DAC" w:rsidP="00072D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kierowania do Administratora korespondencji e-mailowej lub drogą tradycyjną, dane osobowe zawarte w tej korespondencji są przetwarzane wyłącznie w celu komunikacji i załatwienia sprawy, której dotyczyła korespondencja lub spraw z nią związanych. Administrator przetwarza jedynie dane osobowe potrzebne dla sprawy, której dotyczy korespondencja. Całość korespondencji jest przechowywana w sposób zapewniający bezpieczeństwo zawartych w niej danych osobowych oraz innych informacji i ujawniana jedynie osobom upoważnionym.</w:t>
      </w:r>
    </w:p>
    <w:p w:rsidR="00072DAC" w:rsidRPr="006B6CD7" w:rsidRDefault="00072DAC" w:rsidP="00072DAC">
      <w:pPr>
        <w:spacing w:before="240"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-</w:t>
      </w:r>
      <w:r w:rsidRPr="006B6CD7">
        <w:rPr>
          <w:rFonts w:ascii="Times New Roman" w:hAnsi="Times New Roman" w:cs="Times New Roman"/>
          <w:b/>
          <w:sz w:val="24"/>
          <w:szCs w:val="24"/>
        </w:rPr>
        <w:tab/>
        <w:t>Rekrutacja</w:t>
      </w:r>
    </w:p>
    <w:p w:rsidR="00072DAC" w:rsidRPr="006B6CD7" w:rsidRDefault="00072DAC" w:rsidP="00072D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w celu wykonania obowiązków wynikających z przepisów prawa, związanych z procesem zatrudnienia, w tym przede wszystkim Kodeksu Pracy – podstawą prawną przetwarzania jest obowiązek prawny ciążący na danym Administratorze (art. 6 ust. 1 lit c RODO w związku z przepisami Kodeksu Pracy);</w:t>
      </w:r>
    </w:p>
    <w:p w:rsidR="00072DAC" w:rsidRPr="006B6CD7" w:rsidRDefault="00072DAC" w:rsidP="00072D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dla celów przyszłych procesów rekrutacyjnych – podstawą prawną przetwarzania jest zgoda (art. 6 ust. 1 lit a RODO).</w:t>
      </w:r>
    </w:p>
    <w:p w:rsidR="00072DAC" w:rsidRPr="006B6CD7" w:rsidRDefault="00072DAC" w:rsidP="00072D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procesów rekrutacyjnych, Administrator oczekuje przekazywania danych osobowych (np. w CV lub życiorysie) jedynie w zakresie określonym w przepisach prawa pracy. W związku z tym, nie należy przekazywać informacji w szerszym zakresie. W razie, gdy przesłane aplikacje będą zawierać tego rodzaju dodatkowe dane, informacje te nie będą wykorzystywane ani uwzględniane w procesie rekrutacyjnym ani w żadnych innych celach. </w:t>
      </w:r>
    </w:p>
    <w:p w:rsidR="00072DAC" w:rsidRPr="006B6CD7" w:rsidRDefault="00072DAC" w:rsidP="00072DAC">
      <w:pPr>
        <w:spacing w:before="240" w:after="24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CD7">
        <w:rPr>
          <w:rFonts w:ascii="Times New Roman" w:hAnsi="Times New Roman" w:cs="Times New Roman"/>
          <w:b/>
          <w:sz w:val="24"/>
          <w:szCs w:val="24"/>
        </w:rPr>
        <w:tab/>
        <w:t>Cel przetwarzania danych nieosobowych (pliki cookie, logi serwera)</w:t>
      </w:r>
    </w:p>
    <w:p w:rsidR="00072DAC" w:rsidRPr="006B6CD7" w:rsidRDefault="00072DAC" w:rsidP="00072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Dane nieosobowe w postaci plików czy logów serwera przetwarzamy w celach:</w:t>
      </w:r>
    </w:p>
    <w:p w:rsidR="00072DAC" w:rsidRPr="006B6CD7" w:rsidRDefault="00072DAC" w:rsidP="00072D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usprawnienia i polepszenia działania strony internetowej</w:t>
      </w:r>
    </w:p>
    <w:p w:rsidR="00072DAC" w:rsidRPr="006B6CD7" w:rsidRDefault="00072DAC" w:rsidP="00072D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statystycznych – do monitorowania ruchu na stronach, w celu administracji serwisem www</w:t>
      </w:r>
    </w:p>
    <w:p w:rsidR="00072DAC" w:rsidRPr="006B6CD7" w:rsidRDefault="00072DAC" w:rsidP="00072D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w celach zapewnienia bezpieczeństwa działania serwisu</w:t>
      </w:r>
    </w:p>
    <w:p w:rsidR="00072DAC" w:rsidRPr="006B6CD7" w:rsidRDefault="00072DAC" w:rsidP="00072DA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Czy mają Państwo obowiązek podać dane osobowe?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Nie ma takiej potrzeby. Swoje dane podają nam Państwo dobrowolnie w poszczególnych przypadkach: jeśli chcą Państwo skontaktować się z nami poprzez </w:t>
      </w:r>
      <w:bookmarkStart w:id="0" w:name="_GoBack"/>
      <w:bookmarkEnd w:id="0"/>
      <w:r w:rsidRPr="006B6CD7">
        <w:rPr>
          <w:rFonts w:ascii="Times New Roman" w:hAnsi="Times New Roman" w:cs="Times New Roman"/>
          <w:sz w:val="24"/>
          <w:szCs w:val="24"/>
        </w:rPr>
        <w:t>adres/adresy e-mail podane na naszych stronach, bądź poprzez formularz kontaktowy.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kontaktu drogą telefoniczną, Administrator może żądać podania danych osobowych tylko wówczas, gdy będzie to niezbędne do obsługi sprawy, której dotyczy kontakt. </w:t>
      </w: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Przekazywanie danych innym podmiotom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W niektórych przypadkach możemy przekazać Państwa dane osobowe podmiotom trzecim. W uzasadnionych przypadkach </w:t>
      </w:r>
      <w:r w:rsidRPr="006B6CD7">
        <w:rPr>
          <w:rFonts w:ascii="Times New Roman" w:hAnsi="Times New Roman" w:cs="Times New Roman"/>
          <w:b/>
          <w:sz w:val="24"/>
          <w:szCs w:val="24"/>
        </w:rPr>
        <w:t>Odbiorcami Państwa danych będą</w:t>
      </w:r>
      <w:r w:rsidRPr="006B6CD7">
        <w:rPr>
          <w:rFonts w:ascii="Times New Roman" w:hAnsi="Times New Roman" w:cs="Times New Roman"/>
          <w:sz w:val="24"/>
          <w:szCs w:val="24"/>
        </w:rPr>
        <w:t>:</w:t>
      </w:r>
    </w:p>
    <w:p w:rsidR="00072DAC" w:rsidRPr="006B6CD7" w:rsidRDefault="00072DAC" w:rsidP="00072D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nasi upoważnieni pracownicy i współpracownicy, którym Państwa dane osobowe będą ujawniane w celu możliwości wykonywania swoich obowiązków (np. pracownicy kadr, pracownicy sekretariatów czy inni kompetentni pracownicy)</w:t>
      </w:r>
    </w:p>
    <w:p w:rsidR="00072DAC" w:rsidRPr="006B6CD7" w:rsidRDefault="00072DAC" w:rsidP="00072D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inni odbiorcy danych – podwykonawcy, firmy kurierskie, poczta polska,</w:t>
      </w:r>
    </w:p>
    <w:p w:rsidR="00072DAC" w:rsidRPr="006B6CD7" w:rsidRDefault="00072DAC" w:rsidP="00072D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organy publiczne w związku z prowadzonymi przez nie postępowaniami</w:t>
      </w:r>
    </w:p>
    <w:p w:rsidR="00072DAC" w:rsidRPr="006B6CD7" w:rsidRDefault="00072DAC" w:rsidP="00072DA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Czas przetwarzania danych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Okres przechowywania danych zależy od celu ich przetwarzania. Może on również wynikać z przepisów, gdy stanowią one podstawę przetwarzania.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6B6CD7">
        <w:rPr>
          <w:rFonts w:ascii="Times New Roman" w:hAnsi="Times New Roman" w:cs="Times New Roman"/>
          <w:iCs/>
          <w:sz w:val="24"/>
          <w:szCs w:val="24"/>
        </w:rPr>
        <w:t xml:space="preserve">dane osobowe będą przechowywane przez okres niezbędny na załatwienie Państwa sprawy. 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Jeśli przetwarzanie danych odbywa się na podstawie udzielonej przez Państwa zgody, dane przetwarzane są do czasu jej wycofania. </w:t>
      </w: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Prawa użytkownika strony internetowej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W każdej chwili przysługują Państwu następujące prawa w związku z przetwarzaniem przez naszą firmę Państwa danych osobowych: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prawo dostępu do swoich danych osobowych, w tym uzyskania ich kopii. 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prawo do sprostowania, usunięcia lub ograniczenia przetwarzania 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prawo do wniesienia skargi do organu nadzorującego 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prawo do wniesienia sprzeciwu wobec dalszego przetwarzania danych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Jeżeli Państwa dane przetwarzane są na podstawie zgody, mogą Państwo dodatkowo skorzystać z poniższych praw: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w każdej chwili mają Państwo prawo do wycofania zgody na przetwarzanie tych danych. Skorzystanie z prawa cofnięcia zgody nie ma wpływu na przetwarzanie, które miało miejsce do momentu wycofania zgody.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Jeżeli Państwa dane są przetwarzane na podstawie zgody lub w ramach świadczonej usługi (dane te są niezbędne do świadczenia usługi), mogą Państwo dodatkowo skorzystać z poniższych praw: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prawo do przenoszenia danych osobowych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>W celu skorzystania z poniższych praw należy skontaktować się z administratorem lub wyznaczonym inspektorem ochrony danych.</w:t>
      </w:r>
    </w:p>
    <w:p w:rsidR="00072DAC" w:rsidRPr="006B6CD7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Jak cofnąć zgodę na przetwarzanie danych osobowych?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lastRenderedPageBreak/>
        <w:t xml:space="preserve">Aby cofnąć każdą zgodę udzieloną naszej firmie w związku z przetwarzaniem danych osobowych. W tym celu wystarczy wysłać e-mail, lub przesłać wiadomość pocztą tradycyjną na wskazane powyżej dane kontaktowe. </w:t>
      </w:r>
    </w:p>
    <w:p w:rsidR="00072DAC" w:rsidRPr="006B6CD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Wolę cofnięcia zgody mogą Państwo wyrazić w dowolny sposób, jedynym warunkiem jest, aby dotarła ona do naszej wiadomości w formie pisemnej. </w:t>
      </w:r>
    </w:p>
    <w:p w:rsidR="00072DAC" w:rsidRPr="006B6CD7" w:rsidRDefault="00072DAC" w:rsidP="0007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:rsidR="00072DAC" w:rsidRPr="006B6CD7" w:rsidRDefault="00072DAC" w:rsidP="00072D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D7">
        <w:rPr>
          <w:rFonts w:ascii="Times New Roman" w:hAnsi="Times New Roman" w:cs="Times New Roman"/>
          <w:b/>
          <w:sz w:val="24"/>
          <w:szCs w:val="24"/>
        </w:rPr>
        <w:br/>
        <w:t>- Obowiązek informacyjny Administratora</w:t>
      </w:r>
    </w:p>
    <w:p w:rsidR="00072DAC" w:rsidRPr="006B6CD7" w:rsidRDefault="00072DAC" w:rsidP="00072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2DAC" w:rsidRPr="006B6CD7" w:rsidRDefault="00072DAC" w:rsidP="006B6CD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statutową Szkoły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nr 195 im. Króla Maciusia I  w Warszawie</w:t>
      </w: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, Administrator zbiera dane osobowe niezbędne do wypełnienia obowiązków wynikających z przepisów prawa, ciążących na Administratorze. Obowiązek informacyjny spełniany jest wobec wszystkich osób, których dane dotyczą w oparciu o przyjęte u Administratora wewnętrzne procedury.</w:t>
      </w:r>
    </w:p>
    <w:p w:rsidR="00072DAC" w:rsidRPr="006B6CD7" w:rsidRDefault="00072DAC" w:rsidP="00072D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działalnością statutową Szkoły, Administrator zbiera dane osobowe także np. podczas spotkań biznesowych, na imprezach szkolnych czy poprzez wymianę wizytówek – w celach związanych z nawiązywaniem i utrzymywaniem kontaktów biznesowych. Tak zbierane dane osobowe przetwarzane są wyłącznie w celu dla jakiego zostały zebrane, przy zapewnieniu ich odpowiedniej ochrony.</w:t>
      </w: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zbierania danych dla celów związanych z wykonaniem konkretnej umowy, Administrator przekazuje osobie, której dane dotyczą, szczegółowe informacje dotyczące przetwarzania jej danych osobowych, najpóźniej w momencie zawierania umowy.</w:t>
      </w:r>
    </w:p>
    <w:p w:rsidR="00072DAC" w:rsidRPr="006B6CD7" w:rsidRDefault="00072DAC" w:rsidP="00072DAC">
      <w:pPr>
        <w:pStyle w:val="Akapitzlist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DAC" w:rsidRPr="006B6CD7" w:rsidRDefault="00072DAC" w:rsidP="00072DAC">
      <w:pPr>
        <w:pStyle w:val="Akapitzlist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Monitoring</w:t>
      </w:r>
    </w:p>
    <w:p w:rsidR="00072DAC" w:rsidRPr="006B6CD7" w:rsidRDefault="00072DAC" w:rsidP="00072D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osób i mienia, Administrator stosuje monitoring wizyjny oraz kontroluje wstęp na teren zarządzany przez Administratora. Zebrane w ten sposób dane nie są wykorzystywane dla żadnych innych celów. Dane osobowe w postaci nagrań z monitoringu oraz dane zbierane w rejestrze wejść i wyjść są przetwarzane w celu zapewnienia bezpieczeństwa i porządku na terenie Szkoły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nr 195 im. Króla Maciusia I w Warszawie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ewentualnie w celu obrony lub dochodzenia roszczeń. </w:t>
      </w:r>
    </w:p>
    <w:p w:rsidR="00072DAC" w:rsidRPr="006B6CD7" w:rsidRDefault="00072DAC" w:rsidP="00072D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monitoringu dostępny jest do wglądu w Sekretariacie Szkoły</w:t>
      </w:r>
      <w:r w:rsidR="006B6CD7" w:rsidRPr="006B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nr 195 im. Króla Maciusia I w Warszawie</w:t>
      </w:r>
      <w:r w:rsidR="006B6CD7" w:rsidRPr="006B6C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DAC" w:rsidRPr="0087287F" w:rsidRDefault="00072DAC" w:rsidP="00072DAC">
      <w:pPr>
        <w:pStyle w:val="Akapitzlist"/>
        <w:ind w:left="14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0DC" w:rsidRDefault="007010DC"/>
    <w:sectPr w:rsidR="007010DC" w:rsidSect="006B6CD7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F2" w:rsidRDefault="005E3EF2">
      <w:pPr>
        <w:spacing w:after="0" w:line="240" w:lineRule="auto"/>
      </w:pPr>
      <w:r>
        <w:separator/>
      </w:r>
    </w:p>
  </w:endnote>
  <w:endnote w:type="continuationSeparator" w:id="0">
    <w:p w:rsidR="005E3EF2" w:rsidRDefault="005E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F2" w:rsidRDefault="005E3EF2">
      <w:pPr>
        <w:spacing w:after="0" w:line="240" w:lineRule="auto"/>
      </w:pPr>
      <w:r>
        <w:separator/>
      </w:r>
    </w:p>
  </w:footnote>
  <w:footnote w:type="continuationSeparator" w:id="0">
    <w:p w:rsidR="005E3EF2" w:rsidRDefault="005E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57" w:rsidRDefault="00B55EA6" w:rsidP="00EE4657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05026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POLITYKA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PRYWATNOŚCI</w:t>
    </w:r>
  </w:p>
  <w:p w:rsidR="00EE4657" w:rsidRPr="00EE4657" w:rsidRDefault="00B55EA6" w:rsidP="00EE4657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</w:t>
    </w:r>
    <w:r w:rsidRPr="003F370E">
      <w:rPr>
        <w:rFonts w:ascii="Times New Roman" w:eastAsia="Times New Roman" w:hAnsi="Times New Roman" w:cs="Times New Roman"/>
        <w:b/>
        <w:sz w:val="24"/>
        <w:szCs w:val="24"/>
        <w:lang w:eastAsia="pl-PL"/>
      </w:rPr>
      <w:t>Szkole</w:t>
    </w:r>
    <w:r w:rsidR="003F370E" w:rsidRPr="003F370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="003F370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Podstawowej nr 195 im. Króla Maciusia I </w:t>
    </w:r>
    <w:r w:rsidRPr="00EE4657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Warszawie</w:t>
    </w:r>
  </w:p>
  <w:p w:rsidR="00EE4657" w:rsidRDefault="005E3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39"/>
    <w:multiLevelType w:val="hybridMultilevel"/>
    <w:tmpl w:val="B512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E5F"/>
    <w:multiLevelType w:val="hybridMultilevel"/>
    <w:tmpl w:val="6B04E6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914E36"/>
    <w:multiLevelType w:val="hybridMultilevel"/>
    <w:tmpl w:val="51A8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391"/>
    <w:multiLevelType w:val="hybridMultilevel"/>
    <w:tmpl w:val="EBD2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914"/>
    <w:multiLevelType w:val="hybridMultilevel"/>
    <w:tmpl w:val="4F3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17E"/>
    <w:multiLevelType w:val="hybridMultilevel"/>
    <w:tmpl w:val="9EB05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3B4B"/>
    <w:multiLevelType w:val="hybridMultilevel"/>
    <w:tmpl w:val="2D767074"/>
    <w:lvl w:ilvl="0" w:tplc="913AC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59B0"/>
    <w:multiLevelType w:val="hybridMultilevel"/>
    <w:tmpl w:val="133A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CC"/>
    <w:rsid w:val="00072DAC"/>
    <w:rsid w:val="003F370E"/>
    <w:rsid w:val="005E3EF2"/>
    <w:rsid w:val="006B6CD7"/>
    <w:rsid w:val="007010DC"/>
    <w:rsid w:val="009278CC"/>
    <w:rsid w:val="00B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B7E1"/>
  <w15:chartTrackingRefBased/>
  <w15:docId w15:val="{52804B7A-4444-4E70-8A17-A44EE7F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D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2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DAC"/>
  </w:style>
  <w:style w:type="paragraph" w:styleId="Stopka">
    <w:name w:val="footer"/>
    <w:basedOn w:val="Normalny"/>
    <w:link w:val="StopkaZnak"/>
    <w:uiPriority w:val="99"/>
    <w:unhideWhenUsed/>
    <w:rsid w:val="0007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DAC"/>
  </w:style>
  <w:style w:type="paragraph" w:styleId="Akapitzlist">
    <w:name w:val="List Paragraph"/>
    <w:basedOn w:val="Normalny"/>
    <w:uiPriority w:val="34"/>
    <w:qFormat/>
    <w:rsid w:val="00072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damska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Aleksandra</dc:creator>
  <cp:keywords/>
  <dc:description/>
  <cp:lastModifiedBy>Basia</cp:lastModifiedBy>
  <cp:revision>2</cp:revision>
  <dcterms:created xsi:type="dcterms:W3CDTF">2020-12-07T09:18:00Z</dcterms:created>
  <dcterms:modified xsi:type="dcterms:W3CDTF">2020-12-07T09:18:00Z</dcterms:modified>
</cp:coreProperties>
</file>